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56B3" w14:textId="77777777" w:rsidR="00644AF4" w:rsidRPr="0016557B" w:rsidRDefault="0071546B" w:rsidP="00E44E4F">
      <w:pPr>
        <w:spacing w:line="280" w:lineRule="exact"/>
        <w:jc w:val="center"/>
        <w:rPr>
          <w:b/>
          <w:sz w:val="28"/>
          <w:szCs w:val="28"/>
        </w:rPr>
      </w:pPr>
      <w:r w:rsidRPr="0016557B">
        <w:rPr>
          <w:b/>
          <w:sz w:val="28"/>
          <w:szCs w:val="28"/>
        </w:rPr>
        <w:t xml:space="preserve">Реестр </w:t>
      </w:r>
      <w:r w:rsidR="001E3FBF" w:rsidRPr="0016557B">
        <w:rPr>
          <w:b/>
          <w:sz w:val="28"/>
          <w:szCs w:val="28"/>
        </w:rPr>
        <w:t>методических материалов</w:t>
      </w:r>
      <w:r w:rsidRPr="0016557B">
        <w:rPr>
          <w:b/>
          <w:sz w:val="28"/>
          <w:szCs w:val="28"/>
        </w:rPr>
        <w:t xml:space="preserve"> в сфере судебно-экспертной деятельности</w:t>
      </w:r>
    </w:p>
    <w:p w14:paraId="7790FBB9" w14:textId="77777777" w:rsidR="001E3FBF" w:rsidRPr="0016557B" w:rsidRDefault="001E3FBF">
      <w:pPr>
        <w:rPr>
          <w:sz w:val="12"/>
          <w:szCs w:val="12"/>
        </w:rPr>
      </w:pPr>
    </w:p>
    <w:p w14:paraId="1015DB3A" w14:textId="77777777" w:rsidR="000D120F" w:rsidRPr="0016557B" w:rsidRDefault="000D120F">
      <w:pPr>
        <w:rPr>
          <w:sz w:val="12"/>
          <w:szCs w:val="12"/>
        </w:rPr>
      </w:pPr>
    </w:p>
    <w:tbl>
      <w:tblPr>
        <w:tblW w:w="15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475"/>
        <w:gridCol w:w="7220"/>
        <w:gridCol w:w="1020"/>
        <w:gridCol w:w="1757"/>
        <w:gridCol w:w="1417"/>
        <w:gridCol w:w="1474"/>
      </w:tblGrid>
      <w:tr w:rsidR="00AE46BF" w:rsidRPr="0016557B" w14:paraId="524016B1" w14:textId="77777777" w:rsidTr="00D220B5">
        <w:trPr>
          <w:trHeight w:val="1247"/>
          <w:tblHeader/>
        </w:trPr>
        <w:tc>
          <w:tcPr>
            <w:tcW w:w="502" w:type="dxa"/>
            <w:vAlign w:val="center"/>
          </w:tcPr>
          <w:p w14:paraId="3187ECA7" w14:textId="77777777" w:rsidR="00AE46BF" w:rsidRPr="0016557B" w:rsidRDefault="00AE46BF" w:rsidP="006E3719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6557B">
              <w:rPr>
                <w:sz w:val="20"/>
                <w:szCs w:val="20"/>
              </w:rPr>
              <w:t>№  п/п</w:t>
            </w:r>
          </w:p>
        </w:tc>
        <w:tc>
          <w:tcPr>
            <w:tcW w:w="2475" w:type="dxa"/>
            <w:vAlign w:val="center"/>
          </w:tcPr>
          <w:p w14:paraId="468E9F6E" w14:textId="77777777" w:rsidR="00AE46BF" w:rsidRPr="0016557B" w:rsidRDefault="00AE46BF" w:rsidP="006E3719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6557B">
              <w:rPr>
                <w:b/>
                <w:sz w:val="20"/>
                <w:szCs w:val="20"/>
              </w:rPr>
              <w:t>Вид [подвид] экспертизы</w:t>
            </w:r>
          </w:p>
        </w:tc>
        <w:tc>
          <w:tcPr>
            <w:tcW w:w="7220" w:type="dxa"/>
            <w:vAlign w:val="center"/>
          </w:tcPr>
          <w:p w14:paraId="688713DA" w14:textId="77777777" w:rsidR="00AE46BF" w:rsidRPr="0016557B" w:rsidRDefault="00AE46BF" w:rsidP="00C83C6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557B">
              <w:rPr>
                <w:b/>
                <w:sz w:val="20"/>
                <w:szCs w:val="20"/>
              </w:rPr>
              <w:t>Наименование методического материала</w:t>
            </w:r>
          </w:p>
        </w:tc>
        <w:tc>
          <w:tcPr>
            <w:tcW w:w="1020" w:type="dxa"/>
            <w:vAlign w:val="center"/>
          </w:tcPr>
          <w:p w14:paraId="21118AAF" w14:textId="77777777" w:rsidR="00AE46BF" w:rsidRPr="0016557B" w:rsidRDefault="00AE46BF" w:rsidP="004E506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557B">
              <w:rPr>
                <w:b/>
                <w:sz w:val="20"/>
                <w:szCs w:val="20"/>
              </w:rPr>
              <w:t>Год разраб.</w:t>
            </w:r>
          </w:p>
        </w:tc>
        <w:tc>
          <w:tcPr>
            <w:tcW w:w="1757" w:type="dxa"/>
            <w:vAlign w:val="center"/>
          </w:tcPr>
          <w:p w14:paraId="3902120C" w14:textId="77777777" w:rsidR="00AE46BF" w:rsidRPr="0016557B" w:rsidRDefault="00AE46BF" w:rsidP="00E36C38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16557B">
              <w:rPr>
                <w:b/>
                <w:sz w:val="20"/>
                <w:szCs w:val="20"/>
              </w:rPr>
              <w:t>Автор-разработчик</w:t>
            </w:r>
          </w:p>
          <w:p w14:paraId="1F7B3239" w14:textId="77777777" w:rsidR="00AE46BF" w:rsidRPr="0016557B" w:rsidRDefault="00AE46BF" w:rsidP="00E36C38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16557B">
              <w:rPr>
                <w:i/>
                <w:sz w:val="20"/>
                <w:szCs w:val="20"/>
              </w:rPr>
              <w:t>(организация)</w:t>
            </w:r>
          </w:p>
        </w:tc>
        <w:tc>
          <w:tcPr>
            <w:tcW w:w="1417" w:type="dxa"/>
            <w:vAlign w:val="center"/>
          </w:tcPr>
          <w:p w14:paraId="544282B5" w14:textId="77777777" w:rsidR="00AE46BF" w:rsidRPr="0016557B" w:rsidRDefault="00AE46BF" w:rsidP="007704ED">
            <w:pPr>
              <w:spacing w:line="20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6557B">
              <w:rPr>
                <w:b/>
                <w:sz w:val="20"/>
                <w:szCs w:val="20"/>
              </w:rPr>
              <w:t>Дата включения сведений о методических материалах</w:t>
            </w:r>
          </w:p>
          <w:p w14:paraId="169D36F8" w14:textId="77777777" w:rsidR="00AE46BF" w:rsidRPr="0016557B" w:rsidRDefault="00AE46BF" w:rsidP="007704ED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16557B">
              <w:rPr>
                <w:b/>
                <w:sz w:val="20"/>
                <w:szCs w:val="20"/>
              </w:rPr>
              <w:t>в Реестр</w:t>
            </w:r>
          </w:p>
        </w:tc>
        <w:tc>
          <w:tcPr>
            <w:tcW w:w="1474" w:type="dxa"/>
            <w:vAlign w:val="center"/>
          </w:tcPr>
          <w:p w14:paraId="28527A13" w14:textId="77777777" w:rsidR="00AE46BF" w:rsidRPr="0016557B" w:rsidRDefault="00AE46BF" w:rsidP="007704ED">
            <w:pPr>
              <w:spacing w:line="20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6557B">
              <w:rPr>
                <w:b/>
                <w:sz w:val="20"/>
                <w:szCs w:val="20"/>
              </w:rPr>
              <w:t xml:space="preserve">Дата </w:t>
            </w:r>
            <w:r w:rsidR="00150A50" w:rsidRPr="0016557B">
              <w:rPr>
                <w:b/>
                <w:sz w:val="20"/>
                <w:szCs w:val="20"/>
              </w:rPr>
              <w:t xml:space="preserve">актуализации/ </w:t>
            </w:r>
            <w:r w:rsidRPr="0016557B">
              <w:rPr>
                <w:b/>
                <w:sz w:val="20"/>
                <w:szCs w:val="20"/>
              </w:rPr>
              <w:t>исключения сведений о методических материалах</w:t>
            </w:r>
          </w:p>
          <w:p w14:paraId="7F21E44B" w14:textId="77777777" w:rsidR="00AE46BF" w:rsidRPr="0016557B" w:rsidRDefault="00AE46BF" w:rsidP="007704ED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16557B">
              <w:rPr>
                <w:b/>
                <w:sz w:val="20"/>
                <w:szCs w:val="20"/>
              </w:rPr>
              <w:t>из Реестра</w:t>
            </w:r>
          </w:p>
        </w:tc>
      </w:tr>
    </w:tbl>
    <w:p w14:paraId="7FB37178" w14:textId="77777777" w:rsidR="00CF5D18" w:rsidRPr="0016557B" w:rsidRDefault="00CF5D18">
      <w:pPr>
        <w:rPr>
          <w:sz w:val="2"/>
          <w:szCs w:val="2"/>
        </w:rPr>
      </w:pPr>
    </w:p>
    <w:tbl>
      <w:tblPr>
        <w:tblW w:w="15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475"/>
        <w:gridCol w:w="7220"/>
        <w:gridCol w:w="1020"/>
        <w:gridCol w:w="1757"/>
        <w:gridCol w:w="1417"/>
        <w:gridCol w:w="1474"/>
      </w:tblGrid>
      <w:tr w:rsidR="00AE46BF" w:rsidRPr="0016557B" w14:paraId="396AF0E8" w14:textId="77777777" w:rsidTr="003C79C5">
        <w:trPr>
          <w:trHeight w:val="229"/>
          <w:tblHeader/>
        </w:trPr>
        <w:tc>
          <w:tcPr>
            <w:tcW w:w="502" w:type="dxa"/>
            <w:vAlign w:val="center"/>
          </w:tcPr>
          <w:p w14:paraId="2214FB63" w14:textId="77777777" w:rsidR="00AE46BF" w:rsidRPr="0016557B" w:rsidRDefault="00AE46BF" w:rsidP="00E36C38">
            <w:pPr>
              <w:spacing w:line="20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2475" w:type="dxa"/>
            <w:vAlign w:val="center"/>
          </w:tcPr>
          <w:p w14:paraId="19FCC2EF" w14:textId="77777777" w:rsidR="00AE46BF" w:rsidRPr="0016557B" w:rsidRDefault="005F145C" w:rsidP="00E36C38">
            <w:pPr>
              <w:spacing w:line="20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</w:t>
            </w:r>
          </w:p>
        </w:tc>
        <w:tc>
          <w:tcPr>
            <w:tcW w:w="7220" w:type="dxa"/>
            <w:vAlign w:val="center"/>
          </w:tcPr>
          <w:p w14:paraId="10CF069F" w14:textId="77777777" w:rsidR="00AE46BF" w:rsidRPr="0016557B" w:rsidRDefault="005F145C" w:rsidP="00E36C3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3</w:t>
            </w:r>
          </w:p>
        </w:tc>
        <w:tc>
          <w:tcPr>
            <w:tcW w:w="1020" w:type="dxa"/>
            <w:vAlign w:val="center"/>
          </w:tcPr>
          <w:p w14:paraId="713DB349" w14:textId="77777777" w:rsidR="00AE46BF" w:rsidRPr="0016557B" w:rsidRDefault="005F145C" w:rsidP="00E36C3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4</w:t>
            </w:r>
          </w:p>
        </w:tc>
        <w:tc>
          <w:tcPr>
            <w:tcW w:w="1757" w:type="dxa"/>
            <w:vAlign w:val="center"/>
          </w:tcPr>
          <w:p w14:paraId="6713FA31" w14:textId="77777777" w:rsidR="00AE46BF" w:rsidRPr="0016557B" w:rsidRDefault="005F145C" w:rsidP="00E36C3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0472219D" w14:textId="77777777" w:rsidR="00AE46BF" w:rsidRPr="0016557B" w:rsidRDefault="005F145C" w:rsidP="00E36C3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6</w:t>
            </w:r>
          </w:p>
        </w:tc>
        <w:tc>
          <w:tcPr>
            <w:tcW w:w="1474" w:type="dxa"/>
            <w:vAlign w:val="center"/>
          </w:tcPr>
          <w:p w14:paraId="29804885" w14:textId="77777777" w:rsidR="00AE46BF" w:rsidRPr="0016557B" w:rsidRDefault="005F145C" w:rsidP="00E36C3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7</w:t>
            </w:r>
          </w:p>
        </w:tc>
      </w:tr>
      <w:tr w:rsidR="00AE46BF" w:rsidRPr="0016557B" w14:paraId="11C2D7C4" w14:textId="77777777" w:rsidTr="003C79C5">
        <w:trPr>
          <w:trHeight w:val="1148"/>
        </w:trPr>
        <w:tc>
          <w:tcPr>
            <w:tcW w:w="502" w:type="dxa"/>
          </w:tcPr>
          <w:p w14:paraId="56A8BEE9" w14:textId="77777777" w:rsidR="00AE46BF" w:rsidRPr="0016557B" w:rsidRDefault="00AE46BF" w:rsidP="003004CF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</w:t>
            </w:r>
          </w:p>
        </w:tc>
        <w:tc>
          <w:tcPr>
            <w:tcW w:w="2475" w:type="dxa"/>
          </w:tcPr>
          <w:p w14:paraId="22B0C730" w14:textId="77777777" w:rsidR="00AE46BF" w:rsidRPr="0016557B" w:rsidRDefault="00D94D38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AE46BF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AE46BF" w:rsidRPr="0016557B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установление обстоятельств ДТП</w:t>
            </w:r>
            <w:r w:rsidR="00AE46BF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72D64E68" w14:textId="77777777" w:rsidR="00AE46BF" w:rsidRPr="0016557B" w:rsidRDefault="00AE46BF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обстоятельств дорожно-транспортного происшествия: метод</w:t>
            </w:r>
            <w:r w:rsidR="00767185" w:rsidRPr="0016557B">
              <w:rPr>
                <w:sz w:val="22"/>
                <w:szCs w:val="22"/>
              </w:rPr>
              <w:t>.</w:t>
            </w:r>
            <w:r w:rsidRPr="0016557B">
              <w:rPr>
                <w:sz w:val="22"/>
                <w:szCs w:val="22"/>
              </w:rPr>
              <w:t xml:space="preserve"> пособие для экспертов / А.М. Кривицкий, Г.И. Залужный, </w:t>
            </w:r>
            <w:r w:rsidR="008D17D4" w:rsidRPr="0016557B">
              <w:rPr>
                <w:sz w:val="22"/>
                <w:szCs w:val="22"/>
              </w:rPr>
              <w:br/>
            </w:r>
            <w:r w:rsidRPr="0016557B">
              <w:rPr>
                <w:sz w:val="22"/>
                <w:szCs w:val="22"/>
              </w:rPr>
              <w:t xml:space="preserve">О.Г. Залужная; НПЦ Гос. ком. судеб. экспертиз Респ. Беларусь. – Минск: Право и экономика, 2014. – 80 с. </w:t>
            </w:r>
          </w:p>
        </w:tc>
        <w:tc>
          <w:tcPr>
            <w:tcW w:w="1020" w:type="dxa"/>
            <w:vAlign w:val="center"/>
          </w:tcPr>
          <w:p w14:paraId="228AE10C" w14:textId="77777777" w:rsidR="00AE46BF" w:rsidRPr="0016557B" w:rsidRDefault="00AE46BF" w:rsidP="00D4393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44E8472D" w14:textId="77777777" w:rsidR="00AE46BF" w:rsidRPr="0016557B" w:rsidRDefault="00AE46BF" w:rsidP="00D4393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1DFF5D92" w14:textId="77777777" w:rsidR="00AE46BF" w:rsidRPr="0016557B" w:rsidRDefault="007703B3" w:rsidP="00D4393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8B563CE" w14:textId="77777777" w:rsidR="00AE46BF" w:rsidRPr="0016557B" w:rsidRDefault="00AE46BF" w:rsidP="00E36C38">
            <w:pPr>
              <w:spacing w:line="280" w:lineRule="exac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549F4D6E" w14:textId="77777777" w:rsidTr="003C79C5">
        <w:trPr>
          <w:trHeight w:val="1137"/>
        </w:trPr>
        <w:tc>
          <w:tcPr>
            <w:tcW w:w="502" w:type="dxa"/>
          </w:tcPr>
          <w:p w14:paraId="7ADC2C54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</w:t>
            </w:r>
          </w:p>
        </w:tc>
        <w:tc>
          <w:tcPr>
            <w:tcW w:w="2475" w:type="dxa"/>
          </w:tcPr>
          <w:p w14:paraId="6B9D8035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</w:t>
            </w:r>
            <w:r w:rsidR="007703B3" w:rsidRPr="0016557B">
              <w:rPr>
                <w:sz w:val="22"/>
                <w:szCs w:val="22"/>
              </w:rPr>
              <w:t xml:space="preserve"> обстоятельств ДТП]</w:t>
            </w:r>
          </w:p>
        </w:tc>
        <w:tc>
          <w:tcPr>
            <w:tcW w:w="7220" w:type="dxa"/>
          </w:tcPr>
          <w:p w14:paraId="144C6E76" w14:textId="77777777" w:rsidR="007703B3" w:rsidRPr="0016557B" w:rsidRDefault="007703B3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по определению реального замедления транспортных средств в условиях места ДТП</w:t>
            </w:r>
            <w:r w:rsidR="00532351" w:rsidRPr="0016557B">
              <w:rPr>
                <w:sz w:val="22"/>
                <w:szCs w:val="22"/>
              </w:rPr>
              <w:t xml:space="preserve"> с применением прибора «Эффект»</w:t>
            </w:r>
          </w:p>
        </w:tc>
        <w:tc>
          <w:tcPr>
            <w:tcW w:w="1020" w:type="dxa"/>
            <w:vAlign w:val="center"/>
          </w:tcPr>
          <w:p w14:paraId="53366C6C" w14:textId="77777777" w:rsidR="007703B3" w:rsidRPr="0016557B" w:rsidRDefault="007703B3" w:rsidP="00D4393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14:paraId="69EA56FB" w14:textId="77777777" w:rsidR="007703B3" w:rsidRPr="0016557B" w:rsidRDefault="007703B3" w:rsidP="00D4393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</w:t>
            </w:r>
            <w:r w:rsidR="008773F1" w:rsidRPr="0016557B">
              <w:rPr>
                <w:sz w:val="22"/>
                <w:szCs w:val="22"/>
              </w:rPr>
              <w:t xml:space="preserve"> РБ</w:t>
            </w:r>
          </w:p>
        </w:tc>
        <w:tc>
          <w:tcPr>
            <w:tcW w:w="1417" w:type="dxa"/>
            <w:vAlign w:val="center"/>
          </w:tcPr>
          <w:p w14:paraId="5E17BCAA" w14:textId="77777777" w:rsidR="007703B3" w:rsidRPr="0016557B" w:rsidRDefault="007703B3" w:rsidP="00D4393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FADABA9" w14:textId="77777777" w:rsidR="007703B3" w:rsidRPr="0016557B" w:rsidRDefault="007703B3" w:rsidP="00E36C3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0FE35FE0" w14:textId="77777777" w:rsidTr="003C79C5">
        <w:trPr>
          <w:trHeight w:val="1125"/>
        </w:trPr>
        <w:tc>
          <w:tcPr>
            <w:tcW w:w="502" w:type="dxa"/>
          </w:tcPr>
          <w:p w14:paraId="7E6A6965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</w:t>
            </w:r>
          </w:p>
        </w:tc>
        <w:tc>
          <w:tcPr>
            <w:tcW w:w="2475" w:type="dxa"/>
          </w:tcPr>
          <w:p w14:paraId="535A523C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4B119C17" w14:textId="77777777" w:rsidR="007703B3" w:rsidRPr="0016557B" w:rsidRDefault="007703B3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параметров штатного торможения транспортного средства при производстве автотехнических экспе</w:t>
            </w:r>
            <w:r w:rsidR="00532351" w:rsidRPr="0016557B">
              <w:rPr>
                <w:sz w:val="22"/>
                <w:szCs w:val="22"/>
              </w:rPr>
              <w:t>ртиз: методические рекомендации</w:t>
            </w:r>
          </w:p>
        </w:tc>
        <w:tc>
          <w:tcPr>
            <w:tcW w:w="1020" w:type="dxa"/>
            <w:vAlign w:val="center"/>
          </w:tcPr>
          <w:p w14:paraId="7D9E0574" w14:textId="77777777" w:rsidR="007703B3" w:rsidRPr="0016557B" w:rsidRDefault="007703B3" w:rsidP="00D4393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14:paraId="324430F2" w14:textId="77777777" w:rsidR="007703B3" w:rsidRPr="0016557B" w:rsidRDefault="007703B3" w:rsidP="00D43936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ЦСЭиК Минюста РБ</w:t>
            </w:r>
          </w:p>
        </w:tc>
        <w:tc>
          <w:tcPr>
            <w:tcW w:w="1417" w:type="dxa"/>
            <w:vAlign w:val="center"/>
          </w:tcPr>
          <w:p w14:paraId="7D168CDA" w14:textId="77777777" w:rsidR="007703B3" w:rsidRPr="0016557B" w:rsidRDefault="007703B3" w:rsidP="00D4393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5267856" w14:textId="77777777" w:rsidR="007703B3" w:rsidRPr="0016557B" w:rsidRDefault="007703B3" w:rsidP="00E36C38">
            <w:pPr>
              <w:spacing w:line="280" w:lineRule="exac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703B3" w:rsidRPr="0016557B" w14:paraId="6BE8154C" w14:textId="77777777" w:rsidTr="003C79C5">
        <w:trPr>
          <w:trHeight w:val="1113"/>
        </w:trPr>
        <w:tc>
          <w:tcPr>
            <w:tcW w:w="502" w:type="dxa"/>
          </w:tcPr>
          <w:p w14:paraId="20E1C5AE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</w:t>
            </w:r>
          </w:p>
        </w:tc>
        <w:tc>
          <w:tcPr>
            <w:tcW w:w="2475" w:type="dxa"/>
          </w:tcPr>
          <w:p w14:paraId="10696B9F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37526A36" w14:textId="77777777" w:rsidR="007703B3" w:rsidRPr="0016557B" w:rsidRDefault="007703B3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Экспертная оценка действий водителя применительно к требованиям п.</w:t>
            </w:r>
            <w:r w:rsidR="00767185" w:rsidRPr="0016557B">
              <w:rPr>
                <w:sz w:val="22"/>
                <w:szCs w:val="22"/>
              </w:rPr>
              <w:t> </w:t>
            </w:r>
            <w:r w:rsidRPr="0016557B">
              <w:rPr>
                <w:sz w:val="22"/>
                <w:szCs w:val="22"/>
              </w:rPr>
              <w:t xml:space="preserve">63 Правил дорожного движения: методические рекомендации </w:t>
            </w:r>
          </w:p>
        </w:tc>
        <w:tc>
          <w:tcPr>
            <w:tcW w:w="1020" w:type="dxa"/>
            <w:vAlign w:val="center"/>
          </w:tcPr>
          <w:p w14:paraId="6FC15CFA" w14:textId="77777777" w:rsidR="007703B3" w:rsidRPr="0016557B" w:rsidRDefault="007703B3" w:rsidP="00D4393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14:paraId="6818C7F9" w14:textId="77777777" w:rsidR="007703B3" w:rsidRPr="0016557B" w:rsidRDefault="007703B3" w:rsidP="00D43936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ЦСЭиК Минюста РБ</w:t>
            </w:r>
          </w:p>
        </w:tc>
        <w:tc>
          <w:tcPr>
            <w:tcW w:w="1417" w:type="dxa"/>
            <w:vAlign w:val="center"/>
          </w:tcPr>
          <w:p w14:paraId="19BC7DB1" w14:textId="77777777" w:rsidR="007703B3" w:rsidRPr="0016557B" w:rsidRDefault="007703B3" w:rsidP="00D4393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F2EA7CB" w14:textId="77777777" w:rsidR="007703B3" w:rsidRPr="0016557B" w:rsidRDefault="007703B3" w:rsidP="00E36C38">
            <w:pPr>
              <w:spacing w:line="280" w:lineRule="exac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703B3" w:rsidRPr="0016557B" w14:paraId="3401E8C6" w14:textId="77777777" w:rsidTr="003C79C5">
        <w:trPr>
          <w:trHeight w:val="1123"/>
        </w:trPr>
        <w:tc>
          <w:tcPr>
            <w:tcW w:w="502" w:type="dxa"/>
          </w:tcPr>
          <w:p w14:paraId="4185FCDF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5</w:t>
            </w:r>
          </w:p>
        </w:tc>
        <w:tc>
          <w:tcPr>
            <w:tcW w:w="2475" w:type="dxa"/>
          </w:tcPr>
          <w:p w14:paraId="4C42BF04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37A6EBA6" w14:textId="77777777"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технической возможности предотвращения дорожно-транспортного происшествия по критическим значениям параметров: метод. рекомендации / А.И. Жуков, В.И. Чернов. – М.: ВНИИСЭ, 1991</w:t>
            </w:r>
          </w:p>
        </w:tc>
        <w:tc>
          <w:tcPr>
            <w:tcW w:w="1020" w:type="dxa"/>
            <w:vAlign w:val="center"/>
          </w:tcPr>
          <w:p w14:paraId="19AB0810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1991</w:t>
            </w:r>
          </w:p>
        </w:tc>
        <w:tc>
          <w:tcPr>
            <w:tcW w:w="1757" w:type="dxa"/>
            <w:vAlign w:val="center"/>
          </w:tcPr>
          <w:p w14:paraId="51610F99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13A04CDB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7B13319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6CD4206C" w14:textId="77777777" w:rsidTr="003C79C5">
        <w:trPr>
          <w:trHeight w:val="1267"/>
        </w:trPr>
        <w:tc>
          <w:tcPr>
            <w:tcW w:w="502" w:type="dxa"/>
          </w:tcPr>
          <w:p w14:paraId="484BD197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6</w:t>
            </w:r>
          </w:p>
        </w:tc>
        <w:tc>
          <w:tcPr>
            <w:tcW w:w="2475" w:type="dxa"/>
          </w:tcPr>
          <w:p w14:paraId="1FB469A5" w14:textId="77777777" w:rsidR="007703B3" w:rsidRPr="0016557B" w:rsidRDefault="00CF30B5" w:rsidP="00243213">
            <w:pPr>
              <w:spacing w:line="28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6745A5F9" w14:textId="77777777" w:rsidR="007703B3" w:rsidRPr="0016557B" w:rsidRDefault="007703B3" w:rsidP="00D43936">
            <w:pPr>
              <w:spacing w:line="280" w:lineRule="exact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Применение параметров торможения велосипедов и мотовелосипедистов: метод. рекомендации </w:t>
            </w:r>
            <w:r w:rsidRPr="0016557B">
              <w:rPr>
                <w:noProof/>
                <w:sz w:val="22"/>
                <w:szCs w:val="22"/>
              </w:rPr>
              <w:t>/</w:t>
            </w:r>
            <w:r w:rsidRPr="0016557B">
              <w:rPr>
                <w:sz w:val="22"/>
                <w:szCs w:val="22"/>
              </w:rPr>
              <w:t xml:space="preserve"> А.А. Криницын. – М.: ВНИИСЭ, 1991 </w:t>
            </w:r>
          </w:p>
        </w:tc>
        <w:tc>
          <w:tcPr>
            <w:tcW w:w="1020" w:type="dxa"/>
            <w:vAlign w:val="center"/>
          </w:tcPr>
          <w:p w14:paraId="75FD22C9" w14:textId="77777777" w:rsidR="007703B3" w:rsidRPr="0016557B" w:rsidRDefault="007703B3" w:rsidP="00E36C3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1991</w:t>
            </w:r>
          </w:p>
        </w:tc>
        <w:tc>
          <w:tcPr>
            <w:tcW w:w="1757" w:type="dxa"/>
            <w:vAlign w:val="center"/>
          </w:tcPr>
          <w:p w14:paraId="0B2C775A" w14:textId="77777777" w:rsidR="007703B3" w:rsidRPr="0016557B" w:rsidRDefault="007703B3" w:rsidP="00E36C3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43EB74C3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AEB381A" w14:textId="77777777" w:rsidR="007703B3" w:rsidRPr="0016557B" w:rsidRDefault="007703B3" w:rsidP="00E36C3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5EB984AB" w14:textId="77777777" w:rsidTr="003C79C5">
        <w:trPr>
          <w:trHeight w:val="1134"/>
        </w:trPr>
        <w:tc>
          <w:tcPr>
            <w:tcW w:w="502" w:type="dxa"/>
          </w:tcPr>
          <w:p w14:paraId="20ECCD6A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</w:t>
            </w:r>
          </w:p>
        </w:tc>
        <w:tc>
          <w:tcPr>
            <w:tcW w:w="2475" w:type="dxa"/>
          </w:tcPr>
          <w:p w14:paraId="379130DA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580BF0C3" w14:textId="77777777" w:rsidR="007703B3" w:rsidRPr="0016557B" w:rsidRDefault="007703B3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Формулирование вывода эксперта-автотехника в случаях, когда величина остановочного пути по значению близка величине удаления автомобиля от места наезда: метод. рекомендации / В.И. Янин. – М.: ВНИИСЭ, 1983 </w:t>
            </w:r>
          </w:p>
        </w:tc>
        <w:tc>
          <w:tcPr>
            <w:tcW w:w="1020" w:type="dxa"/>
            <w:vAlign w:val="center"/>
          </w:tcPr>
          <w:p w14:paraId="5D205350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1983</w:t>
            </w:r>
          </w:p>
        </w:tc>
        <w:tc>
          <w:tcPr>
            <w:tcW w:w="1757" w:type="dxa"/>
            <w:vAlign w:val="center"/>
          </w:tcPr>
          <w:p w14:paraId="3C29022C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0C453139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57E0603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30E6C6F9" w14:textId="77777777" w:rsidTr="003C79C5">
        <w:trPr>
          <w:trHeight w:val="1168"/>
        </w:trPr>
        <w:tc>
          <w:tcPr>
            <w:tcW w:w="502" w:type="dxa"/>
          </w:tcPr>
          <w:p w14:paraId="0E237D53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</w:t>
            </w:r>
          </w:p>
        </w:tc>
        <w:tc>
          <w:tcPr>
            <w:tcW w:w="2475" w:type="dxa"/>
          </w:tcPr>
          <w:p w14:paraId="028B8D88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3EC14C9C" w14:textId="77777777" w:rsidR="007703B3" w:rsidRPr="0016557B" w:rsidRDefault="007703B3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Использование в экспертной практике экспериментально-расчетных параметров торможения колесных тракторов: метод. рекомендации для экспертов / Н.З. Ковалев [и др.]. – М.: ВНИИСЭ, 1989</w:t>
            </w:r>
          </w:p>
          <w:p w14:paraId="18A4CAFA" w14:textId="77777777" w:rsidR="007703B3" w:rsidRPr="0016557B" w:rsidRDefault="007703B3" w:rsidP="00D43936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50B9C2F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1989</w:t>
            </w:r>
          </w:p>
        </w:tc>
        <w:tc>
          <w:tcPr>
            <w:tcW w:w="1757" w:type="dxa"/>
            <w:vAlign w:val="center"/>
          </w:tcPr>
          <w:p w14:paraId="297375DE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4D7D815E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2D8C412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642EC03F" w14:textId="77777777" w:rsidTr="003C79C5">
        <w:trPr>
          <w:trHeight w:val="1134"/>
        </w:trPr>
        <w:tc>
          <w:tcPr>
            <w:tcW w:w="502" w:type="dxa"/>
          </w:tcPr>
          <w:p w14:paraId="206C0F88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9</w:t>
            </w:r>
          </w:p>
        </w:tc>
        <w:tc>
          <w:tcPr>
            <w:tcW w:w="2475" w:type="dxa"/>
          </w:tcPr>
          <w:p w14:paraId="6C9C9C69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4F295756" w14:textId="77777777" w:rsidR="007703B3" w:rsidRPr="0016557B" w:rsidRDefault="007703B3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Использование в экспертной практике экспериментально-расчетных параметров торможения мототранспортных средств: метод. рекомендации / Ю.Г. Арабули, В.А. Сборщиков, В.Н. Яковлев. – М.: ВНИИСЭ, 1990</w:t>
            </w:r>
          </w:p>
        </w:tc>
        <w:tc>
          <w:tcPr>
            <w:tcW w:w="1020" w:type="dxa"/>
            <w:vAlign w:val="center"/>
          </w:tcPr>
          <w:p w14:paraId="00086D5D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1990</w:t>
            </w:r>
          </w:p>
        </w:tc>
        <w:tc>
          <w:tcPr>
            <w:tcW w:w="1757" w:type="dxa"/>
            <w:vAlign w:val="center"/>
          </w:tcPr>
          <w:p w14:paraId="5E584A92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7C31AF4F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91F633C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043EEA7B" w14:textId="77777777" w:rsidTr="003C79C5">
        <w:trPr>
          <w:trHeight w:val="1086"/>
        </w:trPr>
        <w:tc>
          <w:tcPr>
            <w:tcW w:w="502" w:type="dxa"/>
          </w:tcPr>
          <w:p w14:paraId="70922DB7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10</w:t>
            </w:r>
          </w:p>
        </w:tc>
        <w:tc>
          <w:tcPr>
            <w:tcW w:w="2475" w:type="dxa"/>
          </w:tcPr>
          <w:p w14:paraId="32F0B6D9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57A375ED" w14:textId="77777777" w:rsidR="007703B3" w:rsidRPr="0016557B" w:rsidRDefault="007703B3" w:rsidP="00D43936">
            <w:pPr>
              <w:spacing w:after="120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Судебная автотехническая экспертиза. Часть </w:t>
            </w:r>
            <w:r w:rsidRPr="0016557B">
              <w:rPr>
                <w:sz w:val="22"/>
                <w:szCs w:val="22"/>
                <w:lang w:val="en-US"/>
              </w:rPr>
              <w:t>II</w:t>
            </w:r>
            <w:r w:rsidRPr="0016557B">
              <w:rPr>
                <w:sz w:val="22"/>
                <w:szCs w:val="22"/>
              </w:rPr>
              <w:t>: метод. пособие / Р.Г. Армадеров</w:t>
            </w:r>
            <w:r w:rsidRPr="0016557B">
              <w:rPr>
                <w:noProof/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 др.]; под ред. д-ра техн. наук В.А. Иларионова. – М.: ВНИИСЭ, 1980. – Ч. </w:t>
            </w:r>
            <w:r w:rsidRPr="0016557B">
              <w:rPr>
                <w:sz w:val="22"/>
                <w:szCs w:val="22"/>
                <w:lang w:val="en-US"/>
              </w:rPr>
              <w:t>II</w:t>
            </w:r>
            <w:r w:rsidRPr="0016557B">
              <w:rPr>
                <w:sz w:val="22"/>
                <w:szCs w:val="22"/>
              </w:rPr>
              <w:t>. – 491 с.</w:t>
            </w:r>
          </w:p>
        </w:tc>
        <w:tc>
          <w:tcPr>
            <w:tcW w:w="1020" w:type="dxa"/>
            <w:vAlign w:val="center"/>
          </w:tcPr>
          <w:p w14:paraId="34EFEFCC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14:paraId="73CF31C2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6EB4D8B5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AEA9410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17E976A9" w14:textId="77777777" w:rsidTr="003C79C5">
        <w:trPr>
          <w:trHeight w:val="1158"/>
        </w:trPr>
        <w:tc>
          <w:tcPr>
            <w:tcW w:w="502" w:type="dxa"/>
          </w:tcPr>
          <w:p w14:paraId="7CB61ACA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11</w:t>
            </w:r>
          </w:p>
        </w:tc>
        <w:tc>
          <w:tcPr>
            <w:tcW w:w="2475" w:type="dxa"/>
          </w:tcPr>
          <w:p w14:paraId="712EBABB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28BE81CF" w14:textId="77777777" w:rsidR="007703B3" w:rsidRPr="0016557B" w:rsidRDefault="007703B3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Применение в экспертной практике экспериментально-расчетных значений параметров торможения АТС в разных массовых состояниях на дорогах с различными сцепными качествами: метод. рекомендации / НИИ</w:t>
            </w:r>
            <w:r w:rsidR="00B25EB1"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ПККиСЭ, ГЭКЦ МВД Респ. Беларусь. – Минск, 1995. – 8 с. </w:t>
            </w:r>
          </w:p>
        </w:tc>
        <w:tc>
          <w:tcPr>
            <w:tcW w:w="1020" w:type="dxa"/>
            <w:vAlign w:val="center"/>
          </w:tcPr>
          <w:p w14:paraId="2F86AF01" w14:textId="77777777"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1995</w:t>
            </w:r>
          </w:p>
        </w:tc>
        <w:tc>
          <w:tcPr>
            <w:tcW w:w="1757" w:type="dxa"/>
            <w:vAlign w:val="center"/>
          </w:tcPr>
          <w:p w14:paraId="5CF473CE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НИИ ПККиСЭ</w:t>
            </w:r>
            <w:r w:rsidR="0038319C" w:rsidRPr="0016557B">
              <w:rPr>
                <w:sz w:val="22"/>
                <w:szCs w:val="22"/>
              </w:rPr>
              <w:t xml:space="preserve"> Минюста РБ</w:t>
            </w:r>
            <w:r w:rsidRPr="0016557B">
              <w:rPr>
                <w:sz w:val="22"/>
                <w:szCs w:val="22"/>
              </w:rPr>
              <w:t>; ГЭКЦ МВД РБ</w:t>
            </w:r>
          </w:p>
        </w:tc>
        <w:tc>
          <w:tcPr>
            <w:tcW w:w="1417" w:type="dxa"/>
            <w:vAlign w:val="center"/>
          </w:tcPr>
          <w:p w14:paraId="290B99C0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D163484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2F0FC13F" w14:textId="77777777" w:rsidTr="003C79C5">
        <w:trPr>
          <w:trHeight w:val="1134"/>
        </w:trPr>
        <w:tc>
          <w:tcPr>
            <w:tcW w:w="502" w:type="dxa"/>
          </w:tcPr>
          <w:p w14:paraId="7279E88A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12</w:t>
            </w:r>
          </w:p>
        </w:tc>
        <w:tc>
          <w:tcPr>
            <w:tcW w:w="2475" w:type="dxa"/>
          </w:tcPr>
          <w:p w14:paraId="49DAEA59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6E5D27AE" w14:textId="77777777" w:rsidR="007703B3" w:rsidRPr="0016557B" w:rsidRDefault="007703B3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Экспертное исследование выбора безопасного бокового интервала: метод. рекомендации / НИИ</w:t>
            </w:r>
            <w:r w:rsidR="00B25EB1"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ПККиСЭ, ГЭКЦ МВД Респ. Беларусь. – Минск, 1997. – 7 с. </w:t>
            </w:r>
          </w:p>
        </w:tc>
        <w:tc>
          <w:tcPr>
            <w:tcW w:w="1020" w:type="dxa"/>
            <w:vAlign w:val="center"/>
          </w:tcPr>
          <w:p w14:paraId="06C825C4" w14:textId="77777777"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1997</w:t>
            </w:r>
          </w:p>
        </w:tc>
        <w:tc>
          <w:tcPr>
            <w:tcW w:w="1757" w:type="dxa"/>
            <w:vAlign w:val="center"/>
          </w:tcPr>
          <w:p w14:paraId="475D84E1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НИИ ПККиСЭ</w:t>
            </w:r>
            <w:r w:rsidR="0038319C" w:rsidRPr="0016557B">
              <w:rPr>
                <w:sz w:val="22"/>
                <w:szCs w:val="22"/>
              </w:rPr>
              <w:t xml:space="preserve"> Минюста РБ</w:t>
            </w:r>
            <w:r w:rsidRPr="0016557B">
              <w:rPr>
                <w:sz w:val="22"/>
                <w:szCs w:val="22"/>
              </w:rPr>
              <w:t>; ГЭКЦ МВД РБ</w:t>
            </w:r>
          </w:p>
        </w:tc>
        <w:tc>
          <w:tcPr>
            <w:tcW w:w="1417" w:type="dxa"/>
            <w:vAlign w:val="center"/>
          </w:tcPr>
          <w:p w14:paraId="69BF79D0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1B104BD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07A5649F" w14:textId="77777777" w:rsidTr="003C79C5">
        <w:trPr>
          <w:trHeight w:val="1361"/>
        </w:trPr>
        <w:tc>
          <w:tcPr>
            <w:tcW w:w="502" w:type="dxa"/>
          </w:tcPr>
          <w:p w14:paraId="0A7547A9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13</w:t>
            </w:r>
          </w:p>
        </w:tc>
        <w:tc>
          <w:tcPr>
            <w:tcW w:w="2475" w:type="dxa"/>
          </w:tcPr>
          <w:p w14:paraId="504AD398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61A446B5" w14:textId="77777777" w:rsidR="007703B3" w:rsidRPr="0016557B" w:rsidRDefault="007703B3" w:rsidP="003004CF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технической возможности предотвращения наезда транспортного средства на пешехода / Е.А.  Китайгородский // Типовые экспертные методики исследования вещественных доказательств / под ред. Ю.М. Дильдина; общ. ред. В.В. Мартынова. – М.: ЭКЦ МВД России, 2010. – Ч. </w:t>
            </w:r>
            <w:r w:rsidRPr="0016557B">
              <w:rPr>
                <w:sz w:val="22"/>
                <w:szCs w:val="22"/>
                <w:lang w:val="en-US"/>
              </w:rPr>
              <w:t>I</w:t>
            </w:r>
            <w:r w:rsidRPr="0016557B">
              <w:rPr>
                <w:sz w:val="22"/>
                <w:szCs w:val="22"/>
              </w:rPr>
              <w:t>. – С. 1</w:t>
            </w:r>
            <w:r w:rsidR="003004CF" w:rsidRPr="0016557B">
              <w:rPr>
                <w:sz w:val="22"/>
                <w:szCs w:val="22"/>
              </w:rPr>
              <w:t>–</w:t>
            </w:r>
            <w:r w:rsidRPr="0016557B">
              <w:rPr>
                <w:sz w:val="22"/>
                <w:szCs w:val="22"/>
              </w:rPr>
              <w:t>40.</w:t>
            </w:r>
          </w:p>
        </w:tc>
        <w:tc>
          <w:tcPr>
            <w:tcW w:w="1020" w:type="dxa"/>
            <w:vAlign w:val="center"/>
          </w:tcPr>
          <w:p w14:paraId="76397B72" w14:textId="77777777"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1641C19F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73ADB851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A84E72C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43DACB01" w14:textId="77777777" w:rsidTr="003C79C5">
        <w:trPr>
          <w:trHeight w:val="1077"/>
        </w:trPr>
        <w:tc>
          <w:tcPr>
            <w:tcW w:w="502" w:type="dxa"/>
          </w:tcPr>
          <w:p w14:paraId="6F11CEDF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14</w:t>
            </w:r>
          </w:p>
        </w:tc>
        <w:tc>
          <w:tcPr>
            <w:tcW w:w="2475" w:type="dxa"/>
          </w:tcPr>
          <w:p w14:paraId="193A3A2C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69D678E2" w14:textId="77777777"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Расчет параметров маневра транспортных средств: метод. письмо для экспертов / В.А. Иларионов, В.И. Чернов, Ф.А. Дадашев. – М.: ВНИИСЭ, 1998. – 34 с.</w:t>
            </w:r>
          </w:p>
        </w:tc>
        <w:tc>
          <w:tcPr>
            <w:tcW w:w="1020" w:type="dxa"/>
            <w:vAlign w:val="center"/>
          </w:tcPr>
          <w:p w14:paraId="63E85A34" w14:textId="77777777"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1998</w:t>
            </w:r>
          </w:p>
        </w:tc>
        <w:tc>
          <w:tcPr>
            <w:tcW w:w="1757" w:type="dxa"/>
            <w:vAlign w:val="center"/>
          </w:tcPr>
          <w:p w14:paraId="63D97081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27BDE91F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BA4FF16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13A9D285" w14:textId="77777777" w:rsidTr="003C79C5">
        <w:trPr>
          <w:trHeight w:val="1077"/>
        </w:trPr>
        <w:tc>
          <w:tcPr>
            <w:tcW w:w="502" w:type="dxa"/>
          </w:tcPr>
          <w:p w14:paraId="3BAAC14D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</w:t>
            </w:r>
          </w:p>
        </w:tc>
        <w:tc>
          <w:tcPr>
            <w:tcW w:w="2475" w:type="dxa"/>
          </w:tcPr>
          <w:p w14:paraId="20C67BF2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798DA5A3" w14:textId="77777777"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Результаты экспериментального определения коэффициентов сцепления дорожных покрытий / Ю.Б. Суворов [и др.] // Экспертная техника. Задачи судебной автотехнической экспертизы. Поиски и решения. – М., 1990. – Вып. 117. – С. 68</w:t>
            </w:r>
            <w:r w:rsidR="00380589" w:rsidRPr="0016557B">
              <w:rPr>
                <w:sz w:val="22"/>
                <w:szCs w:val="22"/>
              </w:rPr>
              <w:t>–</w:t>
            </w:r>
            <w:r w:rsidRPr="0016557B">
              <w:rPr>
                <w:sz w:val="22"/>
                <w:szCs w:val="22"/>
              </w:rPr>
              <w:t>89.</w:t>
            </w:r>
          </w:p>
        </w:tc>
        <w:tc>
          <w:tcPr>
            <w:tcW w:w="1020" w:type="dxa"/>
            <w:vAlign w:val="center"/>
          </w:tcPr>
          <w:p w14:paraId="4A185D4B" w14:textId="77777777"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1990</w:t>
            </w:r>
          </w:p>
        </w:tc>
        <w:tc>
          <w:tcPr>
            <w:tcW w:w="1757" w:type="dxa"/>
            <w:vAlign w:val="center"/>
          </w:tcPr>
          <w:p w14:paraId="23BFE27C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13607987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722F8A5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17E79264" w14:textId="77777777" w:rsidTr="003C79C5">
        <w:trPr>
          <w:trHeight w:val="1112"/>
        </w:trPr>
        <w:tc>
          <w:tcPr>
            <w:tcW w:w="502" w:type="dxa"/>
          </w:tcPr>
          <w:p w14:paraId="74FE0677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</w:t>
            </w:r>
          </w:p>
        </w:tc>
        <w:tc>
          <w:tcPr>
            <w:tcW w:w="2475" w:type="dxa"/>
          </w:tcPr>
          <w:p w14:paraId="504AEE61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65A7CF7C" w14:textId="77777777"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Применение в экспертной практике экспериментально-расчетных значений коэффициента поперечного сцепления шин автомобиля с дорогой: метод. рекомендации; ВНИИСЭ. – М., 1991. – 1 с. </w:t>
            </w:r>
          </w:p>
        </w:tc>
        <w:tc>
          <w:tcPr>
            <w:tcW w:w="1020" w:type="dxa"/>
            <w:vAlign w:val="center"/>
          </w:tcPr>
          <w:p w14:paraId="71CFB67D" w14:textId="77777777"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1991</w:t>
            </w:r>
          </w:p>
        </w:tc>
        <w:tc>
          <w:tcPr>
            <w:tcW w:w="1757" w:type="dxa"/>
            <w:vAlign w:val="center"/>
          </w:tcPr>
          <w:p w14:paraId="4898CF92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295FFF1D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2CAC4AA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33CEB6BD" w14:textId="77777777" w:rsidTr="003C79C5">
        <w:trPr>
          <w:trHeight w:val="1134"/>
        </w:trPr>
        <w:tc>
          <w:tcPr>
            <w:tcW w:w="502" w:type="dxa"/>
          </w:tcPr>
          <w:p w14:paraId="29E7B7A2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</w:t>
            </w:r>
          </w:p>
        </w:tc>
        <w:tc>
          <w:tcPr>
            <w:tcW w:w="2475" w:type="dxa"/>
          </w:tcPr>
          <w:p w14:paraId="397C8942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79AA86C9" w14:textId="77777777"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Использование специальных познаний в расследовании дорожно-транспортных происшествий: метод. пособие / А.М. Кривицкий [и др.]; под общ. ред. А.М. Кривицкого, Ю.И. Шапорова. – Минск: Харвест, 2004. – 128 с.</w:t>
            </w:r>
          </w:p>
        </w:tc>
        <w:tc>
          <w:tcPr>
            <w:tcW w:w="1020" w:type="dxa"/>
            <w:vAlign w:val="center"/>
          </w:tcPr>
          <w:p w14:paraId="1E01B6BF" w14:textId="77777777"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2004</w:t>
            </w:r>
          </w:p>
        </w:tc>
        <w:tc>
          <w:tcPr>
            <w:tcW w:w="1757" w:type="dxa"/>
            <w:vAlign w:val="center"/>
          </w:tcPr>
          <w:p w14:paraId="42CC7C40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НИИ ПККиСЭ</w:t>
            </w:r>
            <w:r w:rsidR="0038319C"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14:paraId="39C78C4D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75E32C6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37920285" w14:textId="77777777" w:rsidTr="003C79C5">
        <w:trPr>
          <w:trHeight w:val="1077"/>
        </w:trPr>
        <w:tc>
          <w:tcPr>
            <w:tcW w:w="502" w:type="dxa"/>
          </w:tcPr>
          <w:p w14:paraId="1C453E37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</w:t>
            </w:r>
          </w:p>
        </w:tc>
        <w:tc>
          <w:tcPr>
            <w:tcW w:w="2475" w:type="dxa"/>
          </w:tcPr>
          <w:p w14:paraId="27707762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 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20A0B54F" w14:textId="77777777"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координат центра тяжести транспортного средства методом взвешивания: справочно-методическое пособие для экспертов </w:t>
            </w:r>
          </w:p>
        </w:tc>
        <w:tc>
          <w:tcPr>
            <w:tcW w:w="1020" w:type="dxa"/>
            <w:vAlign w:val="center"/>
          </w:tcPr>
          <w:p w14:paraId="50584ED9" w14:textId="77777777"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</w:rPr>
              <w:t>201</w:t>
            </w:r>
            <w:r w:rsidRPr="0016557B">
              <w:rPr>
                <w:noProof/>
                <w:sz w:val="22"/>
                <w:szCs w:val="22"/>
                <w:lang w:val="en-US"/>
              </w:rPr>
              <w:t>8</w:t>
            </w:r>
          </w:p>
        </w:tc>
        <w:tc>
          <w:tcPr>
            <w:tcW w:w="1757" w:type="dxa"/>
            <w:vAlign w:val="center"/>
          </w:tcPr>
          <w:p w14:paraId="66D5A8AE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DB510DA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654356B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0B65A757" w14:textId="77777777" w:rsidTr="003C79C5">
        <w:trPr>
          <w:trHeight w:val="1077"/>
        </w:trPr>
        <w:tc>
          <w:tcPr>
            <w:tcW w:w="502" w:type="dxa"/>
          </w:tcPr>
          <w:p w14:paraId="77776814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</w:t>
            </w:r>
          </w:p>
        </w:tc>
        <w:tc>
          <w:tcPr>
            <w:tcW w:w="2475" w:type="dxa"/>
          </w:tcPr>
          <w:p w14:paraId="3AE0B736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59E1547A" w14:textId="77777777" w:rsidR="007703B3" w:rsidRPr="0016557B" w:rsidRDefault="007703B3" w:rsidP="0038058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6557B">
              <w:rPr>
                <w:rFonts w:eastAsia="Calibri"/>
                <w:sz w:val="22"/>
                <w:szCs w:val="22"/>
                <w:lang w:eastAsia="en-US"/>
              </w:rPr>
              <w:t xml:space="preserve">Компьютерное диагностирование электронных систем автомобиля при решении экспертных задач: методические рекомендации </w:t>
            </w:r>
          </w:p>
        </w:tc>
        <w:tc>
          <w:tcPr>
            <w:tcW w:w="1020" w:type="dxa"/>
            <w:vAlign w:val="center"/>
          </w:tcPr>
          <w:p w14:paraId="3472BF90" w14:textId="77777777"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312BB8BA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755A80FF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C13B724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6B975B5A" w14:textId="77777777" w:rsidTr="003C79C5">
        <w:trPr>
          <w:trHeight w:val="1077"/>
        </w:trPr>
        <w:tc>
          <w:tcPr>
            <w:tcW w:w="502" w:type="dxa"/>
          </w:tcPr>
          <w:p w14:paraId="55D15E1D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20</w:t>
            </w:r>
          </w:p>
        </w:tc>
        <w:tc>
          <w:tcPr>
            <w:tcW w:w="2475" w:type="dxa"/>
          </w:tcPr>
          <w:p w14:paraId="5C147080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172CC2E8" w14:textId="77777777"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фиксации следов и объектов при осмотре места дорожно-транспортного происшествия </w:t>
            </w:r>
          </w:p>
        </w:tc>
        <w:tc>
          <w:tcPr>
            <w:tcW w:w="1020" w:type="dxa"/>
            <w:vAlign w:val="center"/>
          </w:tcPr>
          <w:p w14:paraId="2B3E010B" w14:textId="77777777" w:rsidR="007703B3" w:rsidRPr="0016557B" w:rsidRDefault="007703B3" w:rsidP="006124A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</w:t>
            </w:r>
            <w:r w:rsidR="006124A8" w:rsidRPr="0016557B">
              <w:rPr>
                <w:noProof/>
                <w:sz w:val="22"/>
                <w:szCs w:val="22"/>
              </w:rPr>
              <w:t>9</w:t>
            </w:r>
          </w:p>
        </w:tc>
        <w:tc>
          <w:tcPr>
            <w:tcW w:w="1757" w:type="dxa"/>
            <w:vAlign w:val="center"/>
          </w:tcPr>
          <w:p w14:paraId="04BAD6C5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0ECDF9E5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EF86DC2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512F74A1" w14:textId="77777777" w:rsidTr="003C79C5">
        <w:trPr>
          <w:trHeight w:val="1039"/>
        </w:trPr>
        <w:tc>
          <w:tcPr>
            <w:tcW w:w="502" w:type="dxa"/>
          </w:tcPr>
          <w:p w14:paraId="28988E86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21</w:t>
            </w:r>
          </w:p>
        </w:tc>
        <w:tc>
          <w:tcPr>
            <w:tcW w:w="2475" w:type="dxa"/>
          </w:tcPr>
          <w:p w14:paraId="7FA063D9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47236C60" w14:textId="77777777" w:rsidR="007703B3" w:rsidRPr="0016557B" w:rsidRDefault="007703B3" w:rsidP="008D17D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Применение дифференцированных значений времени реакции водителя в экспертной прак</w:t>
            </w:r>
            <w:r w:rsidR="00532351" w:rsidRPr="0016557B">
              <w:rPr>
                <w:sz w:val="22"/>
                <w:szCs w:val="22"/>
              </w:rPr>
              <w:t>тике: методические рекомендации</w:t>
            </w:r>
          </w:p>
        </w:tc>
        <w:tc>
          <w:tcPr>
            <w:tcW w:w="1020" w:type="dxa"/>
            <w:vAlign w:val="center"/>
          </w:tcPr>
          <w:p w14:paraId="3501721F" w14:textId="77777777"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1383E189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ГКСЭ; ГКСЭ</w:t>
            </w:r>
          </w:p>
        </w:tc>
        <w:tc>
          <w:tcPr>
            <w:tcW w:w="1417" w:type="dxa"/>
            <w:vAlign w:val="center"/>
          </w:tcPr>
          <w:p w14:paraId="4570092E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61CFD54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41032B" w:rsidRPr="0016557B" w14:paraId="750029FC" w14:textId="77777777" w:rsidTr="003C79C5">
        <w:trPr>
          <w:trHeight w:val="1039"/>
        </w:trPr>
        <w:tc>
          <w:tcPr>
            <w:tcW w:w="502" w:type="dxa"/>
          </w:tcPr>
          <w:p w14:paraId="249A1ABC" w14:textId="77777777" w:rsidR="0041032B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22</w:t>
            </w:r>
          </w:p>
        </w:tc>
        <w:tc>
          <w:tcPr>
            <w:tcW w:w="2475" w:type="dxa"/>
          </w:tcPr>
          <w:p w14:paraId="47005465" w14:textId="77777777" w:rsidR="0041032B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B119CA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B119CA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B119CA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72B28613" w14:textId="77777777" w:rsidR="0041032B" w:rsidRPr="0016557B" w:rsidRDefault="0041032B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 пределах компетенции эксперта-автотехника при решении вопроса об определении момента возникновения опасности для движения водителю транспортного средства</w:t>
            </w:r>
            <w:r w:rsidR="00AE37DF" w:rsidRPr="0016557B">
              <w:rPr>
                <w:sz w:val="22"/>
                <w:szCs w:val="22"/>
              </w:rPr>
              <w:t>: информационное письмо</w:t>
            </w:r>
          </w:p>
        </w:tc>
        <w:tc>
          <w:tcPr>
            <w:tcW w:w="1020" w:type="dxa"/>
            <w:vAlign w:val="center"/>
          </w:tcPr>
          <w:p w14:paraId="45CE6982" w14:textId="77777777" w:rsidR="0041032B" w:rsidRPr="0016557B" w:rsidRDefault="0041032B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1AB27B91" w14:textId="77777777" w:rsidR="0041032B" w:rsidRPr="0016557B" w:rsidRDefault="0041032B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C3B2D43" w14:textId="77777777" w:rsidR="0041032B" w:rsidRPr="0016557B" w:rsidRDefault="007946FC" w:rsidP="007703B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1544370A" w14:textId="77777777" w:rsidR="0041032B" w:rsidRPr="0016557B" w:rsidRDefault="0041032B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41032B" w:rsidRPr="0016557B" w14:paraId="54EAC54E" w14:textId="77777777" w:rsidTr="003C79C5">
        <w:trPr>
          <w:trHeight w:val="1039"/>
        </w:trPr>
        <w:tc>
          <w:tcPr>
            <w:tcW w:w="502" w:type="dxa"/>
          </w:tcPr>
          <w:p w14:paraId="2257A0F5" w14:textId="77777777" w:rsidR="0041032B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23</w:t>
            </w:r>
          </w:p>
        </w:tc>
        <w:tc>
          <w:tcPr>
            <w:tcW w:w="2475" w:type="dxa"/>
          </w:tcPr>
          <w:p w14:paraId="16C6ACF3" w14:textId="77777777" w:rsidR="0041032B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B119CA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B119CA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B119CA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5EE5A6DD" w14:textId="77777777" w:rsidR="0041032B" w:rsidRPr="0016557B" w:rsidRDefault="0041032B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Об экспертной оценке действий водителя при наезде на пешехода на нерегулируемом пешеходном переходе</w:t>
            </w:r>
            <w:r w:rsidR="00AE37DF" w:rsidRPr="0016557B">
              <w:rPr>
                <w:sz w:val="22"/>
                <w:szCs w:val="22"/>
              </w:rPr>
              <w:t>: информационное письмо</w:t>
            </w:r>
          </w:p>
        </w:tc>
        <w:tc>
          <w:tcPr>
            <w:tcW w:w="1020" w:type="dxa"/>
            <w:vAlign w:val="center"/>
          </w:tcPr>
          <w:p w14:paraId="2B3F5C28" w14:textId="77777777" w:rsidR="0041032B" w:rsidRPr="0016557B" w:rsidRDefault="0041032B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38BF2547" w14:textId="77777777" w:rsidR="0041032B" w:rsidRPr="0016557B" w:rsidRDefault="0041032B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805D7DB" w14:textId="77777777" w:rsidR="0041032B" w:rsidRPr="0016557B" w:rsidRDefault="007946FC" w:rsidP="007703B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3336B5D7" w14:textId="77777777" w:rsidR="0041032B" w:rsidRPr="0016557B" w:rsidRDefault="0041032B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41032B" w:rsidRPr="0016557B" w14:paraId="49CC3F6A" w14:textId="77777777" w:rsidTr="003C79C5">
        <w:trPr>
          <w:trHeight w:val="1039"/>
        </w:trPr>
        <w:tc>
          <w:tcPr>
            <w:tcW w:w="502" w:type="dxa"/>
          </w:tcPr>
          <w:p w14:paraId="4DA0371F" w14:textId="77777777" w:rsidR="0041032B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24</w:t>
            </w:r>
          </w:p>
        </w:tc>
        <w:tc>
          <w:tcPr>
            <w:tcW w:w="2475" w:type="dxa"/>
          </w:tcPr>
          <w:p w14:paraId="166F8EC9" w14:textId="77777777" w:rsidR="0041032B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B119CA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B119CA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B119CA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50C5656C" w14:textId="77777777" w:rsidR="0041032B" w:rsidRPr="0016557B" w:rsidRDefault="0041032B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 выборе параметров экстренного торможения мототранспортных средств</w:t>
            </w:r>
            <w:r w:rsidR="00AE37DF" w:rsidRPr="0016557B">
              <w:rPr>
                <w:sz w:val="22"/>
                <w:szCs w:val="22"/>
              </w:rPr>
              <w:t>: информационное письмо</w:t>
            </w:r>
          </w:p>
        </w:tc>
        <w:tc>
          <w:tcPr>
            <w:tcW w:w="1020" w:type="dxa"/>
            <w:vAlign w:val="center"/>
          </w:tcPr>
          <w:p w14:paraId="3FD0C71C" w14:textId="77777777" w:rsidR="0041032B" w:rsidRPr="0016557B" w:rsidRDefault="00866B80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47736612" w14:textId="77777777" w:rsidR="0041032B" w:rsidRPr="0016557B" w:rsidRDefault="00866B80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11FA5C5" w14:textId="77777777" w:rsidR="0041032B" w:rsidRPr="0016557B" w:rsidRDefault="007946FC" w:rsidP="007703B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26273941" w14:textId="77777777" w:rsidR="0041032B" w:rsidRPr="0016557B" w:rsidRDefault="0041032B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41032B" w:rsidRPr="0016557B" w14:paraId="567D172A" w14:textId="77777777" w:rsidTr="003C79C5">
        <w:trPr>
          <w:trHeight w:val="1039"/>
        </w:trPr>
        <w:tc>
          <w:tcPr>
            <w:tcW w:w="502" w:type="dxa"/>
          </w:tcPr>
          <w:p w14:paraId="3BA9A651" w14:textId="77777777" w:rsidR="0041032B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25</w:t>
            </w:r>
          </w:p>
        </w:tc>
        <w:tc>
          <w:tcPr>
            <w:tcW w:w="2475" w:type="dxa"/>
          </w:tcPr>
          <w:p w14:paraId="765E3EF9" w14:textId="77777777" w:rsidR="0041032B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B119CA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B119CA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B119CA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18A2D696" w14:textId="77777777" w:rsidR="0041032B" w:rsidRPr="0016557B" w:rsidRDefault="0041032B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фактической частоты кадров исследуемой экспертом-автотехником видеозаписи</w:t>
            </w:r>
            <w:r w:rsidR="00AE37DF" w:rsidRPr="0016557B">
              <w:rPr>
                <w:sz w:val="22"/>
                <w:szCs w:val="22"/>
              </w:rPr>
              <w:t>: информационное письмо</w:t>
            </w:r>
          </w:p>
        </w:tc>
        <w:tc>
          <w:tcPr>
            <w:tcW w:w="1020" w:type="dxa"/>
            <w:vAlign w:val="center"/>
          </w:tcPr>
          <w:p w14:paraId="3A0F0359" w14:textId="77777777" w:rsidR="0041032B" w:rsidRPr="0016557B" w:rsidRDefault="00866B80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6D00326A" w14:textId="77777777" w:rsidR="0041032B" w:rsidRPr="0016557B" w:rsidRDefault="00866B80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B9AF87B" w14:textId="77777777" w:rsidR="0041032B" w:rsidRPr="0016557B" w:rsidRDefault="007946FC" w:rsidP="007703B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433B56C8" w14:textId="77777777" w:rsidR="0041032B" w:rsidRPr="0016557B" w:rsidRDefault="0041032B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41032B" w:rsidRPr="0016557B" w14:paraId="6E10304D" w14:textId="77777777" w:rsidTr="003C79C5">
        <w:trPr>
          <w:trHeight w:val="1039"/>
        </w:trPr>
        <w:tc>
          <w:tcPr>
            <w:tcW w:w="502" w:type="dxa"/>
          </w:tcPr>
          <w:p w14:paraId="17EE7E4D" w14:textId="77777777" w:rsidR="00866B80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26</w:t>
            </w:r>
          </w:p>
        </w:tc>
        <w:tc>
          <w:tcPr>
            <w:tcW w:w="2475" w:type="dxa"/>
          </w:tcPr>
          <w:p w14:paraId="337013DC" w14:textId="77777777" w:rsidR="0041032B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B119CA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B119CA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B119CA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6DB6A820" w14:textId="77777777" w:rsidR="0041032B" w:rsidRPr="0016557B" w:rsidRDefault="00866B80" w:rsidP="00866B80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Критерии по установлению выполнения водителем требования «уступить дорогу»</w:t>
            </w:r>
            <w:r w:rsidR="00AE37DF" w:rsidRPr="0016557B">
              <w:rPr>
                <w:sz w:val="22"/>
                <w:szCs w:val="22"/>
              </w:rPr>
              <w:t>: информационное письмо</w:t>
            </w:r>
          </w:p>
        </w:tc>
        <w:tc>
          <w:tcPr>
            <w:tcW w:w="1020" w:type="dxa"/>
            <w:vAlign w:val="center"/>
          </w:tcPr>
          <w:p w14:paraId="135CBF3A" w14:textId="77777777" w:rsidR="0041032B" w:rsidRPr="0016557B" w:rsidRDefault="00866B80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6820C140" w14:textId="77777777" w:rsidR="0041032B" w:rsidRPr="0016557B" w:rsidRDefault="00866B80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BA2A265" w14:textId="77777777" w:rsidR="0041032B" w:rsidRPr="0016557B" w:rsidRDefault="007946FC" w:rsidP="007703B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393CD6FB" w14:textId="77777777" w:rsidR="0041032B" w:rsidRPr="0016557B" w:rsidRDefault="0041032B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42656F35" w14:textId="77777777" w:rsidTr="00243213">
        <w:trPr>
          <w:trHeight w:val="1163"/>
        </w:trPr>
        <w:tc>
          <w:tcPr>
            <w:tcW w:w="502" w:type="dxa"/>
          </w:tcPr>
          <w:p w14:paraId="7E19E0FF" w14:textId="77777777" w:rsidR="007703B3" w:rsidRPr="0016557B" w:rsidRDefault="007703B3" w:rsidP="0024321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lastRenderedPageBreak/>
              <w:t>2</w:t>
            </w:r>
            <w:r w:rsidR="00925B6E" w:rsidRPr="0016557B">
              <w:t>7</w:t>
            </w:r>
          </w:p>
        </w:tc>
        <w:tc>
          <w:tcPr>
            <w:tcW w:w="2475" w:type="dxa"/>
          </w:tcPr>
          <w:p w14:paraId="41D98D8C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 xml:space="preserve">[технического состояния </w:t>
            </w:r>
            <w:r w:rsidR="00D22EE6" w:rsidRPr="0016557B">
              <w:rPr>
                <w:sz w:val="22"/>
                <w:szCs w:val="22"/>
              </w:rPr>
              <w:t xml:space="preserve">деталей </w:t>
            </w:r>
            <w:r w:rsidR="00D22EE6">
              <w:rPr>
                <w:sz w:val="22"/>
                <w:szCs w:val="22"/>
              </w:rPr>
              <w:t xml:space="preserve"> и узлов </w:t>
            </w:r>
            <w:r w:rsidR="007703B3" w:rsidRPr="0016557B">
              <w:rPr>
                <w:sz w:val="22"/>
                <w:szCs w:val="22"/>
              </w:rPr>
              <w:t>ТС]</w:t>
            </w:r>
          </w:p>
        </w:tc>
        <w:tc>
          <w:tcPr>
            <w:tcW w:w="7220" w:type="dxa"/>
          </w:tcPr>
          <w:p w14:paraId="521817E3" w14:textId="77777777"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экспертному исследованию свинцовых стартерных аккумуляторных батарей / Г.И. Залужный [и др.]; НИИКиСЭ Министерства юстиции Республики Беларусь</w:t>
            </w:r>
            <w:r w:rsidRPr="0016557B">
              <w:rPr>
                <w:spacing w:val="-2"/>
                <w:sz w:val="22"/>
                <w:szCs w:val="22"/>
              </w:rPr>
              <w:t>. – Минск: Право и экономика, 2008. – 70</w:t>
            </w:r>
            <w:r w:rsidRPr="0016557B">
              <w:rPr>
                <w:sz w:val="22"/>
                <w:szCs w:val="22"/>
              </w:rPr>
              <w:t xml:space="preserve"> с.</w:t>
            </w:r>
          </w:p>
        </w:tc>
        <w:tc>
          <w:tcPr>
            <w:tcW w:w="1020" w:type="dxa"/>
            <w:vAlign w:val="center"/>
          </w:tcPr>
          <w:p w14:paraId="01594C1D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59C9B68C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НИИ</w:t>
            </w:r>
            <w:r w:rsidR="008D53B7"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КиСЭ Минюста РБ</w:t>
            </w:r>
          </w:p>
        </w:tc>
        <w:tc>
          <w:tcPr>
            <w:tcW w:w="1417" w:type="dxa"/>
            <w:vAlign w:val="center"/>
          </w:tcPr>
          <w:p w14:paraId="2A6CF3AD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0CCF87C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14:paraId="28F37913" w14:textId="77777777" w:rsidTr="00243213">
        <w:trPr>
          <w:trHeight w:val="1167"/>
        </w:trPr>
        <w:tc>
          <w:tcPr>
            <w:tcW w:w="502" w:type="dxa"/>
          </w:tcPr>
          <w:p w14:paraId="48682D01" w14:textId="77777777"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</w:t>
            </w:r>
            <w:r w:rsidR="00925B6E" w:rsidRPr="0016557B">
              <w:t>8</w:t>
            </w:r>
          </w:p>
        </w:tc>
        <w:tc>
          <w:tcPr>
            <w:tcW w:w="2475" w:type="dxa"/>
          </w:tcPr>
          <w:p w14:paraId="5F9356A7" w14:textId="77777777"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22EE6">
              <w:rPr>
                <w:sz w:val="22"/>
                <w:szCs w:val="22"/>
              </w:rPr>
              <w:t>технического состояния деталей и узлов ТС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327035F6" w14:textId="77777777"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Основы судебно-экспертного исследования технического состояния транспортных средств (Судебная автотехническая экспертиза. Часть Ш. Вып. 1) / сост. Г.В. Жилинский; под научн. ред. А.Б. Разумова. – Киев: КНИИСЭ, 1987</w:t>
            </w:r>
          </w:p>
        </w:tc>
        <w:tc>
          <w:tcPr>
            <w:tcW w:w="1020" w:type="dxa"/>
            <w:vAlign w:val="center"/>
          </w:tcPr>
          <w:p w14:paraId="15D2EA6C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1987</w:t>
            </w:r>
          </w:p>
        </w:tc>
        <w:tc>
          <w:tcPr>
            <w:tcW w:w="1757" w:type="dxa"/>
            <w:vAlign w:val="center"/>
          </w:tcPr>
          <w:p w14:paraId="5777F2B8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КНИИСЭ</w:t>
            </w:r>
          </w:p>
        </w:tc>
        <w:tc>
          <w:tcPr>
            <w:tcW w:w="1417" w:type="dxa"/>
            <w:vAlign w:val="center"/>
          </w:tcPr>
          <w:p w14:paraId="2FA7739B" w14:textId="77777777"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60AD754" w14:textId="77777777"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925B6E" w:rsidRPr="0016557B" w14:paraId="6BE509DA" w14:textId="77777777" w:rsidTr="003C79C5">
        <w:trPr>
          <w:trHeight w:val="1305"/>
        </w:trPr>
        <w:tc>
          <w:tcPr>
            <w:tcW w:w="502" w:type="dxa"/>
          </w:tcPr>
          <w:p w14:paraId="1F78934A" w14:textId="77777777" w:rsidR="00925B6E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29</w:t>
            </w:r>
          </w:p>
        </w:tc>
        <w:tc>
          <w:tcPr>
            <w:tcW w:w="2475" w:type="dxa"/>
          </w:tcPr>
          <w:p w14:paraId="6FB73900" w14:textId="77777777" w:rsidR="00925B6E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925B6E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925B6E" w:rsidRPr="0016557B">
              <w:rPr>
                <w:sz w:val="22"/>
                <w:szCs w:val="22"/>
              </w:rPr>
              <w:t>[исследование технического состояния узлов и деталей ТС]</w:t>
            </w:r>
          </w:p>
        </w:tc>
        <w:tc>
          <w:tcPr>
            <w:tcW w:w="7220" w:type="dxa"/>
          </w:tcPr>
          <w:p w14:paraId="63129AE7" w14:textId="77777777" w:rsidR="00925B6E" w:rsidRPr="0016557B" w:rsidRDefault="00925B6E" w:rsidP="00532351">
            <w:pPr>
              <w:spacing w:after="120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Криминалистическое исследование автомобильных электроламп: методическое пособие для экспертов / А.С. Кузнецов. – М.: ВНИИСЭ, 1981</w:t>
            </w:r>
          </w:p>
        </w:tc>
        <w:tc>
          <w:tcPr>
            <w:tcW w:w="1020" w:type="dxa"/>
            <w:vAlign w:val="center"/>
          </w:tcPr>
          <w:p w14:paraId="5BCD6AF4" w14:textId="77777777"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1981</w:t>
            </w:r>
          </w:p>
        </w:tc>
        <w:tc>
          <w:tcPr>
            <w:tcW w:w="1757" w:type="dxa"/>
            <w:vAlign w:val="center"/>
          </w:tcPr>
          <w:p w14:paraId="728D0714" w14:textId="77777777"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27556E72" w14:textId="77777777" w:rsidR="00925B6E" w:rsidRPr="0016557B" w:rsidRDefault="00925B6E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37ADFB6" w14:textId="77777777"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925B6E" w:rsidRPr="0016557B" w14:paraId="7BE83C7A" w14:textId="77777777" w:rsidTr="003C79C5">
        <w:trPr>
          <w:trHeight w:val="1304"/>
        </w:trPr>
        <w:tc>
          <w:tcPr>
            <w:tcW w:w="502" w:type="dxa"/>
          </w:tcPr>
          <w:p w14:paraId="4CB7EE00" w14:textId="77777777" w:rsidR="00925B6E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30</w:t>
            </w:r>
          </w:p>
        </w:tc>
        <w:tc>
          <w:tcPr>
            <w:tcW w:w="2475" w:type="dxa"/>
          </w:tcPr>
          <w:p w14:paraId="47324EF1" w14:textId="77777777" w:rsidR="00925B6E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925B6E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925B6E" w:rsidRPr="0016557B">
              <w:rPr>
                <w:sz w:val="22"/>
                <w:szCs w:val="22"/>
              </w:rPr>
              <w:t>[</w:t>
            </w:r>
            <w:r w:rsidR="00D22EE6">
              <w:rPr>
                <w:sz w:val="22"/>
                <w:szCs w:val="22"/>
              </w:rPr>
              <w:t>технического состояния деталей и узлов ТС</w:t>
            </w:r>
            <w:r w:rsidR="00925B6E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700B3E54" w14:textId="77777777" w:rsidR="00925B6E" w:rsidRPr="0016557B" w:rsidRDefault="00925B6E" w:rsidP="0053235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Экспертное исследование шин и колес транспортных средств: метод. пособие / </w:t>
            </w:r>
            <w:r w:rsidRPr="0016557B">
              <w:rPr>
                <w:iCs/>
                <w:sz w:val="22"/>
                <w:szCs w:val="22"/>
              </w:rPr>
              <w:t>А.М. Кривицкий, Э.П</w:t>
            </w:r>
            <w:r w:rsidRPr="0016557B">
              <w:rPr>
                <w:sz w:val="22"/>
                <w:szCs w:val="22"/>
              </w:rPr>
              <w:t xml:space="preserve">. </w:t>
            </w:r>
            <w:r w:rsidRPr="0016557B">
              <w:rPr>
                <w:iCs/>
                <w:sz w:val="22"/>
                <w:szCs w:val="22"/>
              </w:rPr>
              <w:t xml:space="preserve">Леневский. </w:t>
            </w:r>
            <w:r w:rsidRPr="0016557B">
              <w:rPr>
                <w:sz w:val="22"/>
                <w:szCs w:val="22"/>
              </w:rPr>
              <w:t>– Минск:</w:t>
            </w:r>
            <w:r w:rsidRPr="0016557B">
              <w:rPr>
                <w:iCs/>
                <w:sz w:val="22"/>
                <w:szCs w:val="22"/>
              </w:rPr>
              <w:t xml:space="preserve"> НИИ ПККиСЭ, 1998</w:t>
            </w:r>
            <w:r w:rsidR="00B43A91" w:rsidRPr="0016557B">
              <w:rPr>
                <w:iCs/>
                <w:sz w:val="22"/>
                <w:szCs w:val="22"/>
              </w:rPr>
              <w:t>. – 40 с.</w:t>
            </w:r>
          </w:p>
        </w:tc>
        <w:tc>
          <w:tcPr>
            <w:tcW w:w="1020" w:type="dxa"/>
            <w:vAlign w:val="center"/>
          </w:tcPr>
          <w:p w14:paraId="7A6300FE" w14:textId="77777777"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1998</w:t>
            </w:r>
          </w:p>
        </w:tc>
        <w:tc>
          <w:tcPr>
            <w:tcW w:w="1757" w:type="dxa"/>
            <w:vAlign w:val="center"/>
          </w:tcPr>
          <w:p w14:paraId="432A0071" w14:textId="77777777" w:rsidR="00925B6E" w:rsidRPr="0016557B" w:rsidRDefault="00925B6E" w:rsidP="00925B6E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НИИ ПККиСЭ Минюста РБ</w:t>
            </w:r>
          </w:p>
        </w:tc>
        <w:tc>
          <w:tcPr>
            <w:tcW w:w="1417" w:type="dxa"/>
            <w:vAlign w:val="center"/>
          </w:tcPr>
          <w:p w14:paraId="3D5FC5BE" w14:textId="77777777" w:rsidR="00925B6E" w:rsidRPr="0016557B" w:rsidRDefault="00925B6E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E31E9EF" w14:textId="77777777"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925B6E" w:rsidRPr="0016557B" w14:paraId="3FBA0267" w14:textId="77777777" w:rsidTr="003C79C5">
        <w:trPr>
          <w:trHeight w:val="424"/>
        </w:trPr>
        <w:tc>
          <w:tcPr>
            <w:tcW w:w="502" w:type="dxa"/>
          </w:tcPr>
          <w:p w14:paraId="17651F8A" w14:textId="77777777" w:rsidR="00925B6E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31</w:t>
            </w:r>
          </w:p>
        </w:tc>
        <w:tc>
          <w:tcPr>
            <w:tcW w:w="2475" w:type="dxa"/>
          </w:tcPr>
          <w:p w14:paraId="1D77B77E" w14:textId="77777777" w:rsidR="00925B6E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925B6E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925B6E" w:rsidRPr="0016557B">
              <w:rPr>
                <w:sz w:val="22"/>
                <w:szCs w:val="22"/>
              </w:rPr>
              <w:t>[</w:t>
            </w:r>
            <w:r w:rsidR="00D22EE6">
              <w:rPr>
                <w:sz w:val="22"/>
                <w:szCs w:val="22"/>
              </w:rPr>
              <w:t>технического состояния деталей и узлов ТС</w:t>
            </w:r>
            <w:r w:rsidR="00925B6E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14C725C2" w14:textId="77777777" w:rsidR="00925B6E" w:rsidRPr="0016557B" w:rsidRDefault="00925B6E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Экспертное исследование автомобильных источников света: методические рекомендации </w:t>
            </w:r>
          </w:p>
        </w:tc>
        <w:tc>
          <w:tcPr>
            <w:tcW w:w="1020" w:type="dxa"/>
            <w:vAlign w:val="center"/>
          </w:tcPr>
          <w:p w14:paraId="370033CE" w14:textId="77777777" w:rsidR="00925B6E" w:rsidRPr="0016557B" w:rsidRDefault="00925B6E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1DD045BF" w14:textId="77777777"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5A10770B" w14:textId="77777777" w:rsidR="00925B6E" w:rsidRPr="0016557B" w:rsidRDefault="00925B6E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4B3C5DA" w14:textId="77777777"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925B6E" w:rsidRPr="0016557B" w14:paraId="4A3C374D" w14:textId="77777777" w:rsidTr="003C79C5">
        <w:trPr>
          <w:trHeight w:val="424"/>
        </w:trPr>
        <w:tc>
          <w:tcPr>
            <w:tcW w:w="502" w:type="dxa"/>
          </w:tcPr>
          <w:p w14:paraId="5DFB0AD3" w14:textId="77777777" w:rsidR="00925B6E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</w:t>
            </w:r>
          </w:p>
        </w:tc>
        <w:tc>
          <w:tcPr>
            <w:tcW w:w="2475" w:type="dxa"/>
          </w:tcPr>
          <w:p w14:paraId="02DB1F97" w14:textId="77777777" w:rsidR="00925B6E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925B6E" w:rsidRPr="0016557B">
              <w:rPr>
                <w:sz w:val="22"/>
                <w:szCs w:val="22"/>
              </w:rPr>
              <w:t>автотехническая экспертиза [</w:t>
            </w:r>
            <w:r w:rsidR="00D22EE6">
              <w:rPr>
                <w:sz w:val="22"/>
                <w:szCs w:val="22"/>
              </w:rPr>
              <w:t>технического состояния деталей и узлов ТС</w:t>
            </w:r>
            <w:r w:rsidR="00925B6E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2B579CA7" w14:textId="77777777" w:rsidR="00925B6E" w:rsidRPr="0016557B" w:rsidRDefault="00925B6E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Экспертное исследование автомобильных тахограмм: метод. пособие / А.А.Сушко, В.С. Золотарь. – Минск: НИИ ПККиСЭ. – 1996. – 26 с.</w:t>
            </w:r>
          </w:p>
        </w:tc>
        <w:tc>
          <w:tcPr>
            <w:tcW w:w="1020" w:type="dxa"/>
            <w:vAlign w:val="center"/>
          </w:tcPr>
          <w:p w14:paraId="5B21805F" w14:textId="77777777" w:rsidR="00925B6E" w:rsidRPr="0016557B" w:rsidRDefault="00925B6E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1996</w:t>
            </w:r>
          </w:p>
        </w:tc>
        <w:tc>
          <w:tcPr>
            <w:tcW w:w="1757" w:type="dxa"/>
            <w:vAlign w:val="center"/>
          </w:tcPr>
          <w:p w14:paraId="2F4694DB" w14:textId="77777777"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НИИ ПККиСЭ Минюста РБ</w:t>
            </w:r>
          </w:p>
        </w:tc>
        <w:tc>
          <w:tcPr>
            <w:tcW w:w="1417" w:type="dxa"/>
            <w:vAlign w:val="center"/>
          </w:tcPr>
          <w:p w14:paraId="41C94EF4" w14:textId="77777777" w:rsidR="00925B6E" w:rsidRPr="0016557B" w:rsidRDefault="00925B6E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2E6C5B9" w14:textId="77777777"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925B6E" w:rsidRPr="0016557B" w14:paraId="409B682A" w14:textId="77777777" w:rsidTr="003C79C5">
        <w:trPr>
          <w:trHeight w:val="424"/>
        </w:trPr>
        <w:tc>
          <w:tcPr>
            <w:tcW w:w="502" w:type="dxa"/>
          </w:tcPr>
          <w:p w14:paraId="032270CC" w14:textId="77777777" w:rsidR="00925B6E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33</w:t>
            </w:r>
          </w:p>
        </w:tc>
        <w:tc>
          <w:tcPr>
            <w:tcW w:w="2475" w:type="dxa"/>
          </w:tcPr>
          <w:p w14:paraId="5B4E0432" w14:textId="77777777" w:rsidR="00925B6E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925B6E" w:rsidRPr="0016557B">
              <w:rPr>
                <w:sz w:val="22"/>
                <w:szCs w:val="22"/>
              </w:rPr>
              <w:t>автотехническая экспертиза [</w:t>
            </w:r>
            <w:r w:rsidR="00AE72C9">
              <w:rPr>
                <w:sz w:val="22"/>
                <w:szCs w:val="22"/>
              </w:rPr>
              <w:t>технического состояния деталей и узлов ТС</w:t>
            </w:r>
            <w:r w:rsidR="00925B6E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5B03D3F2" w14:textId="77777777" w:rsidR="00925B6E" w:rsidRPr="0016557B" w:rsidRDefault="00925B6E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Рулевое управление транспортных средств. Устройство. Диагностика: справочно-методическое пособие для экспертов-автотехников </w:t>
            </w:r>
          </w:p>
        </w:tc>
        <w:tc>
          <w:tcPr>
            <w:tcW w:w="1020" w:type="dxa"/>
            <w:vAlign w:val="center"/>
          </w:tcPr>
          <w:p w14:paraId="3CE6DD54" w14:textId="77777777" w:rsidR="00925B6E" w:rsidRPr="0016557B" w:rsidRDefault="00925B6E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7FC5C75D" w14:textId="77777777"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17E318B" w14:textId="77777777" w:rsidR="00925B6E" w:rsidRPr="0016557B" w:rsidRDefault="00925B6E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13F9DF4" w14:textId="77777777"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925B6E" w:rsidRPr="0016557B" w14:paraId="557A23F2" w14:textId="77777777" w:rsidTr="00243213">
        <w:trPr>
          <w:trHeight w:val="1163"/>
        </w:trPr>
        <w:tc>
          <w:tcPr>
            <w:tcW w:w="502" w:type="dxa"/>
          </w:tcPr>
          <w:p w14:paraId="24F7FAE3" w14:textId="77777777" w:rsidR="00925B6E" w:rsidRPr="0016557B" w:rsidRDefault="00925B6E" w:rsidP="0024321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lastRenderedPageBreak/>
              <w:t>34</w:t>
            </w:r>
          </w:p>
        </w:tc>
        <w:tc>
          <w:tcPr>
            <w:tcW w:w="2475" w:type="dxa"/>
          </w:tcPr>
          <w:p w14:paraId="586091F5" w14:textId="77777777" w:rsidR="00925B6E" w:rsidRPr="0016557B" w:rsidRDefault="00CF30B5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925B6E" w:rsidRPr="0016557B">
              <w:rPr>
                <w:sz w:val="22"/>
                <w:szCs w:val="22"/>
              </w:rPr>
              <w:t xml:space="preserve">автотехническая экспертиза </w:t>
            </w:r>
          </w:p>
          <w:p w14:paraId="0BCC4663" w14:textId="77777777" w:rsidR="00925B6E" w:rsidRPr="0016557B" w:rsidRDefault="00925B6E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[трансп</w:t>
            </w:r>
            <w:r w:rsidR="00AE72C9">
              <w:rPr>
                <w:sz w:val="22"/>
                <w:szCs w:val="22"/>
              </w:rPr>
              <w:t>ортно-трасологическая</w:t>
            </w:r>
            <w:r w:rsidRPr="0016557B">
              <w:rPr>
                <w:sz w:val="22"/>
                <w:szCs w:val="22"/>
              </w:rPr>
              <w:t xml:space="preserve">] </w:t>
            </w:r>
          </w:p>
        </w:tc>
        <w:tc>
          <w:tcPr>
            <w:tcW w:w="7220" w:type="dxa"/>
          </w:tcPr>
          <w:p w14:paraId="36B50A66" w14:textId="77777777" w:rsidR="00925B6E" w:rsidRPr="0016557B" w:rsidRDefault="00925B6E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Транспортно-трасологическая экспертиза по делам о дорожно-транспортных происшествиях (Диагностические исследования): метод. пособие для экспертов, следователей и судей / Г.Л. Грановский [и др.]. – М.: ИПК РФЦСЭ, 2006. – Ч.1. – 148 с.</w:t>
            </w:r>
          </w:p>
        </w:tc>
        <w:tc>
          <w:tcPr>
            <w:tcW w:w="1020" w:type="dxa"/>
            <w:vAlign w:val="center"/>
          </w:tcPr>
          <w:p w14:paraId="5A5CBB00" w14:textId="77777777" w:rsidR="00925B6E" w:rsidRPr="0016557B" w:rsidRDefault="00925B6E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327EE7EF" w14:textId="77777777"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ИПК РФЦСЭ</w:t>
            </w:r>
          </w:p>
        </w:tc>
        <w:tc>
          <w:tcPr>
            <w:tcW w:w="1417" w:type="dxa"/>
            <w:vAlign w:val="center"/>
          </w:tcPr>
          <w:p w14:paraId="49949C1B" w14:textId="77777777" w:rsidR="00925B6E" w:rsidRPr="0016557B" w:rsidRDefault="00925B6E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535A14E" w14:textId="77777777"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925B6E" w:rsidRPr="0016557B" w14:paraId="5E584434" w14:textId="77777777" w:rsidTr="003C79C5">
        <w:trPr>
          <w:trHeight w:val="1203"/>
        </w:trPr>
        <w:tc>
          <w:tcPr>
            <w:tcW w:w="502" w:type="dxa"/>
          </w:tcPr>
          <w:p w14:paraId="49C1E95C" w14:textId="77777777" w:rsidR="00925B6E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35</w:t>
            </w:r>
          </w:p>
        </w:tc>
        <w:tc>
          <w:tcPr>
            <w:tcW w:w="2475" w:type="dxa"/>
          </w:tcPr>
          <w:p w14:paraId="2F223E39" w14:textId="77777777" w:rsidR="00925B6E" w:rsidRPr="0016557B" w:rsidRDefault="00CF30B5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925B6E" w:rsidRPr="0016557B">
              <w:rPr>
                <w:sz w:val="22"/>
                <w:szCs w:val="22"/>
              </w:rPr>
              <w:t xml:space="preserve">автотехническая экспертиза </w:t>
            </w:r>
          </w:p>
          <w:p w14:paraId="4FB9D557" w14:textId="77777777" w:rsidR="00925B6E" w:rsidRPr="0016557B" w:rsidRDefault="00925B6E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[трансп</w:t>
            </w:r>
            <w:r w:rsidR="00AE72C9">
              <w:rPr>
                <w:sz w:val="22"/>
                <w:szCs w:val="22"/>
              </w:rPr>
              <w:t>ортно-трасологическая</w:t>
            </w:r>
            <w:r w:rsidRPr="0016557B">
              <w:rPr>
                <w:sz w:val="22"/>
                <w:szCs w:val="22"/>
              </w:rPr>
              <w:t xml:space="preserve">] </w:t>
            </w:r>
          </w:p>
        </w:tc>
        <w:tc>
          <w:tcPr>
            <w:tcW w:w="7220" w:type="dxa"/>
          </w:tcPr>
          <w:p w14:paraId="273A5322" w14:textId="77777777" w:rsidR="00925B6E" w:rsidRPr="0016557B" w:rsidRDefault="00925B6E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Транспортно-трасологическая экспертиза по делам о дорожно-транспортных происшествиях (Диагностические исследования): метод. пособие для экспертов, следователей и судей / Н.М. Кристи [и др.]. – М.: ИПК РФЦСЭ, 2006. – Ч. 2. – 171 с.</w:t>
            </w:r>
          </w:p>
        </w:tc>
        <w:tc>
          <w:tcPr>
            <w:tcW w:w="1020" w:type="dxa"/>
            <w:vAlign w:val="center"/>
          </w:tcPr>
          <w:p w14:paraId="039401BE" w14:textId="77777777" w:rsidR="00925B6E" w:rsidRPr="0016557B" w:rsidRDefault="00925B6E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601386F3" w14:textId="77777777"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ИПК РФЦСЭ</w:t>
            </w:r>
          </w:p>
        </w:tc>
        <w:tc>
          <w:tcPr>
            <w:tcW w:w="1417" w:type="dxa"/>
            <w:vAlign w:val="center"/>
          </w:tcPr>
          <w:p w14:paraId="682D0991" w14:textId="77777777" w:rsidR="00925B6E" w:rsidRPr="0016557B" w:rsidRDefault="00925B6E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2D4F218" w14:textId="77777777"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460D5A" w:rsidRPr="0016557B" w14:paraId="691DBD6E" w14:textId="77777777" w:rsidTr="003C79C5">
        <w:trPr>
          <w:trHeight w:val="738"/>
        </w:trPr>
        <w:tc>
          <w:tcPr>
            <w:tcW w:w="502" w:type="dxa"/>
          </w:tcPr>
          <w:p w14:paraId="7B3D75A6" w14:textId="77777777" w:rsidR="00460D5A" w:rsidRPr="0016557B" w:rsidRDefault="00460D5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</w:t>
            </w:r>
            <w:r w:rsidR="00D84D7B" w:rsidRPr="0016557B">
              <w:t>7</w:t>
            </w:r>
          </w:p>
        </w:tc>
        <w:tc>
          <w:tcPr>
            <w:tcW w:w="2475" w:type="dxa"/>
          </w:tcPr>
          <w:p w14:paraId="7FD75DAF" w14:textId="77777777" w:rsidR="00460D5A" w:rsidRPr="00D22EE6" w:rsidRDefault="00CF30B5" w:rsidP="00CF30B5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22EE6">
              <w:rPr>
                <w:rFonts w:ascii="Times New Roman" w:hAnsi="Times New Roman" w:cs="Times New Roman"/>
                <w:sz w:val="22"/>
                <w:szCs w:val="22"/>
              </w:rPr>
              <w:t xml:space="preserve">судебная </w:t>
            </w:r>
            <w:r w:rsidR="00460D5A" w:rsidRPr="00D22EE6">
              <w:rPr>
                <w:rFonts w:ascii="Times New Roman" w:hAnsi="Times New Roman" w:cs="Times New Roman"/>
                <w:sz w:val="22"/>
                <w:szCs w:val="22"/>
              </w:rPr>
              <w:t>автотовароведческая экспертиза</w:t>
            </w:r>
          </w:p>
        </w:tc>
        <w:tc>
          <w:tcPr>
            <w:tcW w:w="7220" w:type="dxa"/>
          </w:tcPr>
          <w:p w14:paraId="0431F07F" w14:textId="77777777" w:rsidR="00460D5A" w:rsidRPr="0016557B" w:rsidRDefault="00460D5A" w:rsidP="003004CF">
            <w:pPr>
              <w:rPr>
                <w:spacing w:val="-4"/>
                <w:sz w:val="22"/>
                <w:szCs w:val="22"/>
              </w:rPr>
            </w:pPr>
            <w:r w:rsidRPr="0016557B">
              <w:rPr>
                <w:spacing w:val="-4"/>
                <w:sz w:val="22"/>
                <w:szCs w:val="22"/>
              </w:rPr>
              <w:t>Методические рекомендации по определению стоимости транспортных средств и их частей / И.А. Мороз [и д</w:t>
            </w:r>
            <w:r w:rsidR="003004CF" w:rsidRPr="0016557B">
              <w:rPr>
                <w:spacing w:val="-4"/>
                <w:sz w:val="22"/>
                <w:szCs w:val="22"/>
              </w:rPr>
              <w:t xml:space="preserve">р.]; НИИКиСЭ. – Минск, 2008. – </w:t>
            </w:r>
            <w:r w:rsidRPr="0016557B">
              <w:rPr>
                <w:spacing w:val="-4"/>
                <w:sz w:val="22"/>
                <w:szCs w:val="22"/>
              </w:rPr>
              <w:t xml:space="preserve">62 с. </w:t>
            </w:r>
          </w:p>
        </w:tc>
        <w:tc>
          <w:tcPr>
            <w:tcW w:w="1020" w:type="dxa"/>
            <w:vAlign w:val="center"/>
          </w:tcPr>
          <w:p w14:paraId="0AE3FD99" w14:textId="77777777" w:rsidR="00460D5A" w:rsidRPr="0016557B" w:rsidRDefault="00460D5A" w:rsidP="006B7BF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678498AB" w14:textId="77777777" w:rsidR="00460D5A" w:rsidRPr="0016557B" w:rsidRDefault="00460D5A" w:rsidP="006B7BF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НИИКиСЭ</w:t>
            </w:r>
          </w:p>
        </w:tc>
        <w:tc>
          <w:tcPr>
            <w:tcW w:w="1417" w:type="dxa"/>
            <w:vAlign w:val="center"/>
          </w:tcPr>
          <w:p w14:paraId="64E1B9E7" w14:textId="77777777" w:rsidR="00460D5A" w:rsidRPr="0016557B" w:rsidRDefault="00460D5A" w:rsidP="006B7BF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2A5AE55" w14:textId="77777777" w:rsidR="00460D5A" w:rsidRPr="0016557B" w:rsidRDefault="00460D5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318FC54C" w14:textId="77777777" w:rsidTr="003C79C5">
        <w:trPr>
          <w:trHeight w:val="1053"/>
        </w:trPr>
        <w:tc>
          <w:tcPr>
            <w:tcW w:w="502" w:type="dxa"/>
          </w:tcPr>
          <w:p w14:paraId="34F91AE6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38</w:t>
            </w:r>
          </w:p>
        </w:tc>
        <w:tc>
          <w:tcPr>
            <w:tcW w:w="2475" w:type="dxa"/>
          </w:tcPr>
          <w:p w14:paraId="5389BFA5" w14:textId="77777777" w:rsidR="008A7284" w:rsidRPr="0016557B" w:rsidRDefault="00CF30B5" w:rsidP="00CF30B5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судебная </w:t>
            </w:r>
            <w:r w:rsidR="008A7284" w:rsidRPr="0016557B">
              <w:rPr>
                <w:rFonts w:ascii="Times New Roman" w:hAnsi="Times New Roman" w:cs="Times New Roman"/>
                <w:sz w:val="22"/>
                <w:szCs w:val="22"/>
              </w:rPr>
              <w:t>автотовароведческая экспертиза</w:t>
            </w:r>
          </w:p>
        </w:tc>
        <w:tc>
          <w:tcPr>
            <w:tcW w:w="7220" w:type="dxa"/>
          </w:tcPr>
          <w:p w14:paraId="668A11D4" w14:textId="77777777" w:rsidR="008A7284" w:rsidRPr="00DD2974" w:rsidRDefault="008A7284" w:rsidP="008A7284">
            <w:pPr>
              <w:rPr>
                <w:sz w:val="22"/>
                <w:szCs w:val="22"/>
              </w:rPr>
            </w:pPr>
            <w:r w:rsidRPr="00DD2974">
              <w:rPr>
                <w:sz w:val="22"/>
                <w:szCs w:val="22"/>
              </w:rPr>
              <w:t xml:space="preserve">Общая методика проведения автотовароведческих экспертиз </w:t>
            </w:r>
          </w:p>
        </w:tc>
        <w:tc>
          <w:tcPr>
            <w:tcW w:w="1020" w:type="dxa"/>
            <w:vAlign w:val="center"/>
          </w:tcPr>
          <w:p w14:paraId="59DAD9A4" w14:textId="77777777"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3BDC4A6F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D2066B5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F10F430" w14:textId="77777777" w:rsidR="008A7284" w:rsidRPr="0016557B" w:rsidRDefault="008A7284" w:rsidP="00E55457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</w:p>
          <w:p w14:paraId="3874A563" w14:textId="77777777" w:rsidR="008A7284" w:rsidRDefault="008A7284" w:rsidP="00E55457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14</w:t>
            </w:r>
            <w:r w:rsidRPr="0016557B">
              <w:rPr>
                <w:sz w:val="22"/>
                <w:szCs w:val="22"/>
              </w:rPr>
              <w:t>.07.2021</w:t>
            </w:r>
          </w:p>
          <w:p w14:paraId="6DF99989" w14:textId="77777777" w:rsidR="008A7284" w:rsidRPr="0016557B" w:rsidRDefault="008A7284" w:rsidP="008A7284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</w:p>
          <w:p w14:paraId="1B83FD0E" w14:textId="77777777" w:rsidR="008A7284" w:rsidRPr="0016557B" w:rsidRDefault="008A7284" w:rsidP="008A7284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16557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6557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16557B">
              <w:rPr>
                <w:sz w:val="22"/>
                <w:szCs w:val="22"/>
              </w:rPr>
              <w:t xml:space="preserve"> </w:t>
            </w:r>
          </w:p>
        </w:tc>
      </w:tr>
      <w:tr w:rsidR="008A7284" w:rsidRPr="0016557B" w14:paraId="23A9F7FB" w14:textId="77777777" w:rsidTr="003C79C5">
        <w:trPr>
          <w:trHeight w:val="1336"/>
        </w:trPr>
        <w:tc>
          <w:tcPr>
            <w:tcW w:w="502" w:type="dxa"/>
          </w:tcPr>
          <w:p w14:paraId="7390CBD3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39</w:t>
            </w:r>
          </w:p>
        </w:tc>
        <w:tc>
          <w:tcPr>
            <w:tcW w:w="2475" w:type="dxa"/>
          </w:tcPr>
          <w:p w14:paraId="14E847FB" w14:textId="77777777" w:rsidR="008A7284" w:rsidRPr="0016557B" w:rsidRDefault="00CF30B5" w:rsidP="00CF30B5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судебная </w:t>
            </w:r>
            <w:r w:rsidR="008A7284" w:rsidRPr="0016557B">
              <w:rPr>
                <w:rFonts w:ascii="Times New Roman" w:hAnsi="Times New Roman" w:cs="Times New Roman"/>
                <w:sz w:val="22"/>
                <w:szCs w:val="22"/>
              </w:rPr>
              <w:t>автотовароведческая экспертиза</w:t>
            </w:r>
          </w:p>
        </w:tc>
        <w:tc>
          <w:tcPr>
            <w:tcW w:w="7220" w:type="dxa"/>
          </w:tcPr>
          <w:p w14:paraId="2E1E1212" w14:textId="77777777" w:rsidR="008A7284" w:rsidRPr="00A2713E" w:rsidRDefault="008A7284" w:rsidP="00D43936">
            <w:pPr>
              <w:rPr>
                <w:spacing w:val="-3"/>
                <w:sz w:val="22"/>
                <w:szCs w:val="22"/>
              </w:rPr>
            </w:pPr>
            <w:r w:rsidRPr="00A2713E">
              <w:rPr>
                <w:spacing w:val="-3"/>
                <w:sz w:val="22"/>
                <w:szCs w:val="22"/>
              </w:rPr>
              <w:t>Методическое руководство по определению стоимости автотранспортных средств с учетом естественного износа и технического состояния на момент предъявления (РД 37.009.015-98) / ГНЦ «НАМИ». – М., 1998. – 67 с.</w:t>
            </w:r>
          </w:p>
        </w:tc>
        <w:tc>
          <w:tcPr>
            <w:tcW w:w="1020" w:type="dxa"/>
            <w:vAlign w:val="center"/>
          </w:tcPr>
          <w:p w14:paraId="52A8049F" w14:textId="77777777"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1998</w:t>
            </w:r>
          </w:p>
        </w:tc>
        <w:tc>
          <w:tcPr>
            <w:tcW w:w="1757" w:type="dxa"/>
            <w:vAlign w:val="center"/>
          </w:tcPr>
          <w:p w14:paraId="12C61790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РФ </w:t>
            </w:r>
          </w:p>
          <w:p w14:paraId="5482B3F2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(ГНЦ «НАМИ», МГТУ «МАМИ», МАДИ (ГТУ))</w:t>
            </w:r>
          </w:p>
        </w:tc>
        <w:tc>
          <w:tcPr>
            <w:tcW w:w="1417" w:type="dxa"/>
            <w:vAlign w:val="center"/>
          </w:tcPr>
          <w:p w14:paraId="353E3371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E483870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7CEBB632" w14:textId="77777777" w:rsidTr="00243213">
        <w:trPr>
          <w:trHeight w:val="713"/>
        </w:trPr>
        <w:tc>
          <w:tcPr>
            <w:tcW w:w="502" w:type="dxa"/>
          </w:tcPr>
          <w:p w14:paraId="4A9B231D" w14:textId="77777777" w:rsidR="008A7284" w:rsidRPr="0016557B" w:rsidRDefault="008A7284" w:rsidP="0024321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40</w:t>
            </w:r>
          </w:p>
        </w:tc>
        <w:tc>
          <w:tcPr>
            <w:tcW w:w="2475" w:type="dxa"/>
          </w:tcPr>
          <w:p w14:paraId="3C9EDB97" w14:textId="77777777" w:rsidR="008A7284" w:rsidRPr="0016557B" w:rsidRDefault="00CF30B5" w:rsidP="00CF30B5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судебная </w:t>
            </w:r>
            <w:r w:rsidR="008A7284" w:rsidRPr="0016557B">
              <w:rPr>
                <w:rFonts w:ascii="Times New Roman" w:hAnsi="Times New Roman" w:cs="Times New Roman"/>
                <w:sz w:val="22"/>
                <w:szCs w:val="22"/>
              </w:rPr>
              <w:t>автотовароведческая экспертиза</w:t>
            </w:r>
          </w:p>
        </w:tc>
        <w:tc>
          <w:tcPr>
            <w:tcW w:w="7220" w:type="dxa"/>
          </w:tcPr>
          <w:p w14:paraId="355AF158" w14:textId="77777777"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определению износа сельскохозяйственной техники и ее частей при производстве автотовароведческих экспертиз </w:t>
            </w:r>
          </w:p>
        </w:tc>
        <w:tc>
          <w:tcPr>
            <w:tcW w:w="1020" w:type="dxa"/>
            <w:vAlign w:val="center"/>
          </w:tcPr>
          <w:p w14:paraId="7CE98D5D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26E1252B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65BAA2E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59C6C19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57AD06A4" w14:textId="77777777" w:rsidTr="00243213">
        <w:trPr>
          <w:trHeight w:val="809"/>
        </w:trPr>
        <w:tc>
          <w:tcPr>
            <w:tcW w:w="502" w:type="dxa"/>
          </w:tcPr>
          <w:p w14:paraId="79B9A86D" w14:textId="77777777" w:rsidR="008A7284" w:rsidRPr="0016557B" w:rsidRDefault="008A7284" w:rsidP="0024321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41</w:t>
            </w:r>
          </w:p>
        </w:tc>
        <w:tc>
          <w:tcPr>
            <w:tcW w:w="2475" w:type="dxa"/>
          </w:tcPr>
          <w:p w14:paraId="627F5EFF" w14:textId="77777777" w:rsidR="008A7284" w:rsidRPr="0016557B" w:rsidRDefault="00CF30B5" w:rsidP="0091707A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судебная </w:t>
            </w:r>
            <w:r w:rsidR="008A7284" w:rsidRPr="0016557B">
              <w:rPr>
                <w:rFonts w:ascii="Times New Roman" w:hAnsi="Times New Roman" w:cs="Times New Roman"/>
                <w:sz w:val="22"/>
                <w:szCs w:val="22"/>
              </w:rPr>
              <w:t>автотовароведческая экспертиза</w:t>
            </w:r>
          </w:p>
        </w:tc>
        <w:tc>
          <w:tcPr>
            <w:tcW w:w="7220" w:type="dxa"/>
          </w:tcPr>
          <w:p w14:paraId="4B6C5126" w14:textId="77777777"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определению процентного соотношения стоимости частей кузова транспортного средства при проведении автотовароведческих экспертиз</w:t>
            </w:r>
          </w:p>
        </w:tc>
        <w:tc>
          <w:tcPr>
            <w:tcW w:w="1020" w:type="dxa"/>
            <w:vAlign w:val="center"/>
          </w:tcPr>
          <w:p w14:paraId="157209F4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52F4A5BD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E87242C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1835DA9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517AA807" w14:textId="77777777" w:rsidTr="00243213">
        <w:trPr>
          <w:trHeight w:val="738"/>
        </w:trPr>
        <w:tc>
          <w:tcPr>
            <w:tcW w:w="502" w:type="dxa"/>
          </w:tcPr>
          <w:p w14:paraId="23E4B14C" w14:textId="77777777" w:rsidR="008A7284" w:rsidRPr="0016557B" w:rsidRDefault="008A7284" w:rsidP="0024321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42</w:t>
            </w:r>
          </w:p>
        </w:tc>
        <w:tc>
          <w:tcPr>
            <w:tcW w:w="2475" w:type="dxa"/>
          </w:tcPr>
          <w:p w14:paraId="177283C8" w14:textId="77777777" w:rsidR="008A7284" w:rsidRPr="0016557B" w:rsidRDefault="00CF30B5" w:rsidP="0091707A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судебная </w:t>
            </w:r>
            <w:r w:rsidR="008A7284" w:rsidRPr="0016557B">
              <w:rPr>
                <w:rFonts w:ascii="Times New Roman" w:hAnsi="Times New Roman" w:cs="Times New Roman"/>
                <w:sz w:val="22"/>
                <w:szCs w:val="22"/>
              </w:rPr>
              <w:t>автотовароведческая экспертиза</w:t>
            </w:r>
          </w:p>
        </w:tc>
        <w:tc>
          <w:tcPr>
            <w:tcW w:w="7220" w:type="dxa"/>
          </w:tcPr>
          <w:p w14:paraId="1F365AF6" w14:textId="77777777"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Использование универсального автомобильного сканера «</w:t>
            </w:r>
            <w:r w:rsidRPr="0016557B">
              <w:rPr>
                <w:sz w:val="22"/>
                <w:szCs w:val="22"/>
                <w:lang w:val="en-US"/>
              </w:rPr>
              <w:t>Launch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X</w:t>
            </w:r>
            <w:r w:rsidRPr="0016557B">
              <w:rPr>
                <w:sz w:val="22"/>
                <w:szCs w:val="22"/>
              </w:rPr>
              <w:t xml:space="preserve">-431 </w:t>
            </w:r>
            <w:r w:rsidRPr="0016557B">
              <w:rPr>
                <w:sz w:val="22"/>
                <w:szCs w:val="22"/>
                <w:lang w:val="en-US"/>
              </w:rPr>
              <w:t>PRO</w:t>
            </w:r>
            <w:r w:rsidRPr="0016557B">
              <w:rPr>
                <w:sz w:val="22"/>
                <w:szCs w:val="22"/>
              </w:rPr>
              <w:t xml:space="preserve">» при решении диагностических задач в ходе автотовароведческих экспертиз: методическое письмо </w:t>
            </w:r>
          </w:p>
        </w:tc>
        <w:tc>
          <w:tcPr>
            <w:tcW w:w="1020" w:type="dxa"/>
            <w:vAlign w:val="center"/>
          </w:tcPr>
          <w:p w14:paraId="034C57E7" w14:textId="77777777"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22D4E5CD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5C80BBBF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1AF69CC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761D6B69" w14:textId="77777777" w:rsidTr="00243213">
        <w:trPr>
          <w:trHeight w:val="596"/>
        </w:trPr>
        <w:tc>
          <w:tcPr>
            <w:tcW w:w="502" w:type="dxa"/>
          </w:tcPr>
          <w:p w14:paraId="698CE41D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</w:t>
            </w:r>
          </w:p>
        </w:tc>
        <w:tc>
          <w:tcPr>
            <w:tcW w:w="2475" w:type="dxa"/>
          </w:tcPr>
          <w:p w14:paraId="5D1828FD" w14:textId="77777777" w:rsidR="008A7284" w:rsidRPr="0016557B" w:rsidRDefault="0091707A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автотовароведческая экспертиза</w:t>
            </w:r>
          </w:p>
        </w:tc>
        <w:tc>
          <w:tcPr>
            <w:tcW w:w="7220" w:type="dxa"/>
          </w:tcPr>
          <w:p w14:paraId="02E966CD" w14:textId="77777777"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остаточной (рыночной) стоимости частей транспортного средства при проведении автотовароведческих экспертиз: методическое письмо</w:t>
            </w:r>
          </w:p>
        </w:tc>
        <w:tc>
          <w:tcPr>
            <w:tcW w:w="1020" w:type="dxa"/>
            <w:vAlign w:val="center"/>
          </w:tcPr>
          <w:p w14:paraId="4F1987BC" w14:textId="77777777" w:rsidR="008A7284" w:rsidRPr="0016557B" w:rsidRDefault="008A7284" w:rsidP="00925B6E">
            <w:pPr>
              <w:ind w:left="-57" w:right="-57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21791928" w14:textId="77777777" w:rsidR="008A7284" w:rsidRPr="0016557B" w:rsidRDefault="008A7284" w:rsidP="00925B6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DC6E68D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28792F5" w14:textId="77777777" w:rsidR="008A7284" w:rsidRPr="0016557B" w:rsidRDefault="008A7284" w:rsidP="00925B6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6463DF6B" w14:textId="77777777" w:rsidTr="00243213">
        <w:trPr>
          <w:trHeight w:val="738"/>
        </w:trPr>
        <w:tc>
          <w:tcPr>
            <w:tcW w:w="502" w:type="dxa"/>
          </w:tcPr>
          <w:p w14:paraId="61AE9401" w14:textId="77777777" w:rsidR="008A7284" w:rsidRPr="0016557B" w:rsidRDefault="008A7284" w:rsidP="0024321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lastRenderedPageBreak/>
              <w:t>44</w:t>
            </w:r>
          </w:p>
        </w:tc>
        <w:tc>
          <w:tcPr>
            <w:tcW w:w="2475" w:type="dxa"/>
          </w:tcPr>
          <w:p w14:paraId="0170C3C2" w14:textId="77777777" w:rsidR="008A7284" w:rsidRPr="0016557B" w:rsidRDefault="0091707A" w:rsidP="004B7B9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автотовароведческая экспертиза </w:t>
            </w:r>
          </w:p>
        </w:tc>
        <w:tc>
          <w:tcPr>
            <w:tcW w:w="7220" w:type="dxa"/>
          </w:tcPr>
          <w:p w14:paraId="5E129156" w14:textId="77777777" w:rsidR="008A7284" w:rsidRPr="0016557B" w:rsidRDefault="008A7284" w:rsidP="0053235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Особенности фотосъемки транспортного средства и его частей при экспертном осмотре в ходе проведения автотовароведческих экспертиз. Составление таблиц фотоснимков: методическое письмо </w:t>
            </w:r>
          </w:p>
        </w:tc>
        <w:tc>
          <w:tcPr>
            <w:tcW w:w="1020" w:type="dxa"/>
            <w:vAlign w:val="center"/>
          </w:tcPr>
          <w:p w14:paraId="095E825D" w14:textId="77777777"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09BBDADE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6C82927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7DF80FA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0A1D6CE3" w14:textId="77777777" w:rsidTr="00243213">
        <w:trPr>
          <w:trHeight w:val="679"/>
        </w:trPr>
        <w:tc>
          <w:tcPr>
            <w:tcW w:w="502" w:type="dxa"/>
          </w:tcPr>
          <w:p w14:paraId="667EFB96" w14:textId="77777777" w:rsidR="008A7284" w:rsidRPr="0016557B" w:rsidRDefault="008A7284" w:rsidP="0024321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45</w:t>
            </w:r>
          </w:p>
        </w:tc>
        <w:tc>
          <w:tcPr>
            <w:tcW w:w="2475" w:type="dxa"/>
          </w:tcPr>
          <w:p w14:paraId="3086A307" w14:textId="77777777" w:rsidR="008A7284" w:rsidRPr="0016557B" w:rsidRDefault="0091707A" w:rsidP="004B7B9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автотовароведческая экспертиза</w:t>
            </w:r>
          </w:p>
        </w:tc>
        <w:tc>
          <w:tcPr>
            <w:tcW w:w="7220" w:type="dxa"/>
          </w:tcPr>
          <w:p w14:paraId="38290ED9" w14:textId="77777777" w:rsidR="008A7284" w:rsidRPr="0016557B" w:rsidRDefault="008A7284" w:rsidP="0053235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рыночной стоимости дорожных транспортных средств сравнительным методом при проведении автотовароведческих экспертиз: методическое письмо</w:t>
            </w:r>
          </w:p>
        </w:tc>
        <w:tc>
          <w:tcPr>
            <w:tcW w:w="1020" w:type="dxa"/>
            <w:vAlign w:val="center"/>
          </w:tcPr>
          <w:p w14:paraId="1A2B635E" w14:textId="77777777"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0D8FBA09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5DE0972D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18.04.2022</w:t>
            </w:r>
          </w:p>
        </w:tc>
        <w:tc>
          <w:tcPr>
            <w:tcW w:w="1474" w:type="dxa"/>
            <w:vAlign w:val="center"/>
          </w:tcPr>
          <w:p w14:paraId="0C148420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55E00072" w14:textId="77777777" w:rsidTr="003C79C5">
        <w:trPr>
          <w:trHeight w:val="716"/>
        </w:trPr>
        <w:tc>
          <w:tcPr>
            <w:tcW w:w="502" w:type="dxa"/>
          </w:tcPr>
          <w:p w14:paraId="25E6E8DA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267FC95D" w14:textId="77777777" w:rsidR="008A7284" w:rsidRPr="0016557B" w:rsidRDefault="0091707A" w:rsidP="00F3700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автотовароведческая экспертиза</w:t>
            </w:r>
          </w:p>
        </w:tc>
        <w:tc>
          <w:tcPr>
            <w:tcW w:w="7220" w:type="dxa"/>
          </w:tcPr>
          <w:p w14:paraId="0F5CCA48" w14:textId="77777777" w:rsidR="008A7284" w:rsidRPr="0016557B" w:rsidRDefault="008A7284" w:rsidP="00F37005">
            <w:pPr>
              <w:rPr>
                <w:sz w:val="22"/>
                <w:szCs w:val="22"/>
              </w:rPr>
            </w:pPr>
            <w:bookmarkStart w:id="0" w:name="_Hlk135224299"/>
            <w:r w:rsidRPr="0016557B">
              <w:rPr>
                <w:sz w:val="22"/>
                <w:szCs w:val="22"/>
              </w:rPr>
              <w:t>Оценка качества ремонта кузовов транспортных средств при проведении автотовароведческой экспертизы</w:t>
            </w:r>
            <w:bookmarkEnd w:id="0"/>
            <w:r w:rsidRPr="0016557B">
              <w:rPr>
                <w:sz w:val="22"/>
                <w:szCs w:val="22"/>
              </w:rPr>
              <w:t>: методика</w:t>
            </w:r>
          </w:p>
        </w:tc>
        <w:tc>
          <w:tcPr>
            <w:tcW w:w="1020" w:type="dxa"/>
            <w:vAlign w:val="center"/>
          </w:tcPr>
          <w:p w14:paraId="75C8E94B" w14:textId="77777777"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37AAEAD7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3300190A" w14:textId="77777777" w:rsidR="008A7284" w:rsidRPr="0016557B" w:rsidRDefault="008A7284" w:rsidP="00DE6B5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14:paraId="25CD73CB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19EDD384" w14:textId="77777777" w:rsidTr="00243213">
        <w:trPr>
          <w:trHeight w:val="571"/>
        </w:trPr>
        <w:tc>
          <w:tcPr>
            <w:tcW w:w="502" w:type="dxa"/>
          </w:tcPr>
          <w:p w14:paraId="0D7DFD1E" w14:textId="77777777" w:rsidR="008A7284" w:rsidRPr="0016557B" w:rsidRDefault="008A7284" w:rsidP="0024321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46</w:t>
            </w:r>
          </w:p>
        </w:tc>
        <w:tc>
          <w:tcPr>
            <w:tcW w:w="2475" w:type="dxa"/>
          </w:tcPr>
          <w:p w14:paraId="35642A5C" w14:textId="77777777"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5EB9E9AE" w14:textId="77777777" w:rsidR="008A7284" w:rsidRPr="0016557B" w:rsidRDefault="008A7284" w:rsidP="0053235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решения вопросов о принадлежности объектов к ручному  стрелковому огнестрельному оружию, их исправности и пригодности</w:t>
            </w:r>
            <w:r w:rsidRPr="0016557B">
              <w:rPr>
                <w:sz w:val="22"/>
                <w:szCs w:val="22"/>
              </w:rPr>
              <w:br/>
              <w:t xml:space="preserve">к стрельбе </w:t>
            </w:r>
          </w:p>
        </w:tc>
        <w:tc>
          <w:tcPr>
            <w:tcW w:w="1020" w:type="dxa"/>
            <w:vAlign w:val="center"/>
          </w:tcPr>
          <w:p w14:paraId="1D46A562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3A436D07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14:paraId="47BA89DF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A48122B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6F503CE4" w14:textId="77777777" w:rsidTr="00243213">
        <w:trPr>
          <w:trHeight w:val="654"/>
        </w:trPr>
        <w:tc>
          <w:tcPr>
            <w:tcW w:w="502" w:type="dxa"/>
          </w:tcPr>
          <w:p w14:paraId="53D824E7" w14:textId="77777777" w:rsidR="008A7284" w:rsidRPr="0016557B" w:rsidRDefault="008A7284" w:rsidP="0024321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47</w:t>
            </w:r>
          </w:p>
        </w:tc>
        <w:tc>
          <w:tcPr>
            <w:tcW w:w="2475" w:type="dxa"/>
          </w:tcPr>
          <w:p w14:paraId="260C835E" w14:textId="77777777" w:rsidR="008A7284" w:rsidRPr="0016557B" w:rsidRDefault="008A7284" w:rsidP="00AE72C9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баллистическая экспертиза</w:t>
            </w:r>
          </w:p>
        </w:tc>
        <w:tc>
          <w:tcPr>
            <w:tcW w:w="7220" w:type="dxa"/>
          </w:tcPr>
          <w:p w14:paraId="491871A2" w14:textId="77777777"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решения вопросов об отнесении деталей огнестрельного оружия к его составным частям и компонентам и их пригодности к использованию по целевому назначению </w:t>
            </w:r>
          </w:p>
        </w:tc>
        <w:tc>
          <w:tcPr>
            <w:tcW w:w="1020" w:type="dxa"/>
            <w:vAlign w:val="center"/>
          </w:tcPr>
          <w:p w14:paraId="49CC2E71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14:paraId="391E6FAE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14:paraId="5FAF3CC0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0BA8A15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</w:t>
            </w:r>
            <w:r>
              <w:rPr>
                <w:sz w:val="22"/>
                <w:szCs w:val="22"/>
              </w:rPr>
              <w:br/>
              <w:t>19.04.2024</w:t>
            </w:r>
          </w:p>
        </w:tc>
      </w:tr>
      <w:tr w:rsidR="008A7284" w:rsidRPr="0016557B" w14:paraId="1D99026E" w14:textId="77777777" w:rsidTr="003C79C5">
        <w:trPr>
          <w:trHeight w:val="935"/>
        </w:trPr>
        <w:tc>
          <w:tcPr>
            <w:tcW w:w="502" w:type="dxa"/>
          </w:tcPr>
          <w:p w14:paraId="743CDAEE" w14:textId="77777777" w:rsidR="008A7284" w:rsidRPr="0016557B" w:rsidRDefault="008A7284" w:rsidP="0024321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48</w:t>
            </w:r>
          </w:p>
        </w:tc>
        <w:tc>
          <w:tcPr>
            <w:tcW w:w="2475" w:type="dxa"/>
          </w:tcPr>
          <w:p w14:paraId="5DA7D013" w14:textId="77777777"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09E64D3C" w14:textId="77777777"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криминалистического исследования огнестрельного оружия травматического действия </w:t>
            </w:r>
          </w:p>
        </w:tc>
        <w:tc>
          <w:tcPr>
            <w:tcW w:w="1020" w:type="dxa"/>
            <w:vAlign w:val="center"/>
          </w:tcPr>
          <w:p w14:paraId="632DB296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2</w:t>
            </w:r>
          </w:p>
        </w:tc>
        <w:tc>
          <w:tcPr>
            <w:tcW w:w="1757" w:type="dxa"/>
            <w:vAlign w:val="center"/>
          </w:tcPr>
          <w:p w14:paraId="6B2922BE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РБ; Академия</w:t>
            </w:r>
          </w:p>
          <w:p w14:paraId="2426D5B3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МВД РБ</w:t>
            </w:r>
          </w:p>
        </w:tc>
        <w:tc>
          <w:tcPr>
            <w:tcW w:w="1417" w:type="dxa"/>
            <w:vAlign w:val="center"/>
          </w:tcPr>
          <w:p w14:paraId="00E1057B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39BDDCE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06C604C1" w14:textId="77777777" w:rsidTr="003C79C5">
        <w:trPr>
          <w:trHeight w:val="250"/>
        </w:trPr>
        <w:tc>
          <w:tcPr>
            <w:tcW w:w="502" w:type="dxa"/>
          </w:tcPr>
          <w:p w14:paraId="11FEE5B2" w14:textId="77777777" w:rsidR="008A7284" w:rsidRPr="0016557B" w:rsidRDefault="008A7284" w:rsidP="0024321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49</w:t>
            </w:r>
          </w:p>
        </w:tc>
        <w:tc>
          <w:tcPr>
            <w:tcW w:w="2475" w:type="dxa"/>
          </w:tcPr>
          <w:p w14:paraId="7ABE85D3" w14:textId="77777777"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7A20D746" w14:textId="77777777"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криминалистического исследования ствольного газового и сигнального оружия</w:t>
            </w:r>
          </w:p>
        </w:tc>
        <w:tc>
          <w:tcPr>
            <w:tcW w:w="1020" w:type="dxa"/>
            <w:vAlign w:val="center"/>
          </w:tcPr>
          <w:p w14:paraId="58EFA0B9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1757" w:type="dxa"/>
            <w:vAlign w:val="center"/>
          </w:tcPr>
          <w:p w14:paraId="7BF5C2A1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E388A22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A1806B3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0F511733" w14:textId="77777777" w:rsidTr="003C79C5">
        <w:trPr>
          <w:trHeight w:val="850"/>
        </w:trPr>
        <w:tc>
          <w:tcPr>
            <w:tcW w:w="502" w:type="dxa"/>
          </w:tcPr>
          <w:p w14:paraId="75B1202D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50</w:t>
            </w:r>
          </w:p>
        </w:tc>
        <w:tc>
          <w:tcPr>
            <w:tcW w:w="2475" w:type="dxa"/>
          </w:tcPr>
          <w:p w14:paraId="272C43CD" w14:textId="77777777"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6831E736" w14:textId="77777777"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криминалистического исследования пневматического оружия и конструктивно сходных с ним изделий </w:t>
            </w:r>
          </w:p>
        </w:tc>
        <w:tc>
          <w:tcPr>
            <w:tcW w:w="1020" w:type="dxa"/>
            <w:vAlign w:val="center"/>
          </w:tcPr>
          <w:p w14:paraId="5D7FF75B" w14:textId="77777777" w:rsidR="008A7284" w:rsidRPr="0016557B" w:rsidRDefault="008A7284" w:rsidP="000E7571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114137C0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ГКСЭ;</w:t>
            </w:r>
          </w:p>
          <w:p w14:paraId="0E04847D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Академия </w:t>
            </w:r>
          </w:p>
          <w:p w14:paraId="5E5B6AAD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МВД РБ</w:t>
            </w:r>
          </w:p>
        </w:tc>
        <w:tc>
          <w:tcPr>
            <w:tcW w:w="1417" w:type="dxa"/>
            <w:vAlign w:val="center"/>
          </w:tcPr>
          <w:p w14:paraId="741862AF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68ECCBB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  <w:r w:rsidRPr="0016557B">
              <w:rPr>
                <w:sz w:val="22"/>
                <w:szCs w:val="22"/>
              </w:rPr>
              <w:br/>
              <w:t>11.01.2024</w:t>
            </w:r>
          </w:p>
        </w:tc>
      </w:tr>
      <w:tr w:rsidR="008A7284" w:rsidRPr="0016557B" w14:paraId="3B1195D3" w14:textId="77777777" w:rsidTr="003C79C5">
        <w:trPr>
          <w:trHeight w:val="747"/>
        </w:trPr>
        <w:tc>
          <w:tcPr>
            <w:tcW w:w="502" w:type="dxa"/>
          </w:tcPr>
          <w:p w14:paraId="34F3BD45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51</w:t>
            </w:r>
          </w:p>
        </w:tc>
        <w:tc>
          <w:tcPr>
            <w:tcW w:w="2475" w:type="dxa"/>
          </w:tcPr>
          <w:p w14:paraId="05B0CD52" w14:textId="77777777"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6AC180AD" w14:textId="77777777"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Отнесение оружия, предназначенного для стрельбы патронами Флобера, к категории огнестрельного, установление его пригодности для стрельбы: методические рекомендации </w:t>
            </w:r>
          </w:p>
        </w:tc>
        <w:tc>
          <w:tcPr>
            <w:tcW w:w="1020" w:type="dxa"/>
            <w:vAlign w:val="center"/>
          </w:tcPr>
          <w:p w14:paraId="1C726E67" w14:textId="77777777"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6D021B10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4D5371E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2B02895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1A711DC0" w14:textId="77777777" w:rsidTr="003C79C5">
        <w:trPr>
          <w:trHeight w:val="687"/>
        </w:trPr>
        <w:tc>
          <w:tcPr>
            <w:tcW w:w="502" w:type="dxa"/>
          </w:tcPr>
          <w:p w14:paraId="2CAD9440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52</w:t>
            </w:r>
          </w:p>
        </w:tc>
        <w:tc>
          <w:tcPr>
            <w:tcW w:w="2475" w:type="dxa"/>
          </w:tcPr>
          <w:p w14:paraId="1A1D2881" w14:textId="77777777"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6BA79AC0" w14:textId="77777777" w:rsidR="008A7284" w:rsidRPr="0016557B" w:rsidRDefault="008A7284" w:rsidP="00CF660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криминалистического исследования составных частей стрелкового нарезного, гладкоствольного и комбинированного огнестрельного оружия </w:t>
            </w:r>
          </w:p>
        </w:tc>
        <w:tc>
          <w:tcPr>
            <w:tcW w:w="1020" w:type="dxa"/>
            <w:vAlign w:val="center"/>
          </w:tcPr>
          <w:p w14:paraId="17E8B94E" w14:textId="77777777"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56199B0F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F5E715B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52F80E8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7BA6AC2C" w14:textId="77777777" w:rsidTr="003C79C5">
        <w:trPr>
          <w:trHeight w:val="318"/>
        </w:trPr>
        <w:tc>
          <w:tcPr>
            <w:tcW w:w="502" w:type="dxa"/>
          </w:tcPr>
          <w:p w14:paraId="008EFD96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08A304C4" w14:textId="77777777"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70FA7931" w14:textId="77777777" w:rsidR="008A7284" w:rsidRPr="00CF6604" w:rsidRDefault="008A7284" w:rsidP="009A0E4C">
            <w:pPr>
              <w:rPr>
                <w:sz w:val="22"/>
                <w:szCs w:val="22"/>
              </w:rPr>
            </w:pPr>
            <w:r w:rsidRPr="00CF6604">
              <w:rPr>
                <w:sz w:val="22"/>
                <w:szCs w:val="22"/>
              </w:rPr>
              <w:t>Методика криминалистического исследования компонентов ручного стрелкового огнестрельного оружия и их пригодности для использования по целевому назначению</w:t>
            </w:r>
          </w:p>
        </w:tc>
        <w:tc>
          <w:tcPr>
            <w:tcW w:w="1020" w:type="dxa"/>
            <w:vAlign w:val="center"/>
          </w:tcPr>
          <w:p w14:paraId="540835A9" w14:textId="77777777" w:rsidR="008A7284" w:rsidRPr="00CF6604" w:rsidRDefault="008A7284" w:rsidP="00CF6604">
            <w:pPr>
              <w:jc w:val="center"/>
              <w:rPr>
                <w:sz w:val="22"/>
                <w:szCs w:val="22"/>
              </w:rPr>
            </w:pPr>
            <w:r w:rsidRPr="00CF6604">
              <w:rPr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59FF895B" w14:textId="77777777" w:rsidR="008A7284" w:rsidRPr="00CF6604" w:rsidRDefault="008A7284" w:rsidP="00CF6604">
            <w:pPr>
              <w:jc w:val="center"/>
              <w:rPr>
                <w:sz w:val="22"/>
                <w:szCs w:val="22"/>
              </w:rPr>
            </w:pPr>
            <w:r w:rsidRPr="00CF6604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B4556A7" w14:textId="77777777" w:rsidR="008A7284" w:rsidRPr="00CF6604" w:rsidRDefault="008A7284" w:rsidP="00CF6604">
            <w:pPr>
              <w:jc w:val="center"/>
              <w:rPr>
                <w:sz w:val="22"/>
                <w:szCs w:val="22"/>
              </w:rPr>
            </w:pPr>
            <w:r w:rsidRPr="00CF6604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14:paraId="6E1A2267" w14:textId="77777777" w:rsidR="008A7284" w:rsidRPr="00CF6604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73385D13" w14:textId="77777777" w:rsidTr="00243213">
        <w:trPr>
          <w:trHeight w:val="738"/>
        </w:trPr>
        <w:tc>
          <w:tcPr>
            <w:tcW w:w="502" w:type="dxa"/>
          </w:tcPr>
          <w:p w14:paraId="4427FD69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4D316E80" w14:textId="77777777" w:rsidR="008A7284" w:rsidRPr="0016557B" w:rsidRDefault="00AE72C9" w:rsidP="00A2713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7C68F7AB" w14:textId="77777777" w:rsidR="008A7284" w:rsidRPr="00CF6604" w:rsidRDefault="008A7284" w:rsidP="00CF6604">
            <w:pPr>
              <w:rPr>
                <w:sz w:val="22"/>
                <w:szCs w:val="22"/>
              </w:rPr>
            </w:pPr>
            <w:r w:rsidRPr="00CF6604">
              <w:rPr>
                <w:sz w:val="22"/>
                <w:szCs w:val="22"/>
              </w:rPr>
              <w:t>Методика установления возможности производства выстрела из огнестрельного оружия без нажатия на спусковой крючок</w:t>
            </w:r>
          </w:p>
        </w:tc>
        <w:tc>
          <w:tcPr>
            <w:tcW w:w="1020" w:type="dxa"/>
            <w:vAlign w:val="center"/>
          </w:tcPr>
          <w:p w14:paraId="61F24CC9" w14:textId="77777777" w:rsidR="008A7284" w:rsidRPr="00CF6604" w:rsidRDefault="008A7284" w:rsidP="00CF6604">
            <w:pPr>
              <w:jc w:val="center"/>
              <w:rPr>
                <w:sz w:val="22"/>
                <w:szCs w:val="22"/>
              </w:rPr>
            </w:pPr>
            <w:r w:rsidRPr="00CF6604">
              <w:rPr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2778A9FD" w14:textId="77777777" w:rsidR="008A7284" w:rsidRPr="00CF6604" w:rsidRDefault="008A7284" w:rsidP="00CF6604">
            <w:pPr>
              <w:jc w:val="center"/>
              <w:rPr>
                <w:sz w:val="22"/>
                <w:szCs w:val="22"/>
              </w:rPr>
            </w:pPr>
            <w:r w:rsidRPr="00CF6604">
              <w:rPr>
                <w:sz w:val="22"/>
                <w:szCs w:val="22"/>
              </w:rPr>
              <w:t>Академия МВД</w:t>
            </w:r>
          </w:p>
        </w:tc>
        <w:tc>
          <w:tcPr>
            <w:tcW w:w="1417" w:type="dxa"/>
            <w:vAlign w:val="center"/>
          </w:tcPr>
          <w:p w14:paraId="5B1E291F" w14:textId="77777777" w:rsidR="008A7284" w:rsidRPr="00CF6604" w:rsidRDefault="008A7284" w:rsidP="00CF6604">
            <w:pPr>
              <w:jc w:val="center"/>
              <w:rPr>
                <w:sz w:val="22"/>
                <w:szCs w:val="22"/>
              </w:rPr>
            </w:pPr>
            <w:r w:rsidRPr="00CF6604">
              <w:rPr>
                <w:sz w:val="22"/>
                <w:szCs w:val="22"/>
              </w:rPr>
              <w:t>19.04.2024</w:t>
            </w:r>
          </w:p>
        </w:tc>
        <w:tc>
          <w:tcPr>
            <w:tcW w:w="1474" w:type="dxa"/>
            <w:vAlign w:val="center"/>
          </w:tcPr>
          <w:p w14:paraId="2F1C7EC7" w14:textId="77777777" w:rsidR="008A7284" w:rsidRPr="00CF6604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0DC5BEC6" w14:textId="77777777" w:rsidTr="003C79C5">
        <w:trPr>
          <w:trHeight w:val="1021"/>
        </w:trPr>
        <w:tc>
          <w:tcPr>
            <w:tcW w:w="502" w:type="dxa"/>
          </w:tcPr>
          <w:p w14:paraId="5457985D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53</w:t>
            </w:r>
          </w:p>
        </w:tc>
        <w:tc>
          <w:tcPr>
            <w:tcW w:w="2475" w:type="dxa"/>
          </w:tcPr>
          <w:p w14:paraId="3F7D085E" w14:textId="77777777"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3AB6DD28" w14:textId="77777777"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Боеприпасы к ручному огнестрельному оружию: справ. пособие для экспертов-криминалистов / авт.-сост. В.Н. Давыдович; ГУ «ЦСЭиК Министерства юстиции Республики Беларусь». – Минск: Право и экономика, 2011. – 206 с.   </w:t>
            </w:r>
          </w:p>
        </w:tc>
        <w:tc>
          <w:tcPr>
            <w:tcW w:w="1020" w:type="dxa"/>
            <w:vAlign w:val="center"/>
          </w:tcPr>
          <w:p w14:paraId="144F2DA9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3C9775FA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ЦСЭиК Минюста РБ</w:t>
            </w:r>
          </w:p>
        </w:tc>
        <w:tc>
          <w:tcPr>
            <w:tcW w:w="1417" w:type="dxa"/>
            <w:vAlign w:val="center"/>
          </w:tcPr>
          <w:p w14:paraId="1995B989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FFB7BB6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56420315" w14:textId="77777777" w:rsidTr="00A2713E">
        <w:trPr>
          <w:trHeight w:val="426"/>
        </w:trPr>
        <w:tc>
          <w:tcPr>
            <w:tcW w:w="502" w:type="dxa"/>
          </w:tcPr>
          <w:p w14:paraId="76347A9B" w14:textId="77777777" w:rsidR="008A7284" w:rsidRPr="0016557B" w:rsidRDefault="008A7284" w:rsidP="00A2713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54</w:t>
            </w:r>
          </w:p>
        </w:tc>
        <w:tc>
          <w:tcPr>
            <w:tcW w:w="2475" w:type="dxa"/>
          </w:tcPr>
          <w:p w14:paraId="565093DA" w14:textId="77777777"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6C4502A9" w14:textId="77777777" w:rsidR="008A7284" w:rsidRPr="0016557B" w:rsidRDefault="008A7284" w:rsidP="009A0E4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Метак для ТТ / Б. Богданович, Б. Станкович // Оружие. – 2012. – № 11. – С. 6–11.</w:t>
            </w:r>
          </w:p>
        </w:tc>
        <w:tc>
          <w:tcPr>
            <w:tcW w:w="1020" w:type="dxa"/>
            <w:vAlign w:val="center"/>
          </w:tcPr>
          <w:p w14:paraId="2E83FFE3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14:paraId="18FC6FEC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275E7D03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EEEB27B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57ACB72B" w14:textId="77777777" w:rsidTr="00A2713E">
        <w:trPr>
          <w:trHeight w:val="717"/>
        </w:trPr>
        <w:tc>
          <w:tcPr>
            <w:tcW w:w="502" w:type="dxa"/>
          </w:tcPr>
          <w:p w14:paraId="3D7D13C5" w14:textId="77777777" w:rsidR="008A7284" w:rsidRPr="0016557B" w:rsidRDefault="008A7284" w:rsidP="00A2713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55</w:t>
            </w:r>
          </w:p>
        </w:tc>
        <w:tc>
          <w:tcPr>
            <w:tcW w:w="2475" w:type="dxa"/>
          </w:tcPr>
          <w:p w14:paraId="026C4FED" w14:textId="77777777"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1042E508" w14:textId="77777777" w:rsidR="008A7284" w:rsidRPr="0016557B" w:rsidRDefault="008A7284" w:rsidP="0053235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криминалистического исследования патронов к ручному стрелковому оружию, установления пригодности их для стрельбы</w:t>
            </w:r>
          </w:p>
        </w:tc>
        <w:tc>
          <w:tcPr>
            <w:tcW w:w="1020" w:type="dxa"/>
            <w:vAlign w:val="center"/>
          </w:tcPr>
          <w:p w14:paraId="715924A5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03DFBC64" w14:textId="77777777" w:rsidR="008A7284" w:rsidRPr="0016557B" w:rsidRDefault="008A7284" w:rsidP="00925B6E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ГКСЭ;</w:t>
            </w:r>
            <w:r w:rsidRPr="0016557B">
              <w:rPr>
                <w:sz w:val="22"/>
                <w:szCs w:val="22"/>
                <w:lang w:val="en-US"/>
              </w:rPr>
              <w:t xml:space="preserve"> </w:t>
            </w:r>
          </w:p>
          <w:p w14:paraId="394AF1EA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Академия</w:t>
            </w:r>
          </w:p>
          <w:p w14:paraId="0B2F7095" w14:textId="77777777" w:rsidR="008A7284" w:rsidRPr="0016557B" w:rsidRDefault="008A7284" w:rsidP="00925B6E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МВД РБ</w:t>
            </w:r>
          </w:p>
        </w:tc>
        <w:tc>
          <w:tcPr>
            <w:tcW w:w="1417" w:type="dxa"/>
            <w:vAlign w:val="center"/>
          </w:tcPr>
          <w:p w14:paraId="35FEBE0D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8CDBBDD" w14:textId="77777777" w:rsidR="008A7284" w:rsidRPr="0016557B" w:rsidRDefault="008A7284" w:rsidP="00925B6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A7284" w:rsidRPr="0016557B" w14:paraId="46ACA0F0" w14:textId="77777777" w:rsidTr="00A2713E">
        <w:trPr>
          <w:trHeight w:val="373"/>
        </w:trPr>
        <w:tc>
          <w:tcPr>
            <w:tcW w:w="502" w:type="dxa"/>
          </w:tcPr>
          <w:p w14:paraId="17FBDB11" w14:textId="77777777" w:rsidR="008A7284" w:rsidRPr="0016557B" w:rsidRDefault="008A7284" w:rsidP="00A2713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55</w:t>
            </w:r>
          </w:p>
        </w:tc>
        <w:tc>
          <w:tcPr>
            <w:tcW w:w="2475" w:type="dxa"/>
          </w:tcPr>
          <w:p w14:paraId="340FEAFA" w14:textId="77777777" w:rsidR="008A7284" w:rsidRPr="0016557B" w:rsidRDefault="00AE72C9" w:rsidP="00C7085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61B63D74" w14:textId="77777777"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отождествления огнестрельного оружия по следам на пулях  </w:t>
            </w:r>
          </w:p>
        </w:tc>
        <w:tc>
          <w:tcPr>
            <w:tcW w:w="1020" w:type="dxa"/>
            <w:vAlign w:val="center"/>
          </w:tcPr>
          <w:p w14:paraId="276073AB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3A422982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</w:t>
            </w:r>
          </w:p>
        </w:tc>
        <w:tc>
          <w:tcPr>
            <w:tcW w:w="1417" w:type="dxa"/>
            <w:vAlign w:val="center"/>
          </w:tcPr>
          <w:p w14:paraId="173F3785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F41B43E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21061987" w14:textId="77777777" w:rsidTr="00A2713E">
        <w:trPr>
          <w:trHeight w:val="576"/>
        </w:trPr>
        <w:tc>
          <w:tcPr>
            <w:tcW w:w="502" w:type="dxa"/>
          </w:tcPr>
          <w:p w14:paraId="67A6FF1C" w14:textId="77777777" w:rsidR="008A7284" w:rsidRPr="0016557B" w:rsidRDefault="008A7284" w:rsidP="00A2713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56</w:t>
            </w:r>
          </w:p>
        </w:tc>
        <w:tc>
          <w:tcPr>
            <w:tcW w:w="2475" w:type="dxa"/>
          </w:tcPr>
          <w:p w14:paraId="0C95D2E8" w14:textId="77777777" w:rsidR="008A7284" w:rsidRPr="0016557B" w:rsidRDefault="00AE72C9" w:rsidP="00C7085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6AC8B9D0" w14:textId="77777777"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отождествления огнестрельного оружия по следам на гильзах  </w:t>
            </w:r>
          </w:p>
        </w:tc>
        <w:tc>
          <w:tcPr>
            <w:tcW w:w="1020" w:type="dxa"/>
            <w:vAlign w:val="center"/>
          </w:tcPr>
          <w:p w14:paraId="318D4EDC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15170FC9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</w:t>
            </w:r>
          </w:p>
        </w:tc>
        <w:tc>
          <w:tcPr>
            <w:tcW w:w="1417" w:type="dxa"/>
            <w:vAlign w:val="center"/>
          </w:tcPr>
          <w:p w14:paraId="30C55EE6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ED65EF8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0A3FF497" w14:textId="77777777" w:rsidTr="003C79C5">
        <w:trPr>
          <w:trHeight w:val="894"/>
        </w:trPr>
        <w:tc>
          <w:tcPr>
            <w:tcW w:w="502" w:type="dxa"/>
          </w:tcPr>
          <w:p w14:paraId="020E03D3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57</w:t>
            </w:r>
          </w:p>
        </w:tc>
        <w:tc>
          <w:tcPr>
            <w:tcW w:w="2475" w:type="dxa"/>
          </w:tcPr>
          <w:p w14:paraId="6EB55678" w14:textId="77777777" w:rsidR="008A7284" w:rsidRPr="0016557B" w:rsidRDefault="00AE72C9" w:rsidP="00AE72C9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3DC328DD" w14:textId="77777777"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Установление групповой принадлежности и идентификации оружия по пулям и гильзам патронов-заменителей / Е.Н. Тихонов // Судебно-баллистические исследования огнестрельного оружия, патронов-заменителей и следов их применения. – М.: ВНИИСЭ, 1974. – С. 67–83.</w:t>
            </w:r>
          </w:p>
        </w:tc>
        <w:tc>
          <w:tcPr>
            <w:tcW w:w="1020" w:type="dxa"/>
            <w:vAlign w:val="center"/>
          </w:tcPr>
          <w:p w14:paraId="03038D04" w14:textId="77777777"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1974</w:t>
            </w:r>
          </w:p>
        </w:tc>
        <w:tc>
          <w:tcPr>
            <w:tcW w:w="1757" w:type="dxa"/>
            <w:vAlign w:val="center"/>
          </w:tcPr>
          <w:p w14:paraId="3A45870E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185AEB33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2FDB61A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37460C4E" w14:textId="77777777" w:rsidTr="003C79C5">
        <w:trPr>
          <w:trHeight w:val="1150"/>
        </w:trPr>
        <w:tc>
          <w:tcPr>
            <w:tcW w:w="502" w:type="dxa"/>
          </w:tcPr>
          <w:p w14:paraId="5297031F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58</w:t>
            </w:r>
          </w:p>
        </w:tc>
        <w:tc>
          <w:tcPr>
            <w:tcW w:w="2475" w:type="dxa"/>
          </w:tcPr>
          <w:p w14:paraId="065F93EF" w14:textId="77777777"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1BBAD8DF" w14:textId="77777777"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Установление дистанции выстрела по следам в области входных огнестрельных повреждений и места нахождения стрелявшего при стрельбе патронами – заменителями / Е.Н. Тихонов // </w:t>
            </w:r>
            <w:r w:rsidRPr="0016557B">
              <w:rPr>
                <w:spacing w:val="-12"/>
                <w:sz w:val="22"/>
                <w:szCs w:val="22"/>
              </w:rPr>
              <w:t>Судебно-баллистические исследования</w:t>
            </w:r>
            <w:r w:rsidRPr="0016557B">
              <w:rPr>
                <w:sz w:val="22"/>
                <w:szCs w:val="22"/>
              </w:rPr>
              <w:t xml:space="preserve"> огнестрельного оружия, патронов-заменителей и следов их применения. – М.: ВНИИСЭ, 1974. – С. 57–66.</w:t>
            </w:r>
          </w:p>
        </w:tc>
        <w:tc>
          <w:tcPr>
            <w:tcW w:w="1020" w:type="dxa"/>
            <w:vAlign w:val="center"/>
          </w:tcPr>
          <w:p w14:paraId="6A1E9A75" w14:textId="77777777"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1974</w:t>
            </w:r>
          </w:p>
        </w:tc>
        <w:tc>
          <w:tcPr>
            <w:tcW w:w="1757" w:type="dxa"/>
            <w:vAlign w:val="center"/>
          </w:tcPr>
          <w:p w14:paraId="3318643B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49C9EA39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22B6EC9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35EECD39" w14:textId="77777777" w:rsidTr="003C79C5">
        <w:trPr>
          <w:trHeight w:val="1256"/>
        </w:trPr>
        <w:tc>
          <w:tcPr>
            <w:tcW w:w="502" w:type="dxa"/>
          </w:tcPr>
          <w:p w14:paraId="1552ECC6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59</w:t>
            </w:r>
          </w:p>
        </w:tc>
        <w:tc>
          <w:tcPr>
            <w:tcW w:w="2475" w:type="dxa"/>
          </w:tcPr>
          <w:p w14:paraId="295212A4" w14:textId="77777777"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4CA1E595" w14:textId="77777777"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огнестрельных повреждений на одежде // Образцы описаний повреждений на одежде: метод. пособие / Д.С. Коровкин, В.Д. Исаков, А.Г. Сухарев; С.-Петерб. ун-т МВД России. – СПб.: ООО «Северная Нива», 2011. – С. 6–26; 38–49; 64–69; 70–72; 131–167;  199 – 202; 229–238.</w:t>
            </w:r>
          </w:p>
        </w:tc>
        <w:tc>
          <w:tcPr>
            <w:tcW w:w="1020" w:type="dxa"/>
            <w:vAlign w:val="center"/>
          </w:tcPr>
          <w:p w14:paraId="79F17452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3F085CE8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СПб. ун-т МВД России</w:t>
            </w:r>
          </w:p>
        </w:tc>
        <w:tc>
          <w:tcPr>
            <w:tcW w:w="1417" w:type="dxa"/>
            <w:vAlign w:val="center"/>
          </w:tcPr>
          <w:p w14:paraId="3EE11882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C76001A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55769FBB" w14:textId="77777777" w:rsidTr="00A2713E">
        <w:trPr>
          <w:trHeight w:val="639"/>
        </w:trPr>
        <w:tc>
          <w:tcPr>
            <w:tcW w:w="502" w:type="dxa"/>
          </w:tcPr>
          <w:p w14:paraId="2543CD24" w14:textId="77777777" w:rsidR="008A7284" w:rsidRPr="0016557B" w:rsidRDefault="008A7284" w:rsidP="00A2713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60</w:t>
            </w:r>
          </w:p>
        </w:tc>
        <w:tc>
          <w:tcPr>
            <w:tcW w:w="2475" w:type="dxa"/>
          </w:tcPr>
          <w:p w14:paraId="352191DB" w14:textId="77777777"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63E545BD" w14:textId="77777777"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Использование диффузно-контактного метода в судебно-баллистической экспертизе: метод. рекомендации / Л.Ф. Потапова. – М.: ВНИИСЭ, 1987. – 16 с.</w:t>
            </w:r>
          </w:p>
        </w:tc>
        <w:tc>
          <w:tcPr>
            <w:tcW w:w="1020" w:type="dxa"/>
            <w:vAlign w:val="center"/>
          </w:tcPr>
          <w:p w14:paraId="6DB152ED" w14:textId="77777777" w:rsidR="008A7284" w:rsidRPr="0016557B" w:rsidRDefault="008A7284" w:rsidP="00925B6E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1987</w:t>
            </w:r>
          </w:p>
        </w:tc>
        <w:tc>
          <w:tcPr>
            <w:tcW w:w="1757" w:type="dxa"/>
            <w:vAlign w:val="center"/>
          </w:tcPr>
          <w:p w14:paraId="46C7442F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658FA31A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2710917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36E669A6" w14:textId="77777777" w:rsidTr="003C79C5">
        <w:trPr>
          <w:trHeight w:val="1074"/>
        </w:trPr>
        <w:tc>
          <w:tcPr>
            <w:tcW w:w="502" w:type="dxa"/>
          </w:tcPr>
          <w:p w14:paraId="42DAA3BF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61</w:t>
            </w:r>
          </w:p>
        </w:tc>
        <w:tc>
          <w:tcPr>
            <w:tcW w:w="2475" w:type="dxa"/>
          </w:tcPr>
          <w:p w14:paraId="58C8B5EB" w14:textId="77777777"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26F7E8EA" w14:textId="77777777"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сурьмы в продуктах выстрела с помощью диффузно-контактного метода: метод. рекомендации / С.А. Николаева. – М.: ВНИИСЭ, 1988. – 16 с.</w:t>
            </w:r>
          </w:p>
        </w:tc>
        <w:tc>
          <w:tcPr>
            <w:tcW w:w="1020" w:type="dxa"/>
            <w:vAlign w:val="center"/>
          </w:tcPr>
          <w:p w14:paraId="0FAF2C1B" w14:textId="77777777" w:rsidR="008A7284" w:rsidRPr="0016557B" w:rsidRDefault="008A7284" w:rsidP="00925B6E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1988</w:t>
            </w:r>
          </w:p>
        </w:tc>
        <w:tc>
          <w:tcPr>
            <w:tcW w:w="1757" w:type="dxa"/>
            <w:vAlign w:val="center"/>
          </w:tcPr>
          <w:p w14:paraId="4E3BCC25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67137417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0598F96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407B855B" w14:textId="77777777" w:rsidTr="003C79C5">
        <w:trPr>
          <w:trHeight w:val="654"/>
        </w:trPr>
        <w:tc>
          <w:tcPr>
            <w:tcW w:w="502" w:type="dxa"/>
          </w:tcPr>
          <w:p w14:paraId="406FDE65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1EB3A169" w14:textId="77777777"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6C43EF04" w14:textId="77777777"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дифениламина в продуктах выстрела на руках и одежде проверяемых лиц методом хромато-масс-спектрометрии: методика</w:t>
            </w:r>
          </w:p>
        </w:tc>
        <w:tc>
          <w:tcPr>
            <w:tcW w:w="1020" w:type="dxa"/>
            <w:vAlign w:val="center"/>
          </w:tcPr>
          <w:p w14:paraId="05355D4D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6B48F55D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68F9D8EF" w14:textId="77777777" w:rsidR="008A7284" w:rsidRPr="0016557B" w:rsidRDefault="008A7284" w:rsidP="008B5300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10.01.2023</w:t>
            </w:r>
          </w:p>
        </w:tc>
        <w:tc>
          <w:tcPr>
            <w:tcW w:w="1474" w:type="dxa"/>
            <w:vAlign w:val="center"/>
          </w:tcPr>
          <w:p w14:paraId="5404353F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4317FED3" w14:textId="77777777" w:rsidTr="00A2713E">
        <w:trPr>
          <w:trHeight w:val="563"/>
        </w:trPr>
        <w:tc>
          <w:tcPr>
            <w:tcW w:w="502" w:type="dxa"/>
          </w:tcPr>
          <w:p w14:paraId="5DB7DB3C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71626B34" w14:textId="77777777"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14:paraId="67B7A4FF" w14:textId="77777777" w:rsidR="008A7284" w:rsidRPr="0016557B" w:rsidRDefault="008A7284" w:rsidP="004500B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криминалистического исследования огнестрельных повреждений</w:t>
            </w:r>
          </w:p>
        </w:tc>
        <w:tc>
          <w:tcPr>
            <w:tcW w:w="1020" w:type="dxa"/>
            <w:vAlign w:val="center"/>
          </w:tcPr>
          <w:p w14:paraId="0B41B543" w14:textId="77777777" w:rsidR="008A7284" w:rsidRPr="0016557B" w:rsidRDefault="008A7284" w:rsidP="00B141F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72D39105" w14:textId="77777777" w:rsidR="008A7284" w:rsidRPr="0016557B" w:rsidRDefault="008A7284" w:rsidP="00B141F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96F6A2C" w14:textId="77777777" w:rsidR="008A7284" w:rsidRPr="0016557B" w:rsidRDefault="008A7284" w:rsidP="00B141F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10.01.2023</w:t>
            </w:r>
          </w:p>
        </w:tc>
        <w:tc>
          <w:tcPr>
            <w:tcW w:w="1474" w:type="dxa"/>
            <w:vAlign w:val="center"/>
          </w:tcPr>
          <w:p w14:paraId="0248EF7B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4872CA6A" w14:textId="77777777" w:rsidTr="003C79C5">
        <w:trPr>
          <w:trHeight w:val="850"/>
        </w:trPr>
        <w:tc>
          <w:tcPr>
            <w:tcW w:w="502" w:type="dxa"/>
          </w:tcPr>
          <w:p w14:paraId="0A97C6E4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62</w:t>
            </w:r>
          </w:p>
        </w:tc>
        <w:tc>
          <w:tcPr>
            <w:tcW w:w="2475" w:type="dxa"/>
          </w:tcPr>
          <w:p w14:paraId="7BB5C1F6" w14:textId="77777777"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биологическая экспертиза</w:t>
            </w:r>
          </w:p>
          <w:p w14:paraId="06DEEFDC" w14:textId="77777777" w:rsidR="008A7284" w:rsidRPr="0016557B" w:rsidRDefault="008A7284" w:rsidP="00925B6E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[судебно-биологическая экспертиза]</w:t>
            </w:r>
          </w:p>
        </w:tc>
        <w:tc>
          <w:tcPr>
            <w:tcW w:w="7220" w:type="dxa"/>
          </w:tcPr>
          <w:p w14:paraId="31A47735" w14:textId="77777777"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обнаружения следов крови человека при проведении судебно-биологических экспертиз с использованием теста </w:t>
            </w:r>
            <w:r w:rsidRPr="0016557B">
              <w:rPr>
                <w:sz w:val="22"/>
                <w:szCs w:val="22"/>
                <w:lang w:val="en-US"/>
              </w:rPr>
              <w:t>SERATEC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vertAlign w:val="superscript"/>
                <w:lang w:val="en-US"/>
              </w:rPr>
              <w:t>TM</w:t>
            </w:r>
            <w:r w:rsidRPr="0016557B">
              <w:rPr>
                <w:sz w:val="22"/>
                <w:szCs w:val="22"/>
                <w:vertAlign w:val="superscript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HEMDIRECT</w:t>
            </w:r>
          </w:p>
        </w:tc>
        <w:tc>
          <w:tcPr>
            <w:tcW w:w="1020" w:type="dxa"/>
            <w:vAlign w:val="center"/>
          </w:tcPr>
          <w:p w14:paraId="0D7DED25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14:paraId="32FF6375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14:paraId="0A975021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9E9C68C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577B9EB4" w14:textId="77777777" w:rsidTr="003C79C5">
        <w:trPr>
          <w:trHeight w:val="794"/>
        </w:trPr>
        <w:tc>
          <w:tcPr>
            <w:tcW w:w="502" w:type="dxa"/>
          </w:tcPr>
          <w:p w14:paraId="76CC3160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63</w:t>
            </w:r>
          </w:p>
        </w:tc>
        <w:tc>
          <w:tcPr>
            <w:tcW w:w="2475" w:type="dxa"/>
          </w:tcPr>
          <w:p w14:paraId="128F2D28" w14:textId="77777777"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биологическая экспертиза</w:t>
            </w:r>
          </w:p>
          <w:p w14:paraId="19C425FC" w14:textId="77777777" w:rsidR="008A7284" w:rsidRPr="0016557B" w:rsidRDefault="008A7284" w:rsidP="00925B6E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[судебно-биологическая экспертиза]</w:t>
            </w:r>
          </w:p>
        </w:tc>
        <w:tc>
          <w:tcPr>
            <w:tcW w:w="7220" w:type="dxa"/>
          </w:tcPr>
          <w:p w14:paraId="14F1EED8" w14:textId="77777777"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обнаружения следов семенной жидкости человека при проведении судебно-биологических экспертиз с использованием теста</w:t>
            </w:r>
          </w:p>
          <w:p w14:paraId="20649416" w14:textId="77777777"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 xml:space="preserve">SERATEC </w:t>
            </w:r>
            <w:r w:rsidRPr="0016557B">
              <w:rPr>
                <w:sz w:val="22"/>
                <w:szCs w:val="22"/>
                <w:vertAlign w:val="superscript"/>
                <w:lang w:val="en-US"/>
              </w:rPr>
              <w:t xml:space="preserve">TM </w:t>
            </w:r>
            <w:r w:rsidRPr="0016557B">
              <w:rPr>
                <w:sz w:val="22"/>
                <w:szCs w:val="22"/>
                <w:lang w:val="en-US"/>
              </w:rPr>
              <w:t>PSA SEMIQVANT</w:t>
            </w:r>
          </w:p>
        </w:tc>
        <w:tc>
          <w:tcPr>
            <w:tcW w:w="1020" w:type="dxa"/>
            <w:vAlign w:val="center"/>
          </w:tcPr>
          <w:p w14:paraId="4D91CBA2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14:paraId="6D3DF62B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14:paraId="7D19B42C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E21F332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0B3F5E44" w14:textId="77777777" w:rsidTr="003C79C5">
        <w:trPr>
          <w:trHeight w:val="794"/>
        </w:trPr>
        <w:tc>
          <w:tcPr>
            <w:tcW w:w="502" w:type="dxa"/>
          </w:tcPr>
          <w:p w14:paraId="3C843B8E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64</w:t>
            </w:r>
          </w:p>
        </w:tc>
        <w:tc>
          <w:tcPr>
            <w:tcW w:w="2475" w:type="dxa"/>
          </w:tcPr>
          <w:p w14:paraId="37ED7A19" w14:textId="77777777"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биологическая экспертиза</w:t>
            </w:r>
          </w:p>
          <w:p w14:paraId="2C71DDCF" w14:textId="77777777" w:rsidR="008A7284" w:rsidRPr="0016557B" w:rsidRDefault="008A7284" w:rsidP="00925B6E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[судебно-биологическая экспертиза]</w:t>
            </w:r>
          </w:p>
        </w:tc>
        <w:tc>
          <w:tcPr>
            <w:tcW w:w="7220" w:type="dxa"/>
          </w:tcPr>
          <w:p w14:paraId="2757280A" w14:textId="77777777"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Инструкция о порядке проведения судебной экспертизы объектов биологического происхождения в Государственном комитете судебных экспертиз</w:t>
            </w:r>
          </w:p>
        </w:tc>
        <w:tc>
          <w:tcPr>
            <w:tcW w:w="1020" w:type="dxa"/>
            <w:vAlign w:val="center"/>
          </w:tcPr>
          <w:p w14:paraId="55A7D94E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23485EBA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A66D3CC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5D804DD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47D25C5A" w14:textId="77777777" w:rsidTr="003C79C5">
        <w:trPr>
          <w:trHeight w:val="794"/>
        </w:trPr>
        <w:tc>
          <w:tcPr>
            <w:tcW w:w="502" w:type="dxa"/>
          </w:tcPr>
          <w:p w14:paraId="1910113A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65</w:t>
            </w:r>
          </w:p>
        </w:tc>
        <w:tc>
          <w:tcPr>
            <w:tcW w:w="2475" w:type="dxa"/>
          </w:tcPr>
          <w:p w14:paraId="18718C3B" w14:textId="77777777"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биологическая экспертиза</w:t>
            </w:r>
          </w:p>
          <w:p w14:paraId="571D62B6" w14:textId="77777777" w:rsidR="008A7284" w:rsidRPr="0016557B" w:rsidRDefault="008A7284" w:rsidP="00925B6E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[судебно-биологическая экспертиза]</w:t>
            </w:r>
          </w:p>
        </w:tc>
        <w:tc>
          <w:tcPr>
            <w:tcW w:w="7220" w:type="dxa"/>
          </w:tcPr>
          <w:p w14:paraId="1D60D190" w14:textId="77777777"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основным методам исследования вещественных доказательств / Белорус. гос. служба судеб.-мед. экспертизы. – Минск, 2001. – 74 с.</w:t>
            </w:r>
          </w:p>
        </w:tc>
        <w:tc>
          <w:tcPr>
            <w:tcW w:w="1020" w:type="dxa"/>
            <w:vAlign w:val="center"/>
          </w:tcPr>
          <w:p w14:paraId="265434F1" w14:textId="77777777"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14:paraId="077FBACD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4A2DF542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026B3F3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0DBF47FA" w14:textId="77777777" w:rsidTr="003C79C5">
        <w:trPr>
          <w:trHeight w:val="850"/>
        </w:trPr>
        <w:tc>
          <w:tcPr>
            <w:tcW w:w="502" w:type="dxa"/>
          </w:tcPr>
          <w:p w14:paraId="6C2DB1D3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66</w:t>
            </w:r>
          </w:p>
        </w:tc>
        <w:tc>
          <w:tcPr>
            <w:tcW w:w="2475" w:type="dxa"/>
          </w:tcPr>
          <w:p w14:paraId="300BD048" w14:textId="77777777"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биологическая экспертиза</w:t>
            </w:r>
          </w:p>
          <w:p w14:paraId="504231E6" w14:textId="77777777" w:rsidR="008A7284" w:rsidRPr="0016557B" w:rsidRDefault="008A7284" w:rsidP="00925B6E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[судебно-биологическая экспертиза]</w:t>
            </w:r>
          </w:p>
        </w:tc>
        <w:tc>
          <w:tcPr>
            <w:tcW w:w="7220" w:type="dxa"/>
          </w:tcPr>
          <w:p w14:paraId="168112EF" w14:textId="77777777"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Установление наличия ядерных эпителиальных клеток: метод. письмо / В.Ф. Громова [и др.]; ГЭКЦ МВД Респ. Беларусь, ГСМСЭ Респ. Беларусь. – Минск, 2011. – 7 с.</w:t>
            </w:r>
          </w:p>
        </w:tc>
        <w:tc>
          <w:tcPr>
            <w:tcW w:w="1020" w:type="dxa"/>
            <w:vAlign w:val="center"/>
          </w:tcPr>
          <w:p w14:paraId="70C00E26" w14:textId="77777777"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12EBB1E8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</w:t>
            </w:r>
            <w:r w:rsidRPr="0016557B">
              <w:rPr>
                <w:sz w:val="22"/>
                <w:szCs w:val="22"/>
                <w:lang w:val="en-US"/>
              </w:rPr>
              <w:t xml:space="preserve"> </w:t>
            </w:r>
            <w:r w:rsidRPr="0016557B">
              <w:rPr>
                <w:sz w:val="22"/>
                <w:szCs w:val="22"/>
              </w:rPr>
              <w:t>РБ; ГСМСЭ</w:t>
            </w:r>
          </w:p>
        </w:tc>
        <w:tc>
          <w:tcPr>
            <w:tcW w:w="1417" w:type="dxa"/>
            <w:vAlign w:val="center"/>
          </w:tcPr>
          <w:p w14:paraId="7714CC8C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3F80AB2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1EEE9172" w14:textId="77777777" w:rsidTr="003C79C5">
        <w:trPr>
          <w:trHeight w:val="771"/>
        </w:trPr>
        <w:tc>
          <w:tcPr>
            <w:tcW w:w="502" w:type="dxa"/>
          </w:tcPr>
          <w:p w14:paraId="7E38F84A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67</w:t>
            </w:r>
          </w:p>
        </w:tc>
        <w:tc>
          <w:tcPr>
            <w:tcW w:w="2475" w:type="dxa"/>
          </w:tcPr>
          <w:p w14:paraId="6A9A311B" w14:textId="77777777"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биологическая экспертиза</w:t>
            </w:r>
          </w:p>
          <w:p w14:paraId="385ACD53" w14:textId="77777777" w:rsidR="008A7284" w:rsidRPr="0016557B" w:rsidRDefault="008A7284" w:rsidP="00925B6E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[судебно-биологическая экспертиза]</w:t>
            </w:r>
          </w:p>
        </w:tc>
        <w:tc>
          <w:tcPr>
            <w:tcW w:w="7220" w:type="dxa"/>
          </w:tcPr>
          <w:p w14:paraId="0E83ADF1" w14:textId="77777777"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Установление наличия крови с применением растворов тетрабазы и бария пероксида: методические рекомендации </w:t>
            </w:r>
          </w:p>
        </w:tc>
        <w:tc>
          <w:tcPr>
            <w:tcW w:w="1020" w:type="dxa"/>
            <w:vAlign w:val="center"/>
          </w:tcPr>
          <w:p w14:paraId="6CB4A049" w14:textId="77777777"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6875F106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FAC7196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58E4B60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14:paraId="6AEC8CB6" w14:textId="77777777" w:rsidTr="003C79C5">
        <w:trPr>
          <w:trHeight w:val="897"/>
        </w:trPr>
        <w:tc>
          <w:tcPr>
            <w:tcW w:w="502" w:type="dxa"/>
          </w:tcPr>
          <w:p w14:paraId="414E87A6" w14:textId="77777777"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68</w:t>
            </w:r>
          </w:p>
        </w:tc>
        <w:tc>
          <w:tcPr>
            <w:tcW w:w="2475" w:type="dxa"/>
          </w:tcPr>
          <w:p w14:paraId="7CB6BED9" w14:textId="77777777" w:rsidR="008A7284" w:rsidRPr="00C70855" w:rsidRDefault="009A0E4C" w:rsidP="00925B6E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судебная ботаническая экспертиза</w:t>
            </w:r>
          </w:p>
          <w:p w14:paraId="09C478FB" w14:textId="77777777" w:rsidR="008A7284" w:rsidRPr="00C70855" w:rsidRDefault="008A7284" w:rsidP="009A0E4C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[</w:t>
            </w:r>
            <w:r w:rsidR="009A0E4C"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дендрохронологическая</w:t>
            </w: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5161E942" w14:textId="77777777"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исследованию лесоматериалов дендрохронологическим методом в судебно-ботанической экспертизе </w:t>
            </w:r>
          </w:p>
        </w:tc>
        <w:tc>
          <w:tcPr>
            <w:tcW w:w="1020" w:type="dxa"/>
            <w:vAlign w:val="center"/>
          </w:tcPr>
          <w:p w14:paraId="343E6C08" w14:textId="77777777"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59C34DB0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34885086" w14:textId="77777777"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C85FA9F" w14:textId="77777777"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4697424A" w14:textId="77777777" w:rsidTr="003C79C5">
        <w:trPr>
          <w:trHeight w:val="787"/>
        </w:trPr>
        <w:tc>
          <w:tcPr>
            <w:tcW w:w="502" w:type="dxa"/>
          </w:tcPr>
          <w:p w14:paraId="0FDF1223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69</w:t>
            </w:r>
          </w:p>
        </w:tc>
        <w:tc>
          <w:tcPr>
            <w:tcW w:w="2475" w:type="dxa"/>
          </w:tcPr>
          <w:p w14:paraId="7BC79178" w14:textId="77777777"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судебная ботаническая экспертиза</w:t>
            </w:r>
          </w:p>
          <w:p w14:paraId="322490BF" w14:textId="77777777"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[дендрохронологическая]</w:t>
            </w:r>
          </w:p>
        </w:tc>
        <w:tc>
          <w:tcPr>
            <w:tcW w:w="7220" w:type="dxa"/>
          </w:tcPr>
          <w:p w14:paraId="3FD1B572" w14:textId="77777777"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проведению дендрохронологических экспертных исследований с помощью АРМ «DendroExp» </w:t>
            </w:r>
          </w:p>
        </w:tc>
        <w:tc>
          <w:tcPr>
            <w:tcW w:w="1020" w:type="dxa"/>
            <w:vAlign w:val="center"/>
          </w:tcPr>
          <w:p w14:paraId="6B2AA9E2" w14:textId="77777777" w:rsidR="00C70855" w:rsidRPr="0016557B" w:rsidRDefault="00C70855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5EC42A47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2696C448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0F4B382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58BEAA53" w14:textId="77777777" w:rsidTr="003C79C5">
        <w:trPr>
          <w:trHeight w:val="342"/>
        </w:trPr>
        <w:tc>
          <w:tcPr>
            <w:tcW w:w="502" w:type="dxa"/>
          </w:tcPr>
          <w:p w14:paraId="33D6F657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58B5244C" w14:textId="77777777"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судебная ботаническая экспертиза</w:t>
            </w:r>
          </w:p>
          <w:p w14:paraId="383E5665" w14:textId="77777777"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[дендрохронологическая]</w:t>
            </w:r>
          </w:p>
        </w:tc>
        <w:tc>
          <w:tcPr>
            <w:tcW w:w="7220" w:type="dxa"/>
          </w:tcPr>
          <w:p w14:paraId="4A8531EA" w14:textId="77777777" w:rsidR="00C70855" w:rsidRPr="0016557B" w:rsidRDefault="00C70855" w:rsidP="000D5D6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определения места происхождения лесоматериалов из древесины сосны на основе дендрохронологических параметров </w:t>
            </w:r>
          </w:p>
        </w:tc>
        <w:tc>
          <w:tcPr>
            <w:tcW w:w="1020" w:type="dxa"/>
            <w:vAlign w:val="center"/>
          </w:tcPr>
          <w:p w14:paraId="72D8B3F3" w14:textId="77777777" w:rsidR="00C70855" w:rsidRPr="0016557B" w:rsidRDefault="00C70855" w:rsidP="000D5D63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7E7C583A" w14:textId="77777777" w:rsidR="00C70855" w:rsidRPr="0016557B" w:rsidRDefault="00C70855" w:rsidP="000D5D6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03519918" w14:textId="77777777" w:rsidR="00C70855" w:rsidRPr="0016557B" w:rsidRDefault="00C70855" w:rsidP="000D5D6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C6AD01C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70F435FC" w14:textId="77777777" w:rsidTr="003C79C5">
        <w:trPr>
          <w:trHeight w:val="351"/>
        </w:trPr>
        <w:tc>
          <w:tcPr>
            <w:tcW w:w="502" w:type="dxa"/>
          </w:tcPr>
          <w:p w14:paraId="25990F24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7BE69B83" w14:textId="77777777"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судебная ботаническая экспертиза</w:t>
            </w:r>
          </w:p>
          <w:p w14:paraId="58E8DCB6" w14:textId="77777777"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[дендрохронологическая]</w:t>
            </w:r>
          </w:p>
        </w:tc>
        <w:tc>
          <w:tcPr>
            <w:tcW w:w="7220" w:type="dxa"/>
          </w:tcPr>
          <w:p w14:paraId="78681026" w14:textId="77777777" w:rsidR="00C70855" w:rsidRPr="0016557B" w:rsidRDefault="00C70855" w:rsidP="000D5D63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Автоматизированное рабочее место «</w:t>
            </w:r>
            <w:r w:rsidRPr="0016557B">
              <w:rPr>
                <w:sz w:val="22"/>
                <w:szCs w:val="22"/>
                <w:lang w:val="en-US"/>
              </w:rPr>
              <w:t>DendroExp</w:t>
            </w:r>
            <w:r w:rsidRPr="0016557B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020" w:type="dxa"/>
            <w:vAlign w:val="center"/>
          </w:tcPr>
          <w:p w14:paraId="4B40806F" w14:textId="77777777" w:rsidR="00C70855" w:rsidRPr="0016557B" w:rsidRDefault="00C70855" w:rsidP="000D5D63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048BFB45" w14:textId="77777777" w:rsidR="00C70855" w:rsidRPr="0016557B" w:rsidRDefault="00C70855" w:rsidP="000D5D6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09332A7C" w14:textId="77777777" w:rsidR="00C70855" w:rsidRPr="0016557B" w:rsidRDefault="00C70855" w:rsidP="000D5D63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AF1952A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334D5998" w14:textId="77777777" w:rsidTr="003C79C5">
        <w:trPr>
          <w:trHeight w:val="285"/>
        </w:trPr>
        <w:tc>
          <w:tcPr>
            <w:tcW w:w="502" w:type="dxa"/>
          </w:tcPr>
          <w:p w14:paraId="63C7FA8F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09E41D17" w14:textId="77777777"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судебная ботаническая экспертиза</w:t>
            </w:r>
          </w:p>
          <w:p w14:paraId="0F3CA65E" w14:textId="77777777"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[дендрохронологическая]</w:t>
            </w:r>
          </w:p>
        </w:tc>
        <w:tc>
          <w:tcPr>
            <w:tcW w:w="7220" w:type="dxa"/>
          </w:tcPr>
          <w:p w14:paraId="24C721AB" w14:textId="77777777" w:rsidR="00C70855" w:rsidRPr="0016557B" w:rsidRDefault="00C70855" w:rsidP="000D5D63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морфолого-анатомической структуры и химического состава сосны обыкновенной при решении криминалистических задач: методические рекомендации</w:t>
            </w:r>
          </w:p>
        </w:tc>
        <w:tc>
          <w:tcPr>
            <w:tcW w:w="1020" w:type="dxa"/>
            <w:vAlign w:val="center"/>
          </w:tcPr>
          <w:p w14:paraId="06635579" w14:textId="77777777" w:rsidR="00C70855" w:rsidRPr="0016557B" w:rsidRDefault="00C70855" w:rsidP="000D5D63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2BD2A6D9" w14:textId="77777777" w:rsidR="00C70855" w:rsidRPr="0016557B" w:rsidRDefault="00C70855" w:rsidP="000D5D6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B57ACE5" w14:textId="77777777" w:rsidR="00C70855" w:rsidRPr="0016557B" w:rsidRDefault="00C70855" w:rsidP="000D5D63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D90B3C4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1BAF901C" w14:textId="77777777" w:rsidTr="003C79C5">
        <w:trPr>
          <w:trHeight w:val="850"/>
        </w:trPr>
        <w:tc>
          <w:tcPr>
            <w:tcW w:w="502" w:type="dxa"/>
          </w:tcPr>
          <w:p w14:paraId="3972EB92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70</w:t>
            </w:r>
          </w:p>
        </w:tc>
        <w:tc>
          <w:tcPr>
            <w:tcW w:w="2475" w:type="dxa"/>
          </w:tcPr>
          <w:p w14:paraId="08C4013B" w14:textId="77777777"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судебная ботаническая экспертиза</w:t>
            </w:r>
          </w:p>
          <w:p w14:paraId="626FE8F5" w14:textId="77777777"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[дендрохронологическая]</w:t>
            </w:r>
          </w:p>
        </w:tc>
        <w:tc>
          <w:tcPr>
            <w:tcW w:w="7220" w:type="dxa"/>
          </w:tcPr>
          <w:p w14:paraId="7A48E581" w14:textId="77777777" w:rsidR="00C70855" w:rsidRPr="0016557B" w:rsidRDefault="00C70855" w:rsidP="000D5D63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экспертного исследования древесины и коры методами ИК-</w:t>
            </w:r>
            <w:r w:rsidRPr="0016557B">
              <w:rPr>
                <w:sz w:val="22"/>
                <w:szCs w:val="22"/>
              </w:rPr>
              <w:br/>
              <w:t>и БИК-спектроскопии с использованием хемометрических алгоритмов анализа</w:t>
            </w:r>
          </w:p>
        </w:tc>
        <w:tc>
          <w:tcPr>
            <w:tcW w:w="1020" w:type="dxa"/>
            <w:vAlign w:val="center"/>
          </w:tcPr>
          <w:p w14:paraId="59997249" w14:textId="77777777" w:rsidR="00C70855" w:rsidRPr="0016557B" w:rsidRDefault="00C70855" w:rsidP="000D5D63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6EC22E10" w14:textId="77777777" w:rsidR="00C70855" w:rsidRPr="0016557B" w:rsidRDefault="00C70855" w:rsidP="000D5D6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2A6E09F5" w14:textId="77777777" w:rsidR="00C70855" w:rsidRPr="0016557B" w:rsidRDefault="00C70855" w:rsidP="000D5D6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14.10.2021</w:t>
            </w:r>
          </w:p>
        </w:tc>
        <w:tc>
          <w:tcPr>
            <w:tcW w:w="1474" w:type="dxa"/>
            <w:vAlign w:val="center"/>
          </w:tcPr>
          <w:p w14:paraId="5A80D671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6D937F37" w14:textId="77777777" w:rsidTr="003C79C5">
        <w:trPr>
          <w:trHeight w:val="850"/>
        </w:trPr>
        <w:tc>
          <w:tcPr>
            <w:tcW w:w="502" w:type="dxa"/>
          </w:tcPr>
          <w:p w14:paraId="39383A98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71</w:t>
            </w:r>
          </w:p>
        </w:tc>
        <w:tc>
          <w:tcPr>
            <w:tcW w:w="2475" w:type="dxa"/>
          </w:tcPr>
          <w:p w14:paraId="3D2CAA71" w14:textId="77777777"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судебная ботаническая экспертиза</w:t>
            </w:r>
          </w:p>
          <w:p w14:paraId="759386FE" w14:textId="77777777"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[дендрохронологическая]</w:t>
            </w:r>
          </w:p>
        </w:tc>
        <w:tc>
          <w:tcPr>
            <w:tcW w:w="7220" w:type="dxa"/>
          </w:tcPr>
          <w:p w14:paraId="37AEA53A" w14:textId="77777777" w:rsidR="00C70855" w:rsidRPr="0016557B" w:rsidRDefault="00C70855" w:rsidP="000D5D63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Словарь основных терминов судебной ботанической (дендрохронологической) экспертизы: справочно-методическое пособие</w:t>
            </w:r>
          </w:p>
        </w:tc>
        <w:tc>
          <w:tcPr>
            <w:tcW w:w="1020" w:type="dxa"/>
            <w:vAlign w:val="center"/>
          </w:tcPr>
          <w:p w14:paraId="42056BBA" w14:textId="77777777" w:rsidR="00C70855" w:rsidRPr="0016557B" w:rsidRDefault="00C70855" w:rsidP="000D5D63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65028740" w14:textId="77777777" w:rsidR="00C70855" w:rsidRPr="0016557B" w:rsidRDefault="00C70855" w:rsidP="000D5D63">
            <w:pPr>
              <w:spacing w:line="228" w:lineRule="auto"/>
              <w:ind w:left="-125" w:right="-176"/>
              <w:jc w:val="center"/>
              <w:rPr>
                <w:spacing w:val="-8"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ГКСЭ,</w:t>
            </w:r>
            <w:r w:rsidRPr="0016557B">
              <w:rPr>
                <w:sz w:val="22"/>
                <w:szCs w:val="22"/>
              </w:rPr>
              <w:br/>
              <w:t>ГНО «НБЭ»</w:t>
            </w:r>
            <w:r w:rsidRPr="0016557B">
              <w:rPr>
                <w:sz w:val="22"/>
                <w:szCs w:val="22"/>
              </w:rPr>
              <w:br/>
              <w:t>НАН Армении,</w:t>
            </w:r>
            <w:r w:rsidRPr="0016557B">
              <w:rPr>
                <w:sz w:val="22"/>
                <w:szCs w:val="22"/>
              </w:rPr>
              <w:br/>
              <w:t xml:space="preserve">ГУ МВД РФ по </w:t>
            </w:r>
            <w:r w:rsidRPr="0016557B">
              <w:rPr>
                <w:spacing w:val="-8"/>
                <w:sz w:val="22"/>
                <w:szCs w:val="22"/>
              </w:rPr>
              <w:t>Волгоградской обл.</w:t>
            </w:r>
          </w:p>
        </w:tc>
        <w:tc>
          <w:tcPr>
            <w:tcW w:w="1417" w:type="dxa"/>
            <w:vAlign w:val="center"/>
          </w:tcPr>
          <w:p w14:paraId="2D0B836F" w14:textId="77777777" w:rsidR="00C70855" w:rsidRPr="0016557B" w:rsidRDefault="00C70855" w:rsidP="000D5D6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18.04.2022</w:t>
            </w:r>
          </w:p>
        </w:tc>
        <w:tc>
          <w:tcPr>
            <w:tcW w:w="1474" w:type="dxa"/>
            <w:vAlign w:val="center"/>
          </w:tcPr>
          <w:p w14:paraId="2DBE035B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3987029D" w14:textId="77777777" w:rsidTr="003C79C5">
        <w:trPr>
          <w:trHeight w:val="312"/>
        </w:trPr>
        <w:tc>
          <w:tcPr>
            <w:tcW w:w="502" w:type="dxa"/>
          </w:tcPr>
          <w:p w14:paraId="4E8453EB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72</w:t>
            </w:r>
          </w:p>
        </w:tc>
        <w:tc>
          <w:tcPr>
            <w:tcW w:w="2475" w:type="dxa"/>
          </w:tcPr>
          <w:p w14:paraId="459450C9" w14:textId="77777777" w:rsidR="00C70855" w:rsidRPr="0016557B" w:rsidRDefault="00C70855" w:rsidP="000D5D63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судебная ботаническая экспертиза</w:t>
            </w:r>
          </w:p>
          <w:p w14:paraId="65EC16DE" w14:textId="77777777" w:rsidR="00C70855" w:rsidRPr="0016557B" w:rsidRDefault="00C70855" w:rsidP="000D5D6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палинологическая</w:t>
            </w:r>
            <w:r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2D363969" w14:textId="77777777" w:rsidR="00C70855" w:rsidRPr="0016557B" w:rsidRDefault="00C70855" w:rsidP="000D5D6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Экспертное исследование объектов растительного происхождения, в том числе наркотических и психотропных, методом спорово-пыльцевого анализа </w:t>
            </w:r>
          </w:p>
        </w:tc>
        <w:tc>
          <w:tcPr>
            <w:tcW w:w="1020" w:type="dxa"/>
            <w:vAlign w:val="center"/>
          </w:tcPr>
          <w:p w14:paraId="1445472A" w14:textId="77777777" w:rsidR="00C70855" w:rsidRPr="0016557B" w:rsidRDefault="00C70855" w:rsidP="000D5D63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40C7DDD1" w14:textId="77777777" w:rsidR="00C70855" w:rsidRPr="0016557B" w:rsidRDefault="00C70855" w:rsidP="000D5D6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E95604F" w14:textId="77777777" w:rsidR="00C70855" w:rsidRPr="0016557B" w:rsidRDefault="00C70855" w:rsidP="000D5D6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39C982E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5B730810" w14:textId="77777777" w:rsidTr="003C79C5">
        <w:trPr>
          <w:trHeight w:val="908"/>
        </w:trPr>
        <w:tc>
          <w:tcPr>
            <w:tcW w:w="502" w:type="dxa"/>
          </w:tcPr>
          <w:p w14:paraId="0B7C1C14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73</w:t>
            </w:r>
          </w:p>
        </w:tc>
        <w:tc>
          <w:tcPr>
            <w:tcW w:w="2475" w:type="dxa"/>
          </w:tcPr>
          <w:p w14:paraId="334DD2FB" w14:textId="77777777" w:rsidR="00C70855" w:rsidRPr="0016557B" w:rsidRDefault="00C70855" w:rsidP="000D5D63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судебная ботаническая экспертиза</w:t>
            </w:r>
          </w:p>
          <w:p w14:paraId="4BA3A500" w14:textId="77777777" w:rsidR="00C70855" w:rsidRPr="0016557B" w:rsidRDefault="00C70855" w:rsidP="000D5D6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палинологическая</w:t>
            </w:r>
            <w:r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5FFDC538" w14:textId="77777777" w:rsidR="00C70855" w:rsidRPr="0016557B" w:rsidRDefault="00C70855" w:rsidP="000D5D63">
            <w:pPr>
              <w:pStyle w:val="Default"/>
              <w:spacing w:line="228" w:lineRule="auto"/>
              <w:rPr>
                <w:sz w:val="28"/>
                <w:szCs w:val="28"/>
              </w:rPr>
            </w:pPr>
            <w:r w:rsidRPr="0016557B">
              <w:rPr>
                <w:color w:val="auto"/>
                <w:sz w:val="22"/>
                <w:szCs w:val="22"/>
              </w:rPr>
              <w:t>Методика экспертного исследования пыльцы и спор внутренних помещений и транспортных средств</w:t>
            </w:r>
          </w:p>
        </w:tc>
        <w:tc>
          <w:tcPr>
            <w:tcW w:w="1020" w:type="dxa"/>
            <w:vAlign w:val="center"/>
          </w:tcPr>
          <w:p w14:paraId="2583D57B" w14:textId="77777777" w:rsidR="00C70855" w:rsidRPr="0016557B" w:rsidRDefault="00C70855" w:rsidP="000D5D63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4DA184E2" w14:textId="77777777" w:rsidR="00C70855" w:rsidRPr="0016557B" w:rsidRDefault="00C70855" w:rsidP="000D5D6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873AA97" w14:textId="77777777" w:rsidR="00C70855" w:rsidRPr="0016557B" w:rsidRDefault="00C70855" w:rsidP="000D5D6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14.10.2021</w:t>
            </w:r>
          </w:p>
        </w:tc>
        <w:tc>
          <w:tcPr>
            <w:tcW w:w="1474" w:type="dxa"/>
            <w:vAlign w:val="center"/>
          </w:tcPr>
          <w:p w14:paraId="1864508E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65CCE8E0" w14:textId="77777777" w:rsidTr="003C79C5">
        <w:trPr>
          <w:trHeight w:val="312"/>
        </w:trPr>
        <w:tc>
          <w:tcPr>
            <w:tcW w:w="502" w:type="dxa"/>
          </w:tcPr>
          <w:p w14:paraId="67093BA8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74</w:t>
            </w:r>
          </w:p>
        </w:tc>
        <w:tc>
          <w:tcPr>
            <w:tcW w:w="2475" w:type="dxa"/>
          </w:tcPr>
          <w:p w14:paraId="684280CF" w14:textId="77777777" w:rsidR="00C70855" w:rsidRPr="0016557B" w:rsidRDefault="00C70855" w:rsidP="000D5D63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судебная ботаническая экспертиза</w:t>
            </w:r>
          </w:p>
          <w:p w14:paraId="5A546ACD" w14:textId="77777777" w:rsidR="00C70855" w:rsidRPr="0016557B" w:rsidRDefault="00C70855" w:rsidP="000D5D6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палинологическая</w:t>
            </w:r>
            <w:r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73921FFF" w14:textId="77777777" w:rsidR="00C70855" w:rsidRPr="0016557B" w:rsidRDefault="00C70855" w:rsidP="000D5D63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Словарь основных терминов судебной ботанической (палинологической) экспертизы: справочно-методическое пособие</w:t>
            </w:r>
          </w:p>
        </w:tc>
        <w:tc>
          <w:tcPr>
            <w:tcW w:w="1020" w:type="dxa"/>
            <w:vAlign w:val="center"/>
          </w:tcPr>
          <w:p w14:paraId="47E27E8F" w14:textId="77777777" w:rsidR="00C70855" w:rsidRPr="0016557B" w:rsidRDefault="00C70855" w:rsidP="000D5D63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571E16C7" w14:textId="77777777" w:rsidR="00C70855" w:rsidRPr="0016557B" w:rsidRDefault="00C70855" w:rsidP="000D5D6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385CC089" w14:textId="77777777" w:rsidR="00C70855" w:rsidRPr="0016557B" w:rsidRDefault="00C70855" w:rsidP="000D5D6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18.04.2022</w:t>
            </w:r>
          </w:p>
        </w:tc>
        <w:tc>
          <w:tcPr>
            <w:tcW w:w="1474" w:type="dxa"/>
            <w:vAlign w:val="center"/>
          </w:tcPr>
          <w:p w14:paraId="5953255B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75EC13F3" w14:textId="77777777" w:rsidTr="00462D3B">
        <w:trPr>
          <w:trHeight w:val="937"/>
        </w:trPr>
        <w:tc>
          <w:tcPr>
            <w:tcW w:w="502" w:type="dxa"/>
          </w:tcPr>
          <w:p w14:paraId="010ECAE5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75</w:t>
            </w:r>
          </w:p>
        </w:tc>
        <w:tc>
          <w:tcPr>
            <w:tcW w:w="2475" w:type="dxa"/>
          </w:tcPr>
          <w:p w14:paraId="2F8A6DC9" w14:textId="77777777" w:rsidR="00C70855" w:rsidRPr="0016557B" w:rsidRDefault="00C70855" w:rsidP="000D5D63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судебная ботаническая экспертиза</w:t>
            </w:r>
          </w:p>
          <w:p w14:paraId="6CA29381" w14:textId="77777777" w:rsidR="00C70855" w:rsidRPr="0016557B" w:rsidRDefault="00C70855" w:rsidP="009F119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палинологическая</w:t>
            </w:r>
            <w:r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3401BF40" w14:textId="77777777" w:rsidR="00C70855" w:rsidRPr="0016557B" w:rsidRDefault="00C70855" w:rsidP="000D5D63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по установлению (подтверждению) региона (страны) происхождения различных видов продукции (товаров) методом спорово-пыльцевого анализа</w:t>
            </w:r>
          </w:p>
        </w:tc>
        <w:tc>
          <w:tcPr>
            <w:tcW w:w="1020" w:type="dxa"/>
            <w:vAlign w:val="center"/>
          </w:tcPr>
          <w:p w14:paraId="4212D464" w14:textId="77777777" w:rsidR="00C70855" w:rsidRPr="0016557B" w:rsidRDefault="00C70855" w:rsidP="000D5D63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676AC782" w14:textId="77777777" w:rsidR="00C70855" w:rsidRPr="0016557B" w:rsidRDefault="00C70855" w:rsidP="000D5D63">
            <w:pPr>
              <w:spacing w:line="228" w:lineRule="auto"/>
              <w:ind w:left="-125" w:right="-176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0674B580" w14:textId="77777777" w:rsidR="00C70855" w:rsidRPr="0016557B" w:rsidRDefault="00C70855" w:rsidP="000D5D6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14:paraId="466398DC" w14:textId="77777777" w:rsidR="00C70855" w:rsidRPr="0016557B" w:rsidRDefault="00C70855" w:rsidP="0099339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780CA7ED" w14:textId="77777777" w:rsidTr="003C79C5">
        <w:trPr>
          <w:trHeight w:val="513"/>
        </w:trPr>
        <w:tc>
          <w:tcPr>
            <w:tcW w:w="502" w:type="dxa"/>
          </w:tcPr>
          <w:p w14:paraId="7CC63DEC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5C426F42" w14:textId="77777777" w:rsidR="00C70855" w:rsidRDefault="00C70855" w:rsidP="00462D3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видеотехническая экспертиза (цифровых видеограмм)</w:t>
            </w:r>
          </w:p>
        </w:tc>
        <w:tc>
          <w:tcPr>
            <w:tcW w:w="7220" w:type="dxa"/>
          </w:tcPr>
          <w:p w14:paraId="7BB31FCC" w14:textId="77777777" w:rsidR="00C70855" w:rsidRPr="00462D3B" w:rsidRDefault="00C70855" w:rsidP="00D4384D">
            <w:pPr>
              <w:ind w:right="308"/>
              <w:jc w:val="both"/>
              <w:rPr>
                <w:sz w:val="22"/>
                <w:szCs w:val="22"/>
              </w:rPr>
            </w:pPr>
            <w:r w:rsidRPr="00462D3B">
              <w:rPr>
                <w:sz w:val="22"/>
                <w:szCs w:val="22"/>
              </w:rPr>
              <w:t>Методика криминалистического исследования цифровых видеограмм</w:t>
            </w:r>
          </w:p>
        </w:tc>
        <w:tc>
          <w:tcPr>
            <w:tcW w:w="1020" w:type="dxa"/>
            <w:vAlign w:val="center"/>
          </w:tcPr>
          <w:p w14:paraId="21D7D9BC" w14:textId="77777777" w:rsidR="00C70855" w:rsidRPr="00462D3B" w:rsidRDefault="00C70855" w:rsidP="00D4384D">
            <w:pPr>
              <w:jc w:val="center"/>
              <w:rPr>
                <w:noProof/>
                <w:sz w:val="22"/>
                <w:szCs w:val="22"/>
              </w:rPr>
            </w:pPr>
            <w:r w:rsidRPr="00462D3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70C8C840" w14:textId="77777777" w:rsidR="00C70855" w:rsidRPr="00462D3B" w:rsidRDefault="00C70855" w:rsidP="00D4384D">
            <w:pPr>
              <w:jc w:val="center"/>
              <w:rPr>
                <w:sz w:val="22"/>
                <w:szCs w:val="22"/>
              </w:rPr>
            </w:pPr>
            <w:r w:rsidRPr="00462D3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61B73FFA" w14:textId="77777777" w:rsidR="00C70855" w:rsidRPr="00462D3B" w:rsidRDefault="00C70855" w:rsidP="00D4384D">
            <w:pPr>
              <w:jc w:val="center"/>
              <w:rPr>
                <w:sz w:val="22"/>
                <w:szCs w:val="22"/>
              </w:rPr>
            </w:pPr>
            <w:r w:rsidRPr="00462D3B">
              <w:rPr>
                <w:sz w:val="22"/>
                <w:szCs w:val="22"/>
              </w:rPr>
              <w:t>28.12.2023</w:t>
            </w:r>
          </w:p>
        </w:tc>
        <w:tc>
          <w:tcPr>
            <w:tcW w:w="1474" w:type="dxa"/>
            <w:vAlign w:val="center"/>
          </w:tcPr>
          <w:p w14:paraId="4E1E360E" w14:textId="77777777" w:rsidR="00C70855" w:rsidRPr="0016557B" w:rsidRDefault="00C70855" w:rsidP="0099339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1A0455BB" w14:textId="77777777" w:rsidTr="003C79C5">
        <w:trPr>
          <w:trHeight w:val="1361"/>
        </w:trPr>
        <w:tc>
          <w:tcPr>
            <w:tcW w:w="502" w:type="dxa"/>
          </w:tcPr>
          <w:p w14:paraId="18931E12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76</w:t>
            </w:r>
          </w:p>
        </w:tc>
        <w:tc>
          <w:tcPr>
            <w:tcW w:w="2475" w:type="dxa"/>
          </w:tcPr>
          <w:p w14:paraId="5EF54C76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взрывотехническая экспертиза</w:t>
            </w:r>
          </w:p>
          <w:p w14:paraId="0383465A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взрывных устройств и следов их взрыва]</w:t>
            </w:r>
          </w:p>
        </w:tc>
        <w:tc>
          <w:tcPr>
            <w:tcW w:w="7220" w:type="dxa"/>
          </w:tcPr>
          <w:p w14:paraId="5E2EAB5B" w14:textId="77777777"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Взрывные устройства промышленного изготовления и их криминалистическое исследование: учеб. пособие / Ю.М. Дильдин</w:t>
            </w:r>
            <w:r w:rsidRPr="0016557B">
              <w:rPr>
                <w:sz w:val="22"/>
                <w:szCs w:val="22"/>
              </w:rPr>
              <w:br/>
              <w:t>[и др.]. – М.: ВНКЦ МВД СССР, 1991. – 120 с.</w:t>
            </w:r>
          </w:p>
          <w:p w14:paraId="3F70B8E5" w14:textId="77777777" w:rsidR="00C70855" w:rsidRPr="0016557B" w:rsidRDefault="00C70855" w:rsidP="00D43936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6272062D" w14:textId="77777777" w:rsidR="00C70855" w:rsidRPr="0016557B" w:rsidRDefault="00C70855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1991</w:t>
            </w:r>
          </w:p>
        </w:tc>
        <w:tc>
          <w:tcPr>
            <w:tcW w:w="1757" w:type="dxa"/>
            <w:vAlign w:val="center"/>
          </w:tcPr>
          <w:p w14:paraId="4B63D625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ВНКЦ МВД СССР</w:t>
            </w:r>
          </w:p>
        </w:tc>
        <w:tc>
          <w:tcPr>
            <w:tcW w:w="1417" w:type="dxa"/>
            <w:vAlign w:val="center"/>
          </w:tcPr>
          <w:p w14:paraId="501B3590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EE2B346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4374CDDF" w14:textId="77777777" w:rsidTr="00462D3B">
        <w:trPr>
          <w:trHeight w:val="454"/>
        </w:trPr>
        <w:tc>
          <w:tcPr>
            <w:tcW w:w="502" w:type="dxa"/>
          </w:tcPr>
          <w:p w14:paraId="33599D7C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77</w:t>
            </w:r>
          </w:p>
        </w:tc>
        <w:tc>
          <w:tcPr>
            <w:tcW w:w="2475" w:type="dxa"/>
          </w:tcPr>
          <w:p w14:paraId="0FFB5A84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взрывотехническая экспертиза</w:t>
            </w:r>
          </w:p>
          <w:p w14:paraId="38CC43D5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взрывных устройств и следов их взрыва]</w:t>
            </w:r>
          </w:p>
        </w:tc>
        <w:tc>
          <w:tcPr>
            <w:tcW w:w="7220" w:type="dxa"/>
          </w:tcPr>
          <w:p w14:paraId="0F531FF8" w14:textId="77777777"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Место взрыва как объект криминалистического исследования: учеб. пособие / Ю.М. Дильдин [и др.]. – М.: ЭКЦ МВД России, 1995. –  98 с.</w:t>
            </w:r>
          </w:p>
          <w:p w14:paraId="02FE1B8E" w14:textId="77777777" w:rsidR="00C70855" w:rsidRPr="0016557B" w:rsidRDefault="00C70855" w:rsidP="00D43936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6973BB60" w14:textId="77777777" w:rsidR="00C70855" w:rsidRPr="0016557B" w:rsidRDefault="00C70855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1995</w:t>
            </w:r>
          </w:p>
        </w:tc>
        <w:tc>
          <w:tcPr>
            <w:tcW w:w="1757" w:type="dxa"/>
            <w:vAlign w:val="center"/>
          </w:tcPr>
          <w:p w14:paraId="17E832D6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41F307DF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381BE78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267B12BC" w14:textId="77777777" w:rsidTr="003C79C5">
        <w:trPr>
          <w:trHeight w:val="1191"/>
        </w:trPr>
        <w:tc>
          <w:tcPr>
            <w:tcW w:w="502" w:type="dxa"/>
          </w:tcPr>
          <w:p w14:paraId="730ABA67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78</w:t>
            </w:r>
          </w:p>
        </w:tc>
        <w:tc>
          <w:tcPr>
            <w:tcW w:w="2475" w:type="dxa"/>
          </w:tcPr>
          <w:p w14:paraId="7D9DEBD0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взрывотехническая экспертиза</w:t>
            </w:r>
          </w:p>
          <w:p w14:paraId="2E6C8812" w14:textId="77777777" w:rsidR="00C70855" w:rsidRPr="0016557B" w:rsidRDefault="00C70855" w:rsidP="00925B6E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[исследование взрывных устройств и следов их взрыва]</w:t>
            </w:r>
          </w:p>
        </w:tc>
        <w:tc>
          <w:tcPr>
            <w:tcW w:w="7220" w:type="dxa"/>
          </w:tcPr>
          <w:p w14:paraId="14ACD79C" w14:textId="77777777"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Основы криминалистического исследования пиротехнических средств промышленного изготовления: учеб. пособие / В.В. Мартынов [и др.]. – М.: ЭКЦ МВД России, 1996. – Ч.1. – 64 с.</w:t>
            </w:r>
          </w:p>
        </w:tc>
        <w:tc>
          <w:tcPr>
            <w:tcW w:w="1020" w:type="dxa"/>
            <w:vAlign w:val="center"/>
          </w:tcPr>
          <w:p w14:paraId="45D83092" w14:textId="77777777" w:rsidR="00C70855" w:rsidRPr="0016557B" w:rsidRDefault="00C70855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1996</w:t>
            </w:r>
          </w:p>
        </w:tc>
        <w:tc>
          <w:tcPr>
            <w:tcW w:w="1757" w:type="dxa"/>
            <w:vAlign w:val="center"/>
          </w:tcPr>
          <w:p w14:paraId="11CC3406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61F47BA1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B37CB31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39756CA9" w14:textId="77777777" w:rsidTr="003C79C5">
        <w:trPr>
          <w:trHeight w:val="1077"/>
        </w:trPr>
        <w:tc>
          <w:tcPr>
            <w:tcW w:w="502" w:type="dxa"/>
          </w:tcPr>
          <w:p w14:paraId="5A8A7A8E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79</w:t>
            </w:r>
          </w:p>
        </w:tc>
        <w:tc>
          <w:tcPr>
            <w:tcW w:w="2475" w:type="dxa"/>
          </w:tcPr>
          <w:p w14:paraId="0D8C85A3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взрывотехническая экспертиза</w:t>
            </w:r>
          </w:p>
          <w:p w14:paraId="62EF6ED7" w14:textId="77777777" w:rsidR="00C70855" w:rsidRPr="0016557B" w:rsidRDefault="00C70855" w:rsidP="00FC051C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взрывных устройств и следов их взрыва]</w:t>
            </w:r>
          </w:p>
        </w:tc>
        <w:tc>
          <w:tcPr>
            <w:tcW w:w="7220" w:type="dxa"/>
          </w:tcPr>
          <w:p w14:paraId="167C29E4" w14:textId="77777777"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Основы криминалистического исследования самодельных взрывных устройств: учеб. пособие / Ю.М. Дильдин [и др.]. – М.: ВНКЦ МВД СССР, 1991. – 94 с.</w:t>
            </w:r>
          </w:p>
        </w:tc>
        <w:tc>
          <w:tcPr>
            <w:tcW w:w="1020" w:type="dxa"/>
            <w:vAlign w:val="center"/>
          </w:tcPr>
          <w:p w14:paraId="345FC601" w14:textId="77777777" w:rsidR="00C70855" w:rsidRPr="0016557B" w:rsidRDefault="00C70855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1991</w:t>
            </w:r>
          </w:p>
        </w:tc>
        <w:tc>
          <w:tcPr>
            <w:tcW w:w="1757" w:type="dxa"/>
            <w:vAlign w:val="center"/>
          </w:tcPr>
          <w:p w14:paraId="593BD45A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ВНКЦ МВД СССР</w:t>
            </w:r>
          </w:p>
        </w:tc>
        <w:tc>
          <w:tcPr>
            <w:tcW w:w="1417" w:type="dxa"/>
            <w:vAlign w:val="center"/>
          </w:tcPr>
          <w:p w14:paraId="674E5F2E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4A6436C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1BC2A72F" w14:textId="77777777" w:rsidTr="003C79C5">
        <w:trPr>
          <w:trHeight w:val="1020"/>
        </w:trPr>
        <w:tc>
          <w:tcPr>
            <w:tcW w:w="502" w:type="dxa"/>
          </w:tcPr>
          <w:p w14:paraId="68D674D8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80</w:t>
            </w:r>
          </w:p>
        </w:tc>
        <w:tc>
          <w:tcPr>
            <w:tcW w:w="2475" w:type="dxa"/>
          </w:tcPr>
          <w:p w14:paraId="064D806D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взрывотехническая экспертиза</w:t>
            </w:r>
          </w:p>
          <w:p w14:paraId="66449609" w14:textId="77777777" w:rsidR="00C70855" w:rsidRPr="0016557B" w:rsidRDefault="00C70855" w:rsidP="00FC051C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взрывных устройств и следов их взрыва]</w:t>
            </w:r>
          </w:p>
        </w:tc>
        <w:tc>
          <w:tcPr>
            <w:tcW w:w="7220" w:type="dxa"/>
          </w:tcPr>
          <w:p w14:paraId="703CB933" w14:textId="77777777"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Словарь основных терминов взрывотехнической экспертизы / А.А. Прозоров [и др.]. – М.: ЭКЦ МВД России, 1998. – 40 с.</w:t>
            </w:r>
          </w:p>
          <w:p w14:paraId="6499C2E0" w14:textId="77777777" w:rsidR="00C70855" w:rsidRPr="0016557B" w:rsidRDefault="00C70855" w:rsidP="00D43936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9D5F432" w14:textId="77777777" w:rsidR="00C70855" w:rsidRPr="0016557B" w:rsidRDefault="00C70855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1998</w:t>
            </w:r>
          </w:p>
        </w:tc>
        <w:tc>
          <w:tcPr>
            <w:tcW w:w="1757" w:type="dxa"/>
            <w:vAlign w:val="center"/>
          </w:tcPr>
          <w:p w14:paraId="200626CA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270ADA57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66715F8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19CDF8B1" w14:textId="77777777" w:rsidTr="003C79C5">
        <w:trPr>
          <w:trHeight w:val="170"/>
        </w:trPr>
        <w:tc>
          <w:tcPr>
            <w:tcW w:w="502" w:type="dxa"/>
          </w:tcPr>
          <w:p w14:paraId="1594729F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81</w:t>
            </w:r>
          </w:p>
        </w:tc>
        <w:tc>
          <w:tcPr>
            <w:tcW w:w="2475" w:type="dxa"/>
          </w:tcPr>
          <w:p w14:paraId="7AFDE83E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взрывотехническая экспертиза</w:t>
            </w:r>
          </w:p>
          <w:p w14:paraId="79C39259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взрывных устройств и следов их взрыва]</w:t>
            </w:r>
          </w:p>
        </w:tc>
        <w:tc>
          <w:tcPr>
            <w:tcW w:w="7220" w:type="dxa"/>
          </w:tcPr>
          <w:p w14:paraId="5ED25C09" w14:textId="77777777"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Боеприпасы ближнего боя: учеб. пособие. Ч.1. / А.Д. Стецкевич, В.В. Мартынов, А.Ю. Семенов. – М.: ЭКЦ МВД России, 1998. – 64 с.</w:t>
            </w:r>
          </w:p>
        </w:tc>
        <w:tc>
          <w:tcPr>
            <w:tcW w:w="1020" w:type="dxa"/>
            <w:vAlign w:val="center"/>
          </w:tcPr>
          <w:p w14:paraId="4721C147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1998</w:t>
            </w:r>
          </w:p>
        </w:tc>
        <w:tc>
          <w:tcPr>
            <w:tcW w:w="1757" w:type="dxa"/>
            <w:vAlign w:val="center"/>
          </w:tcPr>
          <w:p w14:paraId="75008BDE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3102C400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22613AF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0AFB7BC8" w14:textId="77777777" w:rsidTr="003C79C5">
        <w:trPr>
          <w:trHeight w:val="850"/>
        </w:trPr>
        <w:tc>
          <w:tcPr>
            <w:tcW w:w="502" w:type="dxa"/>
          </w:tcPr>
          <w:p w14:paraId="0DCA6928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82</w:t>
            </w:r>
          </w:p>
        </w:tc>
        <w:tc>
          <w:tcPr>
            <w:tcW w:w="2475" w:type="dxa"/>
          </w:tcPr>
          <w:p w14:paraId="2930E89E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взрывотехническая экспертиза</w:t>
            </w:r>
          </w:p>
          <w:p w14:paraId="5458BB02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взрывчатых веществ и следов их взрыва]</w:t>
            </w:r>
          </w:p>
        </w:tc>
        <w:tc>
          <w:tcPr>
            <w:tcW w:w="7220" w:type="dxa"/>
          </w:tcPr>
          <w:p w14:paraId="6B0B0BBF" w14:textId="77777777" w:rsidR="00C70855" w:rsidRPr="0016557B" w:rsidRDefault="00C70855" w:rsidP="0053235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выявления и идентификации тротила методом хромато-масс-спектрометрии </w:t>
            </w:r>
          </w:p>
        </w:tc>
        <w:tc>
          <w:tcPr>
            <w:tcW w:w="1020" w:type="dxa"/>
            <w:vAlign w:val="center"/>
          </w:tcPr>
          <w:p w14:paraId="21CE9E4B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0E9B591F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14:paraId="78B6C4BD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6A675A2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2DFDD792" w14:textId="77777777" w:rsidTr="003C79C5">
        <w:trPr>
          <w:trHeight w:val="1134"/>
        </w:trPr>
        <w:tc>
          <w:tcPr>
            <w:tcW w:w="502" w:type="dxa"/>
          </w:tcPr>
          <w:p w14:paraId="6CC85669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83</w:t>
            </w:r>
          </w:p>
        </w:tc>
        <w:tc>
          <w:tcPr>
            <w:tcW w:w="2475" w:type="dxa"/>
          </w:tcPr>
          <w:p w14:paraId="5CA7E12B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взрывотехническая экспертиза</w:t>
            </w:r>
          </w:p>
          <w:p w14:paraId="2F762589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взрывчатых веществ  и следов их взрыва]</w:t>
            </w:r>
          </w:p>
        </w:tc>
        <w:tc>
          <w:tcPr>
            <w:tcW w:w="7220" w:type="dxa"/>
          </w:tcPr>
          <w:p w14:paraId="628AB65C" w14:textId="77777777"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Предварительная расчетная оценка параметров взорванного заряда взрывчатого вещества по данным осмотра места происшествия: метод. рекомендации / Ю.М. Дильдин [и др.]. – М.: ВНИИ МВД СССР, 1986. – 22 с.</w:t>
            </w:r>
          </w:p>
        </w:tc>
        <w:tc>
          <w:tcPr>
            <w:tcW w:w="1020" w:type="dxa"/>
            <w:vAlign w:val="center"/>
          </w:tcPr>
          <w:p w14:paraId="7E82CD19" w14:textId="77777777" w:rsidR="00C70855" w:rsidRPr="0016557B" w:rsidRDefault="00C70855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1986</w:t>
            </w:r>
          </w:p>
        </w:tc>
        <w:tc>
          <w:tcPr>
            <w:tcW w:w="1757" w:type="dxa"/>
            <w:vAlign w:val="center"/>
          </w:tcPr>
          <w:p w14:paraId="7B032493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ВНКЦ МВД СССР</w:t>
            </w:r>
          </w:p>
        </w:tc>
        <w:tc>
          <w:tcPr>
            <w:tcW w:w="1417" w:type="dxa"/>
            <w:vAlign w:val="center"/>
          </w:tcPr>
          <w:p w14:paraId="429F1C34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D09DA05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29E22168" w14:textId="77777777" w:rsidTr="003C79C5">
        <w:trPr>
          <w:trHeight w:val="596"/>
        </w:trPr>
        <w:tc>
          <w:tcPr>
            <w:tcW w:w="502" w:type="dxa"/>
          </w:tcPr>
          <w:p w14:paraId="7E43C949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84</w:t>
            </w:r>
          </w:p>
        </w:tc>
        <w:tc>
          <w:tcPr>
            <w:tcW w:w="2475" w:type="dxa"/>
          </w:tcPr>
          <w:p w14:paraId="098E0024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взрывотехническая экспертиза</w:t>
            </w:r>
          </w:p>
          <w:p w14:paraId="27A81A0E" w14:textId="77777777" w:rsidR="00C70855" w:rsidRPr="0016557B" w:rsidRDefault="00C70855" w:rsidP="00925B6E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[исследование взрывчатых веществ и следов их взрыва]</w:t>
            </w:r>
          </w:p>
        </w:tc>
        <w:tc>
          <w:tcPr>
            <w:tcW w:w="7220" w:type="dxa"/>
          </w:tcPr>
          <w:p w14:paraId="76FC4EAB" w14:textId="77777777"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Взрывотехническая экспертиза // Основы инженерно-технических экспертиз: учеб. пособие / Ю.М. Дильдин [и др.]. – М.: ЭКЦ МВД России, 1993. – Ч. </w:t>
            </w:r>
            <w:r w:rsidRPr="0016557B">
              <w:rPr>
                <w:sz w:val="22"/>
                <w:szCs w:val="22"/>
                <w:lang w:val="en-US"/>
              </w:rPr>
              <w:t>II</w:t>
            </w:r>
            <w:r w:rsidRPr="0016557B">
              <w:rPr>
                <w:sz w:val="22"/>
                <w:szCs w:val="22"/>
              </w:rPr>
              <w:t>. – С. 8 – 26; Прил. – С. 49–54.</w:t>
            </w:r>
          </w:p>
        </w:tc>
        <w:tc>
          <w:tcPr>
            <w:tcW w:w="1020" w:type="dxa"/>
            <w:vAlign w:val="center"/>
          </w:tcPr>
          <w:p w14:paraId="4862F02E" w14:textId="77777777" w:rsidR="00C70855" w:rsidRPr="0016557B" w:rsidRDefault="00C70855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1993</w:t>
            </w:r>
          </w:p>
        </w:tc>
        <w:tc>
          <w:tcPr>
            <w:tcW w:w="1757" w:type="dxa"/>
            <w:vAlign w:val="center"/>
          </w:tcPr>
          <w:p w14:paraId="16A4EA82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4FC52FE1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ACA9C7C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6E2FBAE0" w14:textId="77777777" w:rsidTr="00A2713E">
        <w:trPr>
          <w:trHeight w:val="1411"/>
        </w:trPr>
        <w:tc>
          <w:tcPr>
            <w:tcW w:w="502" w:type="dxa"/>
          </w:tcPr>
          <w:p w14:paraId="63285CE2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85</w:t>
            </w:r>
          </w:p>
        </w:tc>
        <w:tc>
          <w:tcPr>
            <w:tcW w:w="2475" w:type="dxa"/>
          </w:tcPr>
          <w:p w14:paraId="1E803C98" w14:textId="77777777" w:rsidR="00C70855" w:rsidRPr="0016557B" w:rsidRDefault="00C70855" w:rsidP="00925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взрывотехническая экспертиза</w:t>
            </w:r>
          </w:p>
          <w:p w14:paraId="38A15BAD" w14:textId="77777777" w:rsidR="00DC63A8" w:rsidRPr="0016557B" w:rsidRDefault="00C70855" w:rsidP="00DC63A8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взрывчатых веществ и следов их взрыва]</w:t>
            </w:r>
          </w:p>
        </w:tc>
        <w:tc>
          <w:tcPr>
            <w:tcW w:w="7220" w:type="dxa"/>
          </w:tcPr>
          <w:p w14:paraId="2146C820" w14:textId="77777777"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техническому исследованию объектов взрывотехнической экспертизы на пригодность для производства взрыва</w:t>
            </w:r>
          </w:p>
        </w:tc>
        <w:tc>
          <w:tcPr>
            <w:tcW w:w="1020" w:type="dxa"/>
            <w:vAlign w:val="center"/>
          </w:tcPr>
          <w:p w14:paraId="33784A05" w14:textId="77777777" w:rsidR="00C70855" w:rsidRPr="0016557B" w:rsidRDefault="00C70855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28BC65DA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5E9C3356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96A4D99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DC63A8" w:rsidRPr="0016557B" w14:paraId="1306753D" w14:textId="77777777" w:rsidTr="00DC63A8">
        <w:trPr>
          <w:trHeight w:val="1490"/>
        </w:trPr>
        <w:tc>
          <w:tcPr>
            <w:tcW w:w="502" w:type="dxa"/>
          </w:tcPr>
          <w:p w14:paraId="38210A7A" w14:textId="77777777" w:rsidR="00DC63A8" w:rsidRPr="0016557B" w:rsidRDefault="00DC63A8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669BC1C2" w14:textId="77777777" w:rsidR="00DC63A8" w:rsidRPr="0016557B" w:rsidRDefault="00DC63A8" w:rsidP="00DC63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взрывотехническая экспертиза</w:t>
            </w:r>
          </w:p>
          <w:p w14:paraId="00652EB6" w14:textId="77777777" w:rsidR="00DC63A8" w:rsidRDefault="00DC63A8" w:rsidP="00DC63A8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взрывчатых веществ и следов их взрыва]</w:t>
            </w:r>
          </w:p>
        </w:tc>
        <w:tc>
          <w:tcPr>
            <w:tcW w:w="7220" w:type="dxa"/>
          </w:tcPr>
          <w:p w14:paraId="44BD9990" w14:textId="77777777" w:rsidR="00DC63A8" w:rsidRPr="0016557B" w:rsidRDefault="00DC63A8" w:rsidP="00D43936">
            <w:pPr>
              <w:rPr>
                <w:sz w:val="22"/>
                <w:szCs w:val="22"/>
              </w:rPr>
            </w:pPr>
            <w:r w:rsidRPr="00DC63A8">
              <w:rPr>
                <w:sz w:val="22"/>
                <w:szCs w:val="22"/>
              </w:rPr>
              <w:t>Методические рекомендации по участию специалиста в осмотре места происшествия по фактам техногенных взрывов</w:t>
            </w:r>
          </w:p>
        </w:tc>
        <w:tc>
          <w:tcPr>
            <w:tcW w:w="1020" w:type="dxa"/>
            <w:vAlign w:val="center"/>
          </w:tcPr>
          <w:p w14:paraId="38B911EA" w14:textId="77777777" w:rsidR="00DC63A8" w:rsidRPr="0016557B" w:rsidRDefault="00DC63A8" w:rsidP="00925B6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2EF115C0" w14:textId="77777777" w:rsidR="00DC63A8" w:rsidRPr="0016557B" w:rsidRDefault="00DC63A8" w:rsidP="00925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71DC351F" w14:textId="77777777" w:rsidR="00DC63A8" w:rsidRPr="0016557B" w:rsidRDefault="00433AA6" w:rsidP="00925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27EEE651" w14:textId="77777777" w:rsidR="00DC63A8" w:rsidRPr="0016557B" w:rsidRDefault="00DC63A8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DC63A8" w:rsidRPr="0016557B" w14:paraId="2BF9ED56" w14:textId="77777777" w:rsidTr="003C79C5">
        <w:trPr>
          <w:trHeight w:val="264"/>
        </w:trPr>
        <w:tc>
          <w:tcPr>
            <w:tcW w:w="502" w:type="dxa"/>
          </w:tcPr>
          <w:p w14:paraId="79CC6765" w14:textId="77777777" w:rsidR="00DC63A8" w:rsidRPr="0016557B" w:rsidRDefault="00DC63A8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31A77D69" w14:textId="77777777" w:rsidR="00DC63A8" w:rsidRPr="0016557B" w:rsidRDefault="00DC63A8" w:rsidP="00DC63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взрывотехническая экспертиза</w:t>
            </w:r>
          </w:p>
          <w:p w14:paraId="0182F865" w14:textId="77777777" w:rsidR="00DC63A8" w:rsidRDefault="00DC63A8" w:rsidP="00DC63A8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взрывчатых веществ и следов их взрыва]</w:t>
            </w:r>
          </w:p>
        </w:tc>
        <w:tc>
          <w:tcPr>
            <w:tcW w:w="7220" w:type="dxa"/>
          </w:tcPr>
          <w:p w14:paraId="187FE69A" w14:textId="77777777" w:rsidR="00DC63A8" w:rsidRPr="00DC63A8" w:rsidRDefault="00DC63A8" w:rsidP="00D43936">
            <w:pPr>
              <w:rPr>
                <w:sz w:val="22"/>
                <w:szCs w:val="22"/>
              </w:rPr>
            </w:pPr>
            <w:r w:rsidRPr="00DC63A8">
              <w:rPr>
                <w:sz w:val="22"/>
                <w:szCs w:val="22"/>
              </w:rPr>
              <w:t>Методические рекомендации по участию специалиста в осмотре места происшествия по фактам взрывов</w:t>
            </w:r>
          </w:p>
        </w:tc>
        <w:tc>
          <w:tcPr>
            <w:tcW w:w="1020" w:type="dxa"/>
            <w:vAlign w:val="center"/>
          </w:tcPr>
          <w:p w14:paraId="7DBE665A" w14:textId="77777777" w:rsidR="00DC63A8" w:rsidRDefault="00DC63A8" w:rsidP="00925B6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0C69902F" w14:textId="77777777" w:rsidR="00DC63A8" w:rsidRDefault="00DC63A8" w:rsidP="00925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8CD1225" w14:textId="77777777" w:rsidR="00DC63A8" w:rsidRDefault="00DC63A8" w:rsidP="00374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4AD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.12.2024</w:t>
            </w:r>
          </w:p>
        </w:tc>
        <w:tc>
          <w:tcPr>
            <w:tcW w:w="1474" w:type="dxa"/>
            <w:vAlign w:val="center"/>
          </w:tcPr>
          <w:p w14:paraId="7E3E02AF" w14:textId="77777777" w:rsidR="00DC63A8" w:rsidRPr="0016557B" w:rsidRDefault="00DC63A8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3A3BB9C2" w14:textId="77777777" w:rsidTr="003C79C5">
        <w:trPr>
          <w:trHeight w:val="1134"/>
        </w:trPr>
        <w:tc>
          <w:tcPr>
            <w:tcW w:w="502" w:type="dxa"/>
          </w:tcPr>
          <w:p w14:paraId="2E12B62A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86</w:t>
            </w:r>
          </w:p>
        </w:tc>
        <w:tc>
          <w:tcPr>
            <w:tcW w:w="2475" w:type="dxa"/>
          </w:tcPr>
          <w:p w14:paraId="1EE32C65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14:paraId="0C2AEEF1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[судебно-генетическая экспертиза]</w:t>
            </w:r>
          </w:p>
        </w:tc>
        <w:tc>
          <w:tcPr>
            <w:tcW w:w="7220" w:type="dxa"/>
          </w:tcPr>
          <w:p w14:paraId="661D5BA1" w14:textId="77777777"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выделению ДНК из биологических следов при судебно-экспертной идентификации криминалистических объектов / И.С. Цыбовский [и др.]; ГУ «ЦСЭиК Министерства юстиции республики Беларусь». </w:t>
            </w:r>
            <w:r w:rsidRPr="0016557B">
              <w:rPr>
                <w:bCs/>
                <w:sz w:val="22"/>
                <w:szCs w:val="22"/>
              </w:rPr>
              <w:t>– Минск: Право и экономика, 2010. – 32 с.</w:t>
            </w:r>
          </w:p>
        </w:tc>
        <w:tc>
          <w:tcPr>
            <w:tcW w:w="1020" w:type="dxa"/>
            <w:vAlign w:val="center"/>
          </w:tcPr>
          <w:p w14:paraId="0F5125A7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371E3C4E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ЦСЭиК Минюста РБ</w:t>
            </w:r>
          </w:p>
        </w:tc>
        <w:tc>
          <w:tcPr>
            <w:tcW w:w="1417" w:type="dxa"/>
            <w:vAlign w:val="center"/>
          </w:tcPr>
          <w:p w14:paraId="1DFC3E80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0F676E2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030810FD" w14:textId="77777777" w:rsidTr="003C79C5">
        <w:trPr>
          <w:trHeight w:val="1585"/>
        </w:trPr>
        <w:tc>
          <w:tcPr>
            <w:tcW w:w="502" w:type="dxa"/>
          </w:tcPr>
          <w:p w14:paraId="2052127B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87</w:t>
            </w:r>
          </w:p>
        </w:tc>
        <w:tc>
          <w:tcPr>
            <w:tcW w:w="2475" w:type="dxa"/>
          </w:tcPr>
          <w:p w14:paraId="079BCBB5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14:paraId="7EE29C1E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[судебно-генетическая экспертиза]</w:t>
            </w:r>
          </w:p>
        </w:tc>
        <w:tc>
          <w:tcPr>
            <w:tcW w:w="7220" w:type="dxa"/>
          </w:tcPr>
          <w:p w14:paraId="568C2209" w14:textId="77777777"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Частоты встречаемости аллелей аутосомных </w:t>
            </w:r>
            <w:r w:rsidRPr="0016557B">
              <w:rPr>
                <w:sz w:val="22"/>
                <w:szCs w:val="22"/>
                <w:lang w:val="en-US"/>
              </w:rPr>
              <w:t>STR</w:t>
            </w:r>
            <w:r w:rsidRPr="0016557B">
              <w:rPr>
                <w:sz w:val="22"/>
                <w:szCs w:val="22"/>
              </w:rPr>
              <w:t xml:space="preserve">-  и </w:t>
            </w:r>
            <w:r w:rsidRPr="0016557B">
              <w:rPr>
                <w:sz w:val="22"/>
                <w:szCs w:val="22"/>
                <w:lang w:val="en-US"/>
              </w:rPr>
              <w:t>VNTR</w:t>
            </w:r>
            <w:r w:rsidRPr="0016557B">
              <w:rPr>
                <w:sz w:val="22"/>
                <w:szCs w:val="22"/>
              </w:rPr>
              <w:t xml:space="preserve">- локусов у населения Республики Беларусь для расчета достоверности результатов экспертной идентификации личности и установления биологического родства методами ДНК-анализа: справ.-метод. рекомендации / И.С. Цыбовский [и др.]; под ред. И.С. Цыбовского. </w:t>
            </w:r>
            <w:r w:rsidRPr="0016557B">
              <w:rPr>
                <w:bCs/>
                <w:sz w:val="22"/>
                <w:szCs w:val="22"/>
              </w:rPr>
              <w:t>– Минск: Право и экономика, 2010. – 33 с.</w:t>
            </w:r>
            <w:r w:rsidRPr="001655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590285EA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50D84942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ЦСЭиК Минюста РБ; </w:t>
            </w:r>
          </w:p>
          <w:p w14:paraId="147F4E5C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14:paraId="72EDC9AE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75F0323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4C886A9D" w14:textId="77777777" w:rsidTr="003C79C5">
        <w:trPr>
          <w:trHeight w:val="738"/>
        </w:trPr>
        <w:tc>
          <w:tcPr>
            <w:tcW w:w="502" w:type="dxa"/>
          </w:tcPr>
          <w:p w14:paraId="67806105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88</w:t>
            </w:r>
          </w:p>
        </w:tc>
        <w:tc>
          <w:tcPr>
            <w:tcW w:w="2475" w:type="dxa"/>
          </w:tcPr>
          <w:p w14:paraId="4316F5FA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14:paraId="62E75DA5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[судебно-генетическая экспертиза]</w:t>
            </w:r>
          </w:p>
        </w:tc>
        <w:tc>
          <w:tcPr>
            <w:tcW w:w="7220" w:type="dxa"/>
          </w:tcPr>
          <w:p w14:paraId="61007D5F" w14:textId="77777777" w:rsidR="00C70855" w:rsidRPr="0016557B" w:rsidRDefault="00C70855" w:rsidP="008D17D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выделения ДНК из биологических следов с использованием набора </w:t>
            </w:r>
            <w:r w:rsidRPr="0016557B">
              <w:rPr>
                <w:sz w:val="22"/>
                <w:szCs w:val="22"/>
                <w:lang w:val="en-US"/>
              </w:rPr>
              <w:t>QIAAMP</w:t>
            </w:r>
            <w:r w:rsidRPr="0016557B">
              <w:rPr>
                <w:sz w:val="22"/>
                <w:szCs w:val="22"/>
                <w:vertAlign w:val="superscript"/>
              </w:rPr>
              <w:t>®</w:t>
            </w:r>
            <w:r w:rsidRPr="0016557B">
              <w:rPr>
                <w:sz w:val="22"/>
                <w:szCs w:val="22"/>
                <w:lang w:val="en-US"/>
              </w:rPr>
              <w:t>DNA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INVESTIGATOR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KIT</w:t>
            </w:r>
            <w:r w:rsidRPr="0016557B">
              <w:rPr>
                <w:sz w:val="22"/>
                <w:szCs w:val="22"/>
              </w:rPr>
              <w:t xml:space="preserve"> компании </w:t>
            </w:r>
            <w:r w:rsidRPr="0016557B">
              <w:rPr>
                <w:sz w:val="22"/>
                <w:szCs w:val="22"/>
                <w:lang w:val="en-US"/>
              </w:rPr>
              <w:t>QIAGEN</w:t>
            </w:r>
          </w:p>
        </w:tc>
        <w:tc>
          <w:tcPr>
            <w:tcW w:w="1020" w:type="dxa"/>
            <w:vAlign w:val="center"/>
          </w:tcPr>
          <w:p w14:paraId="6AD69E12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14:paraId="467AFC58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14:paraId="772F93B5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7427B7D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23E38123" w14:textId="77777777" w:rsidTr="003C79C5">
        <w:trPr>
          <w:trHeight w:val="1671"/>
        </w:trPr>
        <w:tc>
          <w:tcPr>
            <w:tcW w:w="502" w:type="dxa"/>
          </w:tcPr>
          <w:p w14:paraId="286EDAC9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89</w:t>
            </w:r>
          </w:p>
        </w:tc>
        <w:tc>
          <w:tcPr>
            <w:tcW w:w="2475" w:type="dxa"/>
          </w:tcPr>
          <w:p w14:paraId="3FCC0B04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14:paraId="11CF628F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[судебно-генетическая экспертиза]</w:t>
            </w:r>
          </w:p>
        </w:tc>
        <w:tc>
          <w:tcPr>
            <w:tcW w:w="7220" w:type="dxa"/>
          </w:tcPr>
          <w:p w14:paraId="5C04D413" w14:textId="77777777" w:rsidR="00C70855" w:rsidRPr="0016557B" w:rsidRDefault="00C70855" w:rsidP="00D43936">
            <w:pPr>
              <w:pStyle w:val="2"/>
              <w:spacing w:before="0" w:after="0"/>
              <w:jc w:val="left"/>
              <w:rPr>
                <w:b w:val="0"/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>Частоты встречаемости аллелей и гаплотипов групп сцепления STR-локусов X-хромосомы у населения Республики Беларусь для вероятностной оценки результатов экспертной идентификации личности и установления биологического родства методами ДНК-анализа: справ.-метод.  рекомендации / И.С. Цыбовский [и</w:t>
            </w:r>
            <w:r w:rsidRPr="0016557B">
              <w:rPr>
                <w:b w:val="0"/>
                <w:sz w:val="22"/>
                <w:szCs w:val="22"/>
                <w:lang w:val="be-BY"/>
              </w:rPr>
              <w:t xml:space="preserve"> др.</w:t>
            </w:r>
            <w:r w:rsidRPr="0016557B">
              <w:rPr>
                <w:b w:val="0"/>
                <w:sz w:val="22"/>
                <w:szCs w:val="22"/>
              </w:rPr>
              <w:t>]; под ред. канд.биол. наук И.С. Цыбовского / НПЦ Гос. ком. судеб. экспертиз Респ. Беларусь. – Минск: Право и экономика, 2015. – 70 с.</w:t>
            </w:r>
          </w:p>
        </w:tc>
        <w:tc>
          <w:tcPr>
            <w:tcW w:w="1020" w:type="dxa"/>
            <w:vAlign w:val="center"/>
          </w:tcPr>
          <w:p w14:paraId="4048CBB9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43BC447C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НПЦ ГКСЭ </w:t>
            </w:r>
          </w:p>
        </w:tc>
        <w:tc>
          <w:tcPr>
            <w:tcW w:w="1417" w:type="dxa"/>
            <w:vAlign w:val="center"/>
          </w:tcPr>
          <w:p w14:paraId="289C1F71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86EF617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3D1E21CE" w14:textId="77777777" w:rsidTr="003C79C5">
        <w:trPr>
          <w:trHeight w:val="745"/>
        </w:trPr>
        <w:tc>
          <w:tcPr>
            <w:tcW w:w="502" w:type="dxa"/>
          </w:tcPr>
          <w:p w14:paraId="69DDD8B4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90</w:t>
            </w:r>
          </w:p>
        </w:tc>
        <w:tc>
          <w:tcPr>
            <w:tcW w:w="2475" w:type="dxa"/>
          </w:tcPr>
          <w:p w14:paraId="7ECF6C0B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14:paraId="7670EF75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[судебно-генетическая экспертиза]</w:t>
            </w:r>
          </w:p>
        </w:tc>
        <w:tc>
          <w:tcPr>
            <w:tcW w:w="7220" w:type="dxa"/>
          </w:tcPr>
          <w:p w14:paraId="659F594E" w14:textId="77777777" w:rsidR="00C70855" w:rsidRPr="0016557B" w:rsidRDefault="00C70855" w:rsidP="00D43936">
            <w:pPr>
              <w:rPr>
                <w:bCs/>
                <w:sz w:val="22"/>
                <w:szCs w:val="22"/>
              </w:rPr>
            </w:pPr>
            <w:r w:rsidRPr="0016557B">
              <w:rPr>
                <w:bCs/>
                <w:sz w:val="22"/>
                <w:szCs w:val="22"/>
              </w:rPr>
              <w:t xml:space="preserve">Методика видовой ПЦР-идентификации диких животных семейства Оленевые и их дифференциации от других парнокопытных семейств Полорогие и Свиные </w:t>
            </w:r>
          </w:p>
        </w:tc>
        <w:tc>
          <w:tcPr>
            <w:tcW w:w="1020" w:type="dxa"/>
            <w:vAlign w:val="center"/>
          </w:tcPr>
          <w:p w14:paraId="2D3204A4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72E8D25B" w14:textId="77777777" w:rsidR="00C70855" w:rsidRPr="0016557B" w:rsidRDefault="00C70855" w:rsidP="00925B6E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НПЦ</w:t>
            </w:r>
            <w:r w:rsidRPr="0016557B">
              <w:rPr>
                <w:sz w:val="22"/>
                <w:szCs w:val="22"/>
                <w:lang w:val="en-US"/>
              </w:rPr>
              <w:t xml:space="preserve"> </w:t>
            </w: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8DAD189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DA564F0" w14:textId="77777777" w:rsidR="00C70855" w:rsidRPr="0016557B" w:rsidRDefault="00C70855" w:rsidP="00925B6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70855" w:rsidRPr="0016557B" w14:paraId="517438A7" w14:textId="77777777" w:rsidTr="003C79C5">
        <w:trPr>
          <w:trHeight w:val="1305"/>
        </w:trPr>
        <w:tc>
          <w:tcPr>
            <w:tcW w:w="502" w:type="dxa"/>
          </w:tcPr>
          <w:p w14:paraId="4803B4C7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91</w:t>
            </w:r>
          </w:p>
        </w:tc>
        <w:tc>
          <w:tcPr>
            <w:tcW w:w="2475" w:type="dxa"/>
          </w:tcPr>
          <w:p w14:paraId="513B0112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14:paraId="5FA4F404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[судебно-генетическая экспертиза]</w:t>
            </w:r>
          </w:p>
        </w:tc>
        <w:tc>
          <w:tcPr>
            <w:tcW w:w="7220" w:type="dxa"/>
          </w:tcPr>
          <w:p w14:paraId="56322D8B" w14:textId="77777777"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установления принадлежности биологических образцов к диким или домашним представителям вида Кабан европейский методом ПЦР-ПДРФ / С.А.Котова [и др.]; под ред. И.С.Цыбовского; </w:t>
            </w:r>
            <w:r w:rsidRPr="0016557B">
              <w:rPr>
                <w:bCs/>
                <w:sz w:val="22"/>
                <w:szCs w:val="22"/>
              </w:rPr>
              <w:t>НПЦ Гос. ком. судеб. экспертиз Респ. Беларусь. – Минск: Право и экономика, 2017. – 21 с.</w:t>
            </w:r>
          </w:p>
        </w:tc>
        <w:tc>
          <w:tcPr>
            <w:tcW w:w="1020" w:type="dxa"/>
            <w:vAlign w:val="center"/>
          </w:tcPr>
          <w:p w14:paraId="5E0A2382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46010F4A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31B4544A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E125C84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2C95DED7" w14:textId="77777777" w:rsidTr="003C79C5">
        <w:trPr>
          <w:trHeight w:val="1077"/>
        </w:trPr>
        <w:tc>
          <w:tcPr>
            <w:tcW w:w="502" w:type="dxa"/>
          </w:tcPr>
          <w:p w14:paraId="72AE2C84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92</w:t>
            </w:r>
          </w:p>
        </w:tc>
        <w:tc>
          <w:tcPr>
            <w:tcW w:w="2475" w:type="dxa"/>
          </w:tcPr>
          <w:p w14:paraId="1EEEB998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14:paraId="4752B696" w14:textId="77777777"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[судебно-генетическая экспертиза]</w:t>
            </w:r>
          </w:p>
        </w:tc>
        <w:tc>
          <w:tcPr>
            <w:tcW w:w="7220" w:type="dxa"/>
          </w:tcPr>
          <w:p w14:paraId="4B338570" w14:textId="77777777"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ДНК-идентификации биологических образцов животных вида Кабан европейский (диких и домашних) / С.А.Котова [и др.]; под ред. И.С.Цыбовского; </w:t>
            </w:r>
            <w:r w:rsidRPr="0016557B">
              <w:rPr>
                <w:bCs/>
                <w:sz w:val="22"/>
                <w:szCs w:val="22"/>
              </w:rPr>
              <w:t>НПЦ Гос. ком. судеб. экспертиз Респ. Беларусь. – Минск: Право и</w:t>
            </w:r>
            <w:r w:rsidRPr="0016557B">
              <w:rPr>
                <w:bCs/>
                <w:spacing w:val="-20"/>
                <w:sz w:val="22"/>
                <w:szCs w:val="22"/>
              </w:rPr>
              <w:t xml:space="preserve"> </w:t>
            </w:r>
            <w:r w:rsidRPr="0016557B">
              <w:rPr>
                <w:bCs/>
                <w:sz w:val="22"/>
                <w:szCs w:val="22"/>
              </w:rPr>
              <w:t>экономика, 2017. – 29</w:t>
            </w:r>
            <w:r w:rsidRPr="0016557B">
              <w:rPr>
                <w:bCs/>
                <w:spacing w:val="-20"/>
                <w:sz w:val="22"/>
                <w:szCs w:val="22"/>
              </w:rPr>
              <w:t xml:space="preserve"> с.</w:t>
            </w:r>
          </w:p>
        </w:tc>
        <w:tc>
          <w:tcPr>
            <w:tcW w:w="1020" w:type="dxa"/>
            <w:vAlign w:val="center"/>
          </w:tcPr>
          <w:p w14:paraId="1292F793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2B308CBC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0093C2F8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FAB6030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7248D23D" w14:textId="77777777" w:rsidTr="003C79C5">
        <w:trPr>
          <w:trHeight w:val="837"/>
        </w:trPr>
        <w:tc>
          <w:tcPr>
            <w:tcW w:w="502" w:type="dxa"/>
          </w:tcPr>
          <w:p w14:paraId="0C92B567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93</w:t>
            </w:r>
          </w:p>
        </w:tc>
        <w:tc>
          <w:tcPr>
            <w:tcW w:w="2475" w:type="dxa"/>
          </w:tcPr>
          <w:p w14:paraId="7345D4FB" w14:textId="77777777" w:rsidR="00C70855" w:rsidRPr="0016557B" w:rsidRDefault="00C70855" w:rsidP="00501197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59089399" w14:textId="77777777"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Набор реагентов для мультиплексного анализа 17-ти микросателлитных маркеров лошадей: инструкция пользователя // </w:t>
            </w:r>
            <w:r w:rsidRPr="0016557B">
              <w:rPr>
                <w:sz w:val="22"/>
                <w:szCs w:val="22"/>
                <w:lang w:val="en-US"/>
              </w:rPr>
              <w:t>COrDIS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Horse</w:t>
            </w:r>
            <w:r w:rsidRPr="0016557B">
              <w:rPr>
                <w:sz w:val="22"/>
                <w:szCs w:val="22"/>
              </w:rPr>
              <w:t>. – Москва: ООО «Гордиз»</w:t>
            </w:r>
          </w:p>
        </w:tc>
        <w:tc>
          <w:tcPr>
            <w:tcW w:w="1020" w:type="dxa"/>
            <w:vAlign w:val="center"/>
          </w:tcPr>
          <w:p w14:paraId="39133C82" w14:textId="77777777" w:rsidR="00C70855" w:rsidRPr="0016557B" w:rsidRDefault="00C70855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32051E98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ООО «Гордиз» (РФ)</w:t>
            </w:r>
          </w:p>
        </w:tc>
        <w:tc>
          <w:tcPr>
            <w:tcW w:w="1417" w:type="dxa"/>
            <w:vAlign w:val="center"/>
          </w:tcPr>
          <w:p w14:paraId="09737F1E" w14:textId="77777777"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EE069D5" w14:textId="77777777"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41B43F72" w14:textId="77777777" w:rsidTr="003C79C5">
        <w:trPr>
          <w:trHeight w:val="811"/>
        </w:trPr>
        <w:tc>
          <w:tcPr>
            <w:tcW w:w="502" w:type="dxa"/>
          </w:tcPr>
          <w:p w14:paraId="6EB66166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94</w:t>
            </w:r>
          </w:p>
        </w:tc>
        <w:tc>
          <w:tcPr>
            <w:tcW w:w="2475" w:type="dxa"/>
          </w:tcPr>
          <w:p w14:paraId="65C36DFA" w14:textId="77777777" w:rsidR="00C70855" w:rsidRPr="0016557B" w:rsidRDefault="00C70855" w:rsidP="0050119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155F0DA1" w14:textId="77777777" w:rsidR="00C70855" w:rsidRPr="0016557B" w:rsidRDefault="00C70855" w:rsidP="000D326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Набор реагентов для мультиплексного анализа 15-ти микросателлитных маркеров крупного рогатого скота: инструкция пользователя // COrDIS </w:t>
            </w:r>
            <w:r w:rsidRPr="0016557B">
              <w:rPr>
                <w:sz w:val="22"/>
                <w:szCs w:val="22"/>
                <w:lang w:val="en-US"/>
              </w:rPr>
              <w:t>Cattle</w:t>
            </w:r>
            <w:r w:rsidRPr="0016557B">
              <w:rPr>
                <w:sz w:val="22"/>
                <w:szCs w:val="22"/>
              </w:rPr>
              <w:t>. – Москва: ООО «Гордиз»</w:t>
            </w:r>
          </w:p>
        </w:tc>
        <w:tc>
          <w:tcPr>
            <w:tcW w:w="1020" w:type="dxa"/>
            <w:vAlign w:val="center"/>
          </w:tcPr>
          <w:p w14:paraId="7A9A8BFD" w14:textId="77777777" w:rsidR="00C70855" w:rsidRPr="0016557B" w:rsidRDefault="00C70855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15F95316" w14:textId="77777777" w:rsidR="00C70855" w:rsidRPr="0016557B" w:rsidRDefault="00C70855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ООО «Гордиз» (РФ)</w:t>
            </w:r>
          </w:p>
        </w:tc>
        <w:tc>
          <w:tcPr>
            <w:tcW w:w="1417" w:type="dxa"/>
            <w:vAlign w:val="center"/>
          </w:tcPr>
          <w:p w14:paraId="18F5354E" w14:textId="77777777" w:rsidR="00C70855" w:rsidRPr="0016557B" w:rsidRDefault="00C70855" w:rsidP="000D3261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20AC1AA" w14:textId="77777777" w:rsidR="00C70855" w:rsidRPr="0016557B" w:rsidRDefault="00C70855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C70855" w:rsidRPr="0016557B" w14:paraId="3DAAD146" w14:textId="77777777" w:rsidTr="00501197">
        <w:trPr>
          <w:trHeight w:val="633"/>
        </w:trPr>
        <w:tc>
          <w:tcPr>
            <w:tcW w:w="502" w:type="dxa"/>
          </w:tcPr>
          <w:p w14:paraId="3AF2C418" w14:textId="77777777"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95</w:t>
            </w:r>
          </w:p>
        </w:tc>
        <w:tc>
          <w:tcPr>
            <w:tcW w:w="2475" w:type="dxa"/>
          </w:tcPr>
          <w:p w14:paraId="0E5991BB" w14:textId="77777777" w:rsidR="0007502A" w:rsidRPr="0016557B" w:rsidRDefault="00C70855" w:rsidP="0050119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1D387193" w14:textId="77777777" w:rsidR="00C70855" w:rsidRPr="0016557B" w:rsidRDefault="00C70855" w:rsidP="000D326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ДНК-идентификации биологических образцов животных вида Косуля европейская (</w:t>
            </w:r>
            <w:r w:rsidRPr="0016557B">
              <w:rPr>
                <w:sz w:val="22"/>
                <w:szCs w:val="22"/>
                <w:lang w:val="en-US"/>
              </w:rPr>
              <w:t>Capreolus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capreolus</w:t>
            </w:r>
            <w:r w:rsidRPr="0016557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020" w:type="dxa"/>
            <w:vAlign w:val="center"/>
          </w:tcPr>
          <w:p w14:paraId="1969E88D" w14:textId="77777777" w:rsidR="00C70855" w:rsidRPr="0016557B" w:rsidRDefault="00C70855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0F0B1C07" w14:textId="77777777" w:rsidR="00C70855" w:rsidRPr="0016557B" w:rsidRDefault="00C70855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383EF1DD" w14:textId="77777777" w:rsidR="00C70855" w:rsidRPr="0016557B" w:rsidRDefault="00C70855" w:rsidP="000D3261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1D18366" w14:textId="77777777" w:rsidR="00C70855" w:rsidRPr="0016557B" w:rsidRDefault="001C10AB" w:rsidP="001C10AB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27.12.2024</w:t>
            </w:r>
          </w:p>
        </w:tc>
      </w:tr>
      <w:tr w:rsidR="0007502A" w:rsidRPr="0016557B" w14:paraId="5017F65E" w14:textId="77777777" w:rsidTr="0007502A">
        <w:trPr>
          <w:trHeight w:val="301"/>
        </w:trPr>
        <w:tc>
          <w:tcPr>
            <w:tcW w:w="502" w:type="dxa"/>
          </w:tcPr>
          <w:p w14:paraId="5D2B2F83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5CCAA08F" w14:textId="77777777" w:rsidR="0007502A" w:rsidRPr="0016557B" w:rsidRDefault="0007502A" w:rsidP="0050119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647E8456" w14:textId="77777777" w:rsidR="0007502A" w:rsidRPr="0016557B" w:rsidRDefault="0007502A" w:rsidP="0007502A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ДНК-идентификации биологических образцов животных вида Лось европейский (</w:t>
            </w:r>
            <w:r w:rsidRPr="0016557B">
              <w:rPr>
                <w:sz w:val="22"/>
                <w:szCs w:val="22"/>
                <w:lang w:val="en-US"/>
              </w:rPr>
              <w:t>Alces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alces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20" w:type="dxa"/>
            <w:vAlign w:val="center"/>
          </w:tcPr>
          <w:p w14:paraId="64A7B0C8" w14:textId="77777777" w:rsidR="0007502A" w:rsidRPr="0016557B" w:rsidRDefault="0007502A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1035C4D2" w14:textId="77777777" w:rsidR="0007502A" w:rsidRPr="0016557B" w:rsidRDefault="0007502A" w:rsidP="000750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79CC6FCC" w14:textId="77777777" w:rsidR="0007502A" w:rsidRPr="0016557B" w:rsidRDefault="0007502A" w:rsidP="0007502A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2E9D833" w14:textId="77777777" w:rsidR="0007502A" w:rsidRPr="0016557B" w:rsidRDefault="0007502A" w:rsidP="00433AA6">
            <w:pPr>
              <w:spacing w:line="228" w:lineRule="auto"/>
              <w:ind w:left="-182" w:right="-119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 </w:t>
            </w:r>
            <w:r w:rsidR="00433AA6">
              <w:rPr>
                <w:sz w:val="22"/>
                <w:szCs w:val="22"/>
              </w:rPr>
              <w:t>27.12.2024</w:t>
            </w:r>
          </w:p>
        </w:tc>
      </w:tr>
      <w:tr w:rsidR="0007502A" w:rsidRPr="0016557B" w14:paraId="6A39B931" w14:textId="77777777" w:rsidTr="003C79C5">
        <w:trPr>
          <w:trHeight w:val="162"/>
        </w:trPr>
        <w:tc>
          <w:tcPr>
            <w:tcW w:w="502" w:type="dxa"/>
          </w:tcPr>
          <w:p w14:paraId="425345D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0FAA62AF" w14:textId="77777777" w:rsidR="0007502A" w:rsidRPr="0016557B" w:rsidRDefault="0007502A" w:rsidP="0050119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16987B70" w14:textId="77777777" w:rsidR="0007502A" w:rsidRPr="00240A01" w:rsidRDefault="0007502A" w:rsidP="0007502A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ДНК-идентификации биологических образцов животных вида Олень благородный (</w:t>
            </w:r>
            <w:r w:rsidRPr="0016557B">
              <w:rPr>
                <w:sz w:val="22"/>
                <w:szCs w:val="22"/>
                <w:lang w:val="en-US"/>
              </w:rPr>
              <w:t>Cervus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elaphus</w:t>
            </w:r>
            <w:r w:rsidRPr="0016557B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и олень пятнистый </w:t>
            </w:r>
            <w:r w:rsidRPr="00240A0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Cervus</w:t>
            </w:r>
            <w:r w:rsidRPr="00240A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nippon</w:t>
            </w:r>
            <w:r w:rsidRPr="00240A01">
              <w:rPr>
                <w:sz w:val="22"/>
                <w:szCs w:val="22"/>
              </w:rPr>
              <w:t>)</w:t>
            </w:r>
          </w:p>
        </w:tc>
        <w:tc>
          <w:tcPr>
            <w:tcW w:w="1020" w:type="dxa"/>
            <w:vAlign w:val="center"/>
          </w:tcPr>
          <w:p w14:paraId="72C44370" w14:textId="77777777" w:rsidR="0007502A" w:rsidRPr="0016557B" w:rsidRDefault="0007502A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6E5C1207" w14:textId="77777777" w:rsidR="0007502A" w:rsidRPr="0016557B" w:rsidRDefault="0007502A" w:rsidP="000750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5D2C7793" w14:textId="77777777" w:rsidR="0007502A" w:rsidRPr="0016557B" w:rsidRDefault="0007502A" w:rsidP="0007502A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DF424F0" w14:textId="77777777" w:rsidR="0007502A" w:rsidRPr="0016557B" w:rsidRDefault="0007502A" w:rsidP="00433AA6">
            <w:pPr>
              <w:spacing w:line="228" w:lineRule="auto"/>
              <w:ind w:left="-40" w:right="-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 </w:t>
            </w:r>
            <w:r w:rsidR="00433AA6">
              <w:rPr>
                <w:sz w:val="22"/>
                <w:szCs w:val="22"/>
              </w:rPr>
              <w:t>27.12.2024</w:t>
            </w:r>
          </w:p>
        </w:tc>
      </w:tr>
      <w:tr w:rsidR="0007502A" w:rsidRPr="0016557B" w14:paraId="68786D77" w14:textId="77777777" w:rsidTr="003C79C5">
        <w:trPr>
          <w:trHeight w:val="77"/>
        </w:trPr>
        <w:tc>
          <w:tcPr>
            <w:tcW w:w="502" w:type="dxa"/>
          </w:tcPr>
          <w:p w14:paraId="43827ADF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96</w:t>
            </w:r>
          </w:p>
        </w:tc>
        <w:tc>
          <w:tcPr>
            <w:tcW w:w="2475" w:type="dxa"/>
          </w:tcPr>
          <w:p w14:paraId="7FB09054" w14:textId="77777777" w:rsidR="0007502A" w:rsidRPr="0016557B" w:rsidRDefault="0007502A" w:rsidP="0050119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339DE61F" w14:textId="77777777" w:rsidR="0007502A" w:rsidRPr="0016557B" w:rsidRDefault="0007502A" w:rsidP="000D326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ДНК-идентификации биологических образцов животных вида Лось европейский (</w:t>
            </w:r>
            <w:r w:rsidRPr="0016557B">
              <w:rPr>
                <w:sz w:val="22"/>
                <w:szCs w:val="22"/>
                <w:lang w:val="en-US"/>
              </w:rPr>
              <w:t>Alces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alces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20" w:type="dxa"/>
            <w:vAlign w:val="center"/>
          </w:tcPr>
          <w:p w14:paraId="4B91F3A0" w14:textId="77777777" w:rsidR="0007502A" w:rsidRPr="0016557B" w:rsidRDefault="0007502A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393C1C17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520E6576" w14:textId="77777777" w:rsidR="0007502A" w:rsidRPr="0016557B" w:rsidRDefault="0007502A" w:rsidP="000D3261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D57482C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24.09.2024</w:t>
            </w:r>
          </w:p>
        </w:tc>
      </w:tr>
      <w:tr w:rsidR="0007502A" w:rsidRPr="0016557B" w14:paraId="5C9B64B7" w14:textId="77777777" w:rsidTr="003C79C5">
        <w:trPr>
          <w:trHeight w:val="596"/>
        </w:trPr>
        <w:tc>
          <w:tcPr>
            <w:tcW w:w="502" w:type="dxa"/>
          </w:tcPr>
          <w:p w14:paraId="6F0C51E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97</w:t>
            </w:r>
          </w:p>
        </w:tc>
        <w:tc>
          <w:tcPr>
            <w:tcW w:w="2475" w:type="dxa"/>
          </w:tcPr>
          <w:p w14:paraId="46AE3B45" w14:textId="77777777" w:rsidR="0007502A" w:rsidRPr="0016557B" w:rsidRDefault="0007502A" w:rsidP="0050119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25249CC3" w14:textId="77777777" w:rsidR="0007502A" w:rsidRPr="00240A01" w:rsidRDefault="0007502A" w:rsidP="000D326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ДНК-идентификации биологических образцов животных вида Олень благородный (</w:t>
            </w:r>
            <w:r w:rsidRPr="0016557B">
              <w:rPr>
                <w:sz w:val="22"/>
                <w:szCs w:val="22"/>
                <w:lang w:val="en-US"/>
              </w:rPr>
              <w:t>Cervus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elaphus</w:t>
            </w:r>
            <w:r w:rsidRPr="0016557B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и олень пятнистый </w:t>
            </w:r>
            <w:r w:rsidRPr="00240A0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Cervus</w:t>
            </w:r>
            <w:r w:rsidRPr="00240A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nippon</w:t>
            </w:r>
            <w:r w:rsidRPr="00240A01">
              <w:rPr>
                <w:sz w:val="22"/>
                <w:szCs w:val="22"/>
              </w:rPr>
              <w:t>)</w:t>
            </w:r>
          </w:p>
        </w:tc>
        <w:tc>
          <w:tcPr>
            <w:tcW w:w="1020" w:type="dxa"/>
            <w:vAlign w:val="center"/>
          </w:tcPr>
          <w:p w14:paraId="089E9E63" w14:textId="77777777" w:rsidR="0007502A" w:rsidRPr="0016557B" w:rsidRDefault="0007502A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482F029F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E84729D" w14:textId="77777777" w:rsidR="0007502A" w:rsidRPr="0016557B" w:rsidRDefault="0007502A" w:rsidP="000D3261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A2DDD9B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24.09.2024</w:t>
            </w:r>
          </w:p>
        </w:tc>
      </w:tr>
      <w:tr w:rsidR="0007502A" w:rsidRPr="0016557B" w14:paraId="61D5EA45" w14:textId="77777777" w:rsidTr="003C79C5">
        <w:trPr>
          <w:trHeight w:val="834"/>
        </w:trPr>
        <w:tc>
          <w:tcPr>
            <w:tcW w:w="502" w:type="dxa"/>
          </w:tcPr>
          <w:p w14:paraId="50739F6A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98</w:t>
            </w:r>
          </w:p>
        </w:tc>
        <w:tc>
          <w:tcPr>
            <w:tcW w:w="2475" w:type="dxa"/>
          </w:tcPr>
          <w:p w14:paraId="7EB784AA" w14:textId="77777777" w:rsidR="0007502A" w:rsidRPr="0016557B" w:rsidRDefault="0007502A" w:rsidP="0050119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616961D2" w14:textId="77777777" w:rsidR="0007502A" w:rsidRPr="0016557B" w:rsidRDefault="0007502A" w:rsidP="000D326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Инструкция пользователя к набору для генотипирования собак «</w:t>
            </w:r>
            <w:r w:rsidRPr="0016557B">
              <w:rPr>
                <w:sz w:val="22"/>
                <w:szCs w:val="22"/>
                <w:lang w:val="en-US"/>
              </w:rPr>
              <w:t>StockMarks</w:t>
            </w:r>
            <w:r w:rsidRPr="0016557B">
              <w:rPr>
                <w:sz w:val="22"/>
                <w:szCs w:val="22"/>
              </w:rPr>
              <w:t xml:space="preserve">™ для набора для генотипирования собак, собачий». Номер по каталогу 4307481 // США. </w:t>
            </w:r>
            <w:r w:rsidRPr="0016557B">
              <w:rPr>
                <w:sz w:val="22"/>
                <w:szCs w:val="22"/>
                <w:lang w:val="en-US"/>
              </w:rPr>
              <w:t>Thermo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Fisher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Scientific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Inc</w:t>
            </w:r>
            <w:r w:rsidRPr="0016557B">
              <w:rPr>
                <w:sz w:val="22"/>
                <w:szCs w:val="22"/>
              </w:rPr>
              <w:t>., 2014</w:t>
            </w:r>
          </w:p>
        </w:tc>
        <w:tc>
          <w:tcPr>
            <w:tcW w:w="1020" w:type="dxa"/>
            <w:vAlign w:val="center"/>
          </w:tcPr>
          <w:p w14:paraId="22DA9D11" w14:textId="77777777" w:rsidR="0007502A" w:rsidRPr="0016557B" w:rsidRDefault="0007502A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37C85E9B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США</w:t>
            </w:r>
            <w:r w:rsidRPr="0016557B">
              <w:rPr>
                <w:sz w:val="22"/>
                <w:szCs w:val="22"/>
                <w:lang w:val="en-US"/>
              </w:rPr>
              <w:t>. Thermo Fisher Scientific Inc.</w:t>
            </w:r>
          </w:p>
        </w:tc>
        <w:tc>
          <w:tcPr>
            <w:tcW w:w="1417" w:type="dxa"/>
            <w:vAlign w:val="center"/>
          </w:tcPr>
          <w:p w14:paraId="1CE23A73" w14:textId="77777777" w:rsidR="0007502A" w:rsidRPr="0016557B" w:rsidRDefault="0007502A" w:rsidP="000D3261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DE914F6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7502A" w:rsidRPr="0016557B" w14:paraId="3FFC9A73" w14:textId="77777777" w:rsidTr="003C79C5">
        <w:trPr>
          <w:trHeight w:val="547"/>
        </w:trPr>
        <w:tc>
          <w:tcPr>
            <w:tcW w:w="502" w:type="dxa"/>
          </w:tcPr>
          <w:p w14:paraId="66894F27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99</w:t>
            </w:r>
          </w:p>
        </w:tc>
        <w:tc>
          <w:tcPr>
            <w:tcW w:w="2475" w:type="dxa"/>
          </w:tcPr>
          <w:p w14:paraId="3CAE6F33" w14:textId="77777777" w:rsidR="0007502A" w:rsidRPr="0016557B" w:rsidRDefault="0007502A" w:rsidP="0050119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0AECBDD0" w14:textId="77777777" w:rsidR="0007502A" w:rsidRPr="0016557B" w:rsidRDefault="0007502A" w:rsidP="000D326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Выделение ДНК с использованием фенольного метода: методические рекомендации</w:t>
            </w:r>
          </w:p>
        </w:tc>
        <w:tc>
          <w:tcPr>
            <w:tcW w:w="1020" w:type="dxa"/>
            <w:vAlign w:val="center"/>
          </w:tcPr>
          <w:p w14:paraId="373A9693" w14:textId="77777777" w:rsidR="0007502A" w:rsidRPr="0016557B" w:rsidRDefault="0007502A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5DAF6037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C0AFD84" w14:textId="77777777" w:rsidR="0007502A" w:rsidRPr="0016557B" w:rsidRDefault="0007502A" w:rsidP="000D3261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CAC7B22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F9A02A4" w14:textId="77777777" w:rsidTr="003C79C5">
        <w:trPr>
          <w:trHeight w:val="689"/>
        </w:trPr>
        <w:tc>
          <w:tcPr>
            <w:tcW w:w="502" w:type="dxa"/>
          </w:tcPr>
          <w:p w14:paraId="58BDF21C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100</w:t>
            </w:r>
          </w:p>
        </w:tc>
        <w:tc>
          <w:tcPr>
            <w:tcW w:w="2475" w:type="dxa"/>
          </w:tcPr>
          <w:p w14:paraId="09FE0F31" w14:textId="77777777" w:rsidR="0007502A" w:rsidRPr="0016557B" w:rsidRDefault="0007502A" w:rsidP="00501197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7299774E" w14:textId="77777777" w:rsidR="0007502A" w:rsidRPr="0016557B" w:rsidRDefault="0007502A" w:rsidP="000D326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Выделение ДНК с использованием ионообменной смолы Chelex®100: методические рекомендации</w:t>
            </w:r>
          </w:p>
        </w:tc>
        <w:tc>
          <w:tcPr>
            <w:tcW w:w="1020" w:type="dxa"/>
            <w:vAlign w:val="center"/>
          </w:tcPr>
          <w:p w14:paraId="0482E77F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2CF7A5DD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3A2E800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BAB243E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B027BC3" w14:textId="77777777" w:rsidTr="00501197">
        <w:trPr>
          <w:trHeight w:val="1120"/>
        </w:trPr>
        <w:tc>
          <w:tcPr>
            <w:tcW w:w="502" w:type="dxa"/>
          </w:tcPr>
          <w:p w14:paraId="12641630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101</w:t>
            </w:r>
          </w:p>
        </w:tc>
        <w:tc>
          <w:tcPr>
            <w:tcW w:w="2475" w:type="dxa"/>
          </w:tcPr>
          <w:p w14:paraId="24B3E34A" w14:textId="77777777" w:rsidR="0007502A" w:rsidRPr="0016557B" w:rsidRDefault="0007502A" w:rsidP="000D326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 [судебная генетическая экспертиза]</w:t>
            </w:r>
          </w:p>
        </w:tc>
        <w:tc>
          <w:tcPr>
            <w:tcW w:w="7220" w:type="dxa"/>
          </w:tcPr>
          <w:p w14:paraId="24235C09" w14:textId="77777777" w:rsidR="0007502A" w:rsidRPr="0016557B" w:rsidRDefault="0007502A" w:rsidP="000D3261">
            <w:pPr>
              <w:spacing w:line="228" w:lineRule="auto"/>
              <w:rPr>
                <w:sz w:val="22"/>
                <w:szCs w:val="22"/>
              </w:rPr>
            </w:pPr>
            <w:bookmarkStart w:id="1" w:name="_Toc60133953"/>
            <w:r w:rsidRPr="0016557B">
              <w:rPr>
                <w:sz w:val="22"/>
                <w:szCs w:val="22"/>
              </w:rPr>
              <w:t>Методика видовой ДНК-идентификации отдельных представителей семейства Псовые, обитающих на территории Республики Беларусь</w:t>
            </w:r>
            <w:bookmarkEnd w:id="1"/>
          </w:p>
        </w:tc>
        <w:tc>
          <w:tcPr>
            <w:tcW w:w="1020" w:type="dxa"/>
            <w:vAlign w:val="center"/>
          </w:tcPr>
          <w:p w14:paraId="7B8E8A0D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26530B30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5AE0EAA8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14.10.2021</w:t>
            </w:r>
          </w:p>
        </w:tc>
        <w:tc>
          <w:tcPr>
            <w:tcW w:w="1474" w:type="dxa"/>
            <w:vAlign w:val="center"/>
          </w:tcPr>
          <w:p w14:paraId="01970E0B" w14:textId="77777777" w:rsidR="0007502A" w:rsidRPr="0016557B" w:rsidRDefault="0007502A" w:rsidP="000D3261">
            <w:pPr>
              <w:spacing w:line="228" w:lineRule="auto"/>
            </w:pPr>
          </w:p>
        </w:tc>
      </w:tr>
      <w:tr w:rsidR="0007502A" w:rsidRPr="0016557B" w14:paraId="70AB9778" w14:textId="77777777" w:rsidTr="003C79C5">
        <w:trPr>
          <w:trHeight w:val="273"/>
        </w:trPr>
        <w:tc>
          <w:tcPr>
            <w:tcW w:w="502" w:type="dxa"/>
          </w:tcPr>
          <w:p w14:paraId="4952B16C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lastRenderedPageBreak/>
              <w:t>102</w:t>
            </w:r>
          </w:p>
        </w:tc>
        <w:tc>
          <w:tcPr>
            <w:tcW w:w="2475" w:type="dxa"/>
          </w:tcPr>
          <w:p w14:paraId="046D4974" w14:textId="77777777" w:rsidR="0007502A" w:rsidRPr="0016557B" w:rsidRDefault="0007502A" w:rsidP="000D326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 [судебная генетическая экспертиза]</w:t>
            </w:r>
          </w:p>
        </w:tc>
        <w:tc>
          <w:tcPr>
            <w:tcW w:w="7220" w:type="dxa"/>
          </w:tcPr>
          <w:p w14:paraId="6FA78E67" w14:textId="77777777" w:rsidR="0007502A" w:rsidRPr="0016557B" w:rsidRDefault="0007502A" w:rsidP="000D3261">
            <w:pPr>
              <w:pStyle w:val="11"/>
              <w:spacing w:after="0" w:line="228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Частоты встречаемости аллелей и уровень мутаций 24 аутосомных STR-локусов у населения Республики Беларусь для вероятностного анализа результатов судебной генетической экспертизы при идентификации личности и установлении биологического родства: справочно-методические рекомендации</w:t>
            </w:r>
          </w:p>
        </w:tc>
        <w:tc>
          <w:tcPr>
            <w:tcW w:w="1020" w:type="dxa"/>
            <w:vAlign w:val="center"/>
          </w:tcPr>
          <w:p w14:paraId="0A0EE627" w14:textId="77777777" w:rsidR="0007502A" w:rsidRPr="0016557B" w:rsidRDefault="0007502A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78A02CD2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3E47F82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5FFC6495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9C47240" w14:textId="77777777" w:rsidTr="00501197">
        <w:trPr>
          <w:trHeight w:val="670"/>
        </w:trPr>
        <w:tc>
          <w:tcPr>
            <w:tcW w:w="502" w:type="dxa"/>
          </w:tcPr>
          <w:p w14:paraId="01DED3A7" w14:textId="77777777" w:rsidR="0007502A" w:rsidRPr="0016557B" w:rsidRDefault="0007502A" w:rsidP="00A2713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103</w:t>
            </w:r>
          </w:p>
        </w:tc>
        <w:tc>
          <w:tcPr>
            <w:tcW w:w="2475" w:type="dxa"/>
          </w:tcPr>
          <w:p w14:paraId="5C6A6749" w14:textId="77777777" w:rsidR="0007502A" w:rsidRPr="0016557B" w:rsidRDefault="0007502A" w:rsidP="00A2713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A2713E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79094F82" w14:textId="77777777" w:rsidR="0007502A" w:rsidRPr="0016557B" w:rsidRDefault="0007502A" w:rsidP="000D3261">
            <w:pPr>
              <w:pStyle w:val="11"/>
              <w:spacing w:after="0" w:line="228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ДНК-идентификации биологических образцов животных вида енотовидная собака (Nyctereutes procyonoides)</w:t>
            </w:r>
          </w:p>
        </w:tc>
        <w:tc>
          <w:tcPr>
            <w:tcW w:w="1020" w:type="dxa"/>
            <w:vAlign w:val="center"/>
          </w:tcPr>
          <w:p w14:paraId="753C25F6" w14:textId="77777777" w:rsidR="0007502A" w:rsidRPr="0016557B" w:rsidRDefault="0007502A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1F893266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6D5F3969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792A607C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F3F6E42" w14:textId="77777777" w:rsidTr="00A2713E">
        <w:trPr>
          <w:trHeight w:val="695"/>
        </w:trPr>
        <w:tc>
          <w:tcPr>
            <w:tcW w:w="502" w:type="dxa"/>
          </w:tcPr>
          <w:p w14:paraId="305FEF2C" w14:textId="77777777" w:rsidR="0007502A" w:rsidRPr="0016557B" w:rsidRDefault="0007502A" w:rsidP="00A2713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104</w:t>
            </w:r>
          </w:p>
        </w:tc>
        <w:tc>
          <w:tcPr>
            <w:tcW w:w="2475" w:type="dxa"/>
          </w:tcPr>
          <w:p w14:paraId="6B67305E" w14:textId="77777777" w:rsidR="0007502A" w:rsidRPr="0016557B" w:rsidRDefault="0007502A" w:rsidP="0050119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70B767A1" w14:textId="77777777" w:rsidR="0007502A" w:rsidRPr="0016557B" w:rsidRDefault="0007502A" w:rsidP="000D3261">
            <w:pPr>
              <w:pStyle w:val="11"/>
              <w:spacing w:after="0" w:line="228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ДНК-идентификации биологических образцов животных подвидов волк обыкновенный (Canis lupus lupus) и собака домашняя (Canis lupus familiaris)</w:t>
            </w:r>
          </w:p>
        </w:tc>
        <w:tc>
          <w:tcPr>
            <w:tcW w:w="1020" w:type="dxa"/>
            <w:vAlign w:val="center"/>
          </w:tcPr>
          <w:p w14:paraId="470F7177" w14:textId="77777777" w:rsidR="0007502A" w:rsidRPr="0016557B" w:rsidRDefault="0007502A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3680C450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04F801FD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397100FB" w14:textId="77777777"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A02A8DA" w14:textId="77777777" w:rsidTr="003C79C5">
        <w:trPr>
          <w:trHeight w:val="679"/>
        </w:trPr>
        <w:tc>
          <w:tcPr>
            <w:tcW w:w="502" w:type="dxa"/>
          </w:tcPr>
          <w:p w14:paraId="7F75A1FB" w14:textId="77777777" w:rsidR="0007502A" w:rsidRPr="0016557B" w:rsidRDefault="0007502A" w:rsidP="00A2713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105</w:t>
            </w:r>
          </w:p>
        </w:tc>
        <w:tc>
          <w:tcPr>
            <w:tcW w:w="2475" w:type="dxa"/>
          </w:tcPr>
          <w:p w14:paraId="5ED40960" w14:textId="77777777" w:rsidR="0007502A" w:rsidRPr="0016557B" w:rsidRDefault="0007502A" w:rsidP="00501197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077896FF" w14:textId="77777777" w:rsidR="0007502A" w:rsidRPr="0016557B" w:rsidRDefault="0007502A" w:rsidP="00993391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ДНК-идентификации биологических образцов животных вида лисица обыкновенная (Vulpes vulpes)</w:t>
            </w:r>
          </w:p>
        </w:tc>
        <w:tc>
          <w:tcPr>
            <w:tcW w:w="1020" w:type="dxa"/>
            <w:vAlign w:val="center"/>
          </w:tcPr>
          <w:p w14:paraId="3845766D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5BDCF981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75CB5C3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4AB5C2E5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73D1625" w14:textId="77777777" w:rsidTr="00A2713E">
        <w:trPr>
          <w:trHeight w:val="634"/>
        </w:trPr>
        <w:tc>
          <w:tcPr>
            <w:tcW w:w="502" w:type="dxa"/>
          </w:tcPr>
          <w:p w14:paraId="13148EFC" w14:textId="77777777" w:rsidR="0007502A" w:rsidRPr="0016557B" w:rsidRDefault="0007502A" w:rsidP="00A2713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106</w:t>
            </w:r>
          </w:p>
        </w:tc>
        <w:tc>
          <w:tcPr>
            <w:tcW w:w="2475" w:type="dxa"/>
          </w:tcPr>
          <w:p w14:paraId="16BE2095" w14:textId="77777777" w:rsidR="0007502A" w:rsidRPr="0016557B" w:rsidRDefault="0007502A" w:rsidP="00501197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16F4AF1A" w14:textId="77777777" w:rsidR="0007502A" w:rsidRPr="0016557B" w:rsidRDefault="0007502A" w:rsidP="00993391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ДНК-дифференциации животных подвидов волк обыкновенный (Canis lupus lupus) и собака домашняя (Canis lupus familiaris) методом ПЦР в режиме реального времени</w:t>
            </w:r>
          </w:p>
        </w:tc>
        <w:tc>
          <w:tcPr>
            <w:tcW w:w="1020" w:type="dxa"/>
            <w:vAlign w:val="center"/>
          </w:tcPr>
          <w:p w14:paraId="43EE2A0C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22CFF1A4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1E75EDE8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2D34A224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1C381B2" w14:textId="77777777" w:rsidTr="00A2713E">
        <w:trPr>
          <w:trHeight w:val="659"/>
        </w:trPr>
        <w:tc>
          <w:tcPr>
            <w:tcW w:w="502" w:type="dxa"/>
          </w:tcPr>
          <w:p w14:paraId="5D8765D4" w14:textId="77777777" w:rsidR="0007502A" w:rsidRPr="0016557B" w:rsidRDefault="0007502A" w:rsidP="00A2713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</w:tcPr>
          <w:p w14:paraId="2E5A4E6F" w14:textId="77777777" w:rsidR="0007502A" w:rsidRPr="0016557B" w:rsidRDefault="0007502A" w:rsidP="00501197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597FB8B0" w14:textId="77777777" w:rsidR="0007502A" w:rsidRPr="0016557B" w:rsidRDefault="0007502A" w:rsidP="003C79C5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Установление наличия эпителиальных клеток и оценка их пригодности для судебного генетического исследования: методические рекомендации</w:t>
            </w:r>
          </w:p>
        </w:tc>
        <w:tc>
          <w:tcPr>
            <w:tcW w:w="1020" w:type="dxa"/>
            <w:vAlign w:val="center"/>
          </w:tcPr>
          <w:p w14:paraId="13DD12E7" w14:textId="77777777" w:rsidR="0007502A" w:rsidRPr="0016557B" w:rsidRDefault="0007502A" w:rsidP="00F7357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232AEF07" w14:textId="77777777" w:rsidR="0007502A" w:rsidRPr="0016557B" w:rsidRDefault="0007502A" w:rsidP="00F7357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120A17B" w14:textId="77777777" w:rsidR="0007502A" w:rsidRPr="0016557B" w:rsidRDefault="0007502A" w:rsidP="00CC718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18.04.2022</w:t>
            </w:r>
          </w:p>
        </w:tc>
        <w:tc>
          <w:tcPr>
            <w:tcW w:w="1474" w:type="dxa"/>
            <w:vAlign w:val="center"/>
          </w:tcPr>
          <w:p w14:paraId="1BDFBF88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DB67436" w14:textId="77777777" w:rsidTr="003C79C5">
        <w:trPr>
          <w:trHeight w:val="301"/>
        </w:trPr>
        <w:tc>
          <w:tcPr>
            <w:tcW w:w="502" w:type="dxa"/>
          </w:tcPr>
          <w:p w14:paraId="745379D4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4175B712" w14:textId="77777777" w:rsidR="0007502A" w:rsidRPr="0016557B" w:rsidRDefault="0007502A" w:rsidP="00501197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5BFD0D85" w14:textId="77777777" w:rsidR="0007502A" w:rsidRPr="0016557B" w:rsidRDefault="0007502A" w:rsidP="00DE6B5F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применения информационно-статистического комплекса для анализа генетических данных животных биологического вида Canis lupus - волка обыкновенного (Canis lupus lupus) и собаки домашней (Canis lupus familiaris)</w:t>
            </w:r>
          </w:p>
        </w:tc>
        <w:tc>
          <w:tcPr>
            <w:tcW w:w="1020" w:type="dxa"/>
            <w:vAlign w:val="center"/>
          </w:tcPr>
          <w:p w14:paraId="15FC9B4F" w14:textId="77777777" w:rsidR="0007502A" w:rsidRPr="0016557B" w:rsidRDefault="0007502A" w:rsidP="00F7357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16DEE012" w14:textId="77777777" w:rsidR="0007502A" w:rsidRPr="0016557B" w:rsidRDefault="0007502A" w:rsidP="00F7357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7F46D91E" w14:textId="77777777" w:rsidR="0007502A" w:rsidRPr="0016557B" w:rsidRDefault="0007502A" w:rsidP="00CC718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14:paraId="5C045825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182DCD7" w14:textId="77777777" w:rsidTr="003C79C5">
        <w:trPr>
          <w:trHeight w:val="318"/>
        </w:trPr>
        <w:tc>
          <w:tcPr>
            <w:tcW w:w="502" w:type="dxa"/>
          </w:tcPr>
          <w:p w14:paraId="4B94FD4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2DC484F3" w14:textId="77777777" w:rsidR="0007502A" w:rsidRPr="0016557B" w:rsidRDefault="0007502A" w:rsidP="00501197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672D2C0D" w14:textId="77777777" w:rsidR="0007502A" w:rsidRPr="0016557B" w:rsidRDefault="0007502A" w:rsidP="007928E4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применения информационно-статистического комплекса для анализа генетических данных животных биологического вида лисица обыкновенная (Vulpes vulpes)</w:t>
            </w:r>
          </w:p>
        </w:tc>
        <w:tc>
          <w:tcPr>
            <w:tcW w:w="1020" w:type="dxa"/>
            <w:vAlign w:val="center"/>
          </w:tcPr>
          <w:p w14:paraId="4AFFDD64" w14:textId="77777777" w:rsidR="0007502A" w:rsidRPr="0016557B" w:rsidRDefault="0007502A" w:rsidP="00F7357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54DD2A08" w14:textId="77777777" w:rsidR="0007502A" w:rsidRPr="0016557B" w:rsidRDefault="0007502A" w:rsidP="00F7357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3A2538A" w14:textId="77777777" w:rsidR="0007502A" w:rsidRPr="0016557B" w:rsidRDefault="0007502A" w:rsidP="00CC718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14:paraId="456BBEC8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F74D34F" w14:textId="77777777" w:rsidTr="00501197">
        <w:trPr>
          <w:trHeight w:val="937"/>
        </w:trPr>
        <w:tc>
          <w:tcPr>
            <w:tcW w:w="502" w:type="dxa"/>
          </w:tcPr>
          <w:p w14:paraId="245F0A4F" w14:textId="77777777" w:rsidR="0007502A" w:rsidRPr="0016557B" w:rsidRDefault="0007502A" w:rsidP="00A2713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</w:tcPr>
          <w:p w14:paraId="6D1B493F" w14:textId="77777777" w:rsidR="0007502A" w:rsidRPr="0016557B" w:rsidRDefault="0007502A" w:rsidP="00501197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4AD5D9D7" w14:textId="77777777" w:rsidR="0007502A" w:rsidRPr="0016557B" w:rsidRDefault="0007502A" w:rsidP="00E75B9A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применения информационно-статистического комплекса для анализа генетических данных животных биологического вида енотовидная собака (Nyctereutes procyonoides)</w:t>
            </w:r>
          </w:p>
        </w:tc>
        <w:tc>
          <w:tcPr>
            <w:tcW w:w="1020" w:type="dxa"/>
            <w:vAlign w:val="center"/>
          </w:tcPr>
          <w:p w14:paraId="0912F2F0" w14:textId="77777777" w:rsidR="0007502A" w:rsidRPr="0016557B" w:rsidRDefault="0007502A" w:rsidP="00F7357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36FE8EE5" w14:textId="77777777" w:rsidR="0007502A" w:rsidRPr="0016557B" w:rsidRDefault="0007502A" w:rsidP="00F7357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5EBCB963" w14:textId="77777777" w:rsidR="0007502A" w:rsidRPr="0016557B" w:rsidRDefault="0007502A" w:rsidP="00CC718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14:paraId="0920EEC6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993987E" w14:textId="77777777" w:rsidTr="00501197">
        <w:trPr>
          <w:trHeight w:val="877"/>
        </w:trPr>
        <w:tc>
          <w:tcPr>
            <w:tcW w:w="502" w:type="dxa"/>
          </w:tcPr>
          <w:p w14:paraId="4FDB4C13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2B024E98" w14:textId="77777777" w:rsidR="0007502A" w:rsidRPr="0016557B" w:rsidRDefault="0007502A" w:rsidP="00501197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128DE0F5" w14:textId="77777777" w:rsidR="0007502A" w:rsidRPr="0016557B" w:rsidRDefault="0007502A" w:rsidP="00A25E45">
            <w:pPr>
              <w:pStyle w:val="11"/>
              <w:spacing w:after="0" w:line="240" w:lineRule="auto"/>
              <w:ind w:firstLine="0"/>
              <w:jc w:val="both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установления видовой принадлежности животных (млекопитающих) Республики Беларусь, находящихся в сфере интереса, на основе технологии ДНК-баркодирования</w:t>
            </w:r>
          </w:p>
        </w:tc>
        <w:tc>
          <w:tcPr>
            <w:tcW w:w="1020" w:type="dxa"/>
            <w:vAlign w:val="center"/>
          </w:tcPr>
          <w:p w14:paraId="67FBD245" w14:textId="77777777" w:rsidR="0007502A" w:rsidRPr="0016557B" w:rsidRDefault="0007502A" w:rsidP="00F7357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42BE94E8" w14:textId="77777777" w:rsidR="0007502A" w:rsidRPr="0016557B" w:rsidRDefault="0007502A" w:rsidP="00F7357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24635B14" w14:textId="77777777" w:rsidR="0007502A" w:rsidRPr="0016557B" w:rsidRDefault="0007502A" w:rsidP="00CC718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28.12.2023</w:t>
            </w:r>
          </w:p>
        </w:tc>
        <w:tc>
          <w:tcPr>
            <w:tcW w:w="1474" w:type="dxa"/>
            <w:vAlign w:val="center"/>
          </w:tcPr>
          <w:p w14:paraId="12A9DD18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2A6FBA1" w14:textId="77777777" w:rsidTr="003C79C5">
        <w:trPr>
          <w:trHeight w:val="217"/>
        </w:trPr>
        <w:tc>
          <w:tcPr>
            <w:tcW w:w="502" w:type="dxa"/>
          </w:tcPr>
          <w:p w14:paraId="4E4DEB25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1E42CE53" w14:textId="77777777" w:rsidR="0007502A" w:rsidRPr="0016557B" w:rsidRDefault="0007502A" w:rsidP="000E1C4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03F1FE81" w14:textId="77777777" w:rsidR="0007502A" w:rsidRPr="0016557B" w:rsidRDefault="0007502A" w:rsidP="00A25E45">
            <w:pPr>
              <w:jc w:val="both"/>
              <w:rPr>
                <w:b/>
                <w:bCs/>
                <w:caps/>
                <w:sz w:val="22"/>
                <w:szCs w:val="22"/>
              </w:rPr>
            </w:pPr>
            <w:r w:rsidRPr="00A25E45">
              <w:rPr>
                <w:sz w:val="22"/>
                <w:szCs w:val="22"/>
              </w:rPr>
              <w:t>Методика применения информационно-статистического комплекса для анализа генетических данных животных биологического вида коза домашняя (Capra hircus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20" w:type="dxa"/>
            <w:vAlign w:val="center"/>
          </w:tcPr>
          <w:p w14:paraId="75BD3EC0" w14:textId="77777777" w:rsidR="0007502A" w:rsidRPr="0016557B" w:rsidRDefault="0007502A" w:rsidP="00F7357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781D4C2D" w14:textId="77777777" w:rsidR="0007502A" w:rsidRPr="0016557B" w:rsidRDefault="0007502A" w:rsidP="00CC718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17004114" w14:textId="77777777" w:rsidR="0007502A" w:rsidRPr="0016557B" w:rsidRDefault="0007502A" w:rsidP="00CC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14:paraId="7FCD50F0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E722C46" w14:textId="77777777" w:rsidTr="003C79C5">
        <w:trPr>
          <w:trHeight w:val="803"/>
        </w:trPr>
        <w:tc>
          <w:tcPr>
            <w:tcW w:w="502" w:type="dxa"/>
          </w:tcPr>
          <w:p w14:paraId="5B100D74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11E0FD4D" w14:textId="77777777" w:rsidR="0007502A" w:rsidRPr="0016557B" w:rsidRDefault="0007502A" w:rsidP="000E1C4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7F623B80" w14:textId="77777777" w:rsidR="0007502A" w:rsidRDefault="0007502A" w:rsidP="00711497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A25E45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применения информационно-статистического комплекса для анализа генетических данных животных биологического вида овца домашняя (Ovis aries)</w:t>
            </w:r>
          </w:p>
        </w:tc>
        <w:tc>
          <w:tcPr>
            <w:tcW w:w="1020" w:type="dxa"/>
            <w:vAlign w:val="center"/>
          </w:tcPr>
          <w:p w14:paraId="7691971B" w14:textId="77777777" w:rsidR="0007502A" w:rsidRDefault="0007502A" w:rsidP="00F7357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4A5EDF85" w14:textId="77777777" w:rsidR="0007502A" w:rsidRPr="0016557B" w:rsidRDefault="0007502A" w:rsidP="00F7357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34B1BCC5" w14:textId="77777777" w:rsidR="0007502A" w:rsidRDefault="0007502A" w:rsidP="00CC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14:paraId="21A3A809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BE583CE" w14:textId="77777777" w:rsidTr="003C79C5">
        <w:trPr>
          <w:trHeight w:val="934"/>
        </w:trPr>
        <w:tc>
          <w:tcPr>
            <w:tcW w:w="502" w:type="dxa"/>
          </w:tcPr>
          <w:p w14:paraId="1D194C74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6E96BB81" w14:textId="77777777" w:rsidR="0007502A" w:rsidRPr="0016557B" w:rsidRDefault="0007502A" w:rsidP="000E1C4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27A43B00" w14:textId="77777777" w:rsidR="0007502A" w:rsidRPr="00A25E45" w:rsidRDefault="0007502A" w:rsidP="002965C7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71149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применения информационно-статистического комплекса для анализа генетических данных животных биологического вида Sus scrofa – кабана европейского (Sus scrofa scrofa) и свиньи домашней (Sus scrofa domesticus)</w:t>
            </w:r>
          </w:p>
        </w:tc>
        <w:tc>
          <w:tcPr>
            <w:tcW w:w="1020" w:type="dxa"/>
            <w:vAlign w:val="center"/>
          </w:tcPr>
          <w:p w14:paraId="627841A5" w14:textId="77777777" w:rsidR="0007502A" w:rsidRDefault="0007502A" w:rsidP="00061A2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3A7B3E31" w14:textId="77777777" w:rsidR="0007502A" w:rsidRPr="0016557B" w:rsidRDefault="0007502A" w:rsidP="00061A2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250DC32E" w14:textId="77777777" w:rsidR="0007502A" w:rsidRDefault="0007502A" w:rsidP="00061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14:paraId="1C058C56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ED7D40C" w14:textId="77777777" w:rsidTr="003C79C5">
        <w:trPr>
          <w:trHeight w:val="770"/>
        </w:trPr>
        <w:tc>
          <w:tcPr>
            <w:tcW w:w="502" w:type="dxa"/>
          </w:tcPr>
          <w:p w14:paraId="4EFE310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08ABC66B" w14:textId="77777777" w:rsidR="0007502A" w:rsidRPr="0016557B" w:rsidRDefault="0007502A" w:rsidP="000E1C4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40E7A76D" w14:textId="77777777" w:rsidR="0007502A" w:rsidRPr="00711497" w:rsidRDefault="0007502A" w:rsidP="00061A29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2965C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применения информационно-статистического комплекса для анализа генетических данных животных биологического вида лось европейский (Alces alces)</w:t>
            </w:r>
          </w:p>
        </w:tc>
        <w:tc>
          <w:tcPr>
            <w:tcW w:w="1020" w:type="dxa"/>
            <w:vAlign w:val="center"/>
          </w:tcPr>
          <w:p w14:paraId="120ECF0D" w14:textId="77777777" w:rsidR="0007502A" w:rsidRDefault="0007502A" w:rsidP="00061A2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5D29E004" w14:textId="77777777" w:rsidR="0007502A" w:rsidRPr="0016557B" w:rsidRDefault="0007502A" w:rsidP="00061A2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2A83DF6F" w14:textId="77777777" w:rsidR="0007502A" w:rsidRDefault="0007502A" w:rsidP="00061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14:paraId="201F60F8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C8A422D" w14:textId="77777777" w:rsidTr="003C79C5">
        <w:trPr>
          <w:trHeight w:val="301"/>
        </w:trPr>
        <w:tc>
          <w:tcPr>
            <w:tcW w:w="502" w:type="dxa"/>
          </w:tcPr>
          <w:p w14:paraId="68EEB4E9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289F45DB" w14:textId="77777777" w:rsidR="0007502A" w:rsidRPr="0016557B" w:rsidRDefault="0007502A" w:rsidP="000E1C4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0147BC07" w14:textId="77777777" w:rsidR="0007502A" w:rsidRPr="002965C7" w:rsidRDefault="0007502A" w:rsidP="008A7152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8A7152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ДНК-идентификации биологических образцов животных вида лань европейская (Dama dama)</w:t>
            </w:r>
          </w:p>
        </w:tc>
        <w:tc>
          <w:tcPr>
            <w:tcW w:w="1020" w:type="dxa"/>
            <w:vAlign w:val="center"/>
          </w:tcPr>
          <w:p w14:paraId="38050760" w14:textId="77777777" w:rsidR="0007502A" w:rsidRDefault="0007502A" w:rsidP="00061A2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33F8B582" w14:textId="77777777" w:rsidR="0007502A" w:rsidRPr="0016557B" w:rsidRDefault="0007502A" w:rsidP="00061A2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6758140A" w14:textId="77777777" w:rsidR="0007502A" w:rsidRDefault="0007502A" w:rsidP="00061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14:paraId="3905BF57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B6417A4" w14:textId="77777777" w:rsidTr="0007502A">
        <w:trPr>
          <w:trHeight w:val="753"/>
        </w:trPr>
        <w:tc>
          <w:tcPr>
            <w:tcW w:w="502" w:type="dxa"/>
          </w:tcPr>
          <w:p w14:paraId="4F197C75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1FC8729E" w14:textId="77777777" w:rsidR="0007502A" w:rsidRPr="0016557B" w:rsidRDefault="0007502A" w:rsidP="000E1C4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67E1D044" w14:textId="77777777" w:rsidR="0007502A" w:rsidRPr="002965C7" w:rsidRDefault="0007502A" w:rsidP="0007502A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E47AE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применения информационно-статистического комплекса для анализа генетических данных животных биологического вида лошадь домашняя (Equus ferus caballus)</w:t>
            </w:r>
          </w:p>
        </w:tc>
        <w:tc>
          <w:tcPr>
            <w:tcW w:w="1020" w:type="dxa"/>
            <w:vAlign w:val="center"/>
          </w:tcPr>
          <w:p w14:paraId="5CFFBBBC" w14:textId="77777777" w:rsidR="0007502A" w:rsidRDefault="0007502A" w:rsidP="00061A2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59D1FEE0" w14:textId="77777777" w:rsidR="0007502A" w:rsidRPr="0016557B" w:rsidRDefault="0007502A" w:rsidP="00061A2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682BC092" w14:textId="77777777" w:rsidR="0007502A" w:rsidRDefault="0007502A" w:rsidP="00061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14:paraId="7187A223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C051E44" w14:textId="77777777" w:rsidTr="00575FFF">
        <w:trPr>
          <w:trHeight w:val="904"/>
        </w:trPr>
        <w:tc>
          <w:tcPr>
            <w:tcW w:w="502" w:type="dxa"/>
          </w:tcPr>
          <w:p w14:paraId="49EBE364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797F540F" w14:textId="77777777" w:rsidR="0007502A" w:rsidRPr="0016557B" w:rsidRDefault="0007502A" w:rsidP="000E1C4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24C8B066" w14:textId="77777777" w:rsidR="0007502A" w:rsidRPr="00E47AE7" w:rsidRDefault="0007502A" w:rsidP="00575FFF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07502A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применения информационно-статистического комплекса для анализа генетических данных животных биологического вида бык домашний (Bos taurus)</w:t>
            </w:r>
          </w:p>
        </w:tc>
        <w:tc>
          <w:tcPr>
            <w:tcW w:w="1020" w:type="dxa"/>
            <w:vAlign w:val="center"/>
          </w:tcPr>
          <w:p w14:paraId="4223F0BA" w14:textId="77777777" w:rsidR="0007502A" w:rsidRDefault="0007502A" w:rsidP="00061A2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77D6E7D5" w14:textId="77777777" w:rsidR="0007502A" w:rsidRPr="0016557B" w:rsidRDefault="0007502A" w:rsidP="00061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0A88D589" w14:textId="77777777" w:rsidR="0007502A" w:rsidRDefault="00433AA6" w:rsidP="00061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3E74A5B0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575FFF" w:rsidRPr="0016557B" w14:paraId="7CFD6B14" w14:textId="77777777" w:rsidTr="00575FFF">
        <w:trPr>
          <w:trHeight w:val="820"/>
        </w:trPr>
        <w:tc>
          <w:tcPr>
            <w:tcW w:w="502" w:type="dxa"/>
          </w:tcPr>
          <w:p w14:paraId="0B66DB91" w14:textId="77777777" w:rsidR="00575FFF" w:rsidRPr="0016557B" w:rsidRDefault="00575FFF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0401FA62" w14:textId="77777777" w:rsidR="00575FFF" w:rsidRPr="0016557B" w:rsidRDefault="00575FFF" w:rsidP="000E1C4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5AEF37A0" w14:textId="77777777" w:rsidR="00575FFF" w:rsidRPr="0007502A" w:rsidRDefault="00575FFF" w:rsidP="00575FFF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575FFF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применения информационно-статистического комплекса для анализа генетических данных животных биологического вида лань европейская (Dama dama)</w:t>
            </w:r>
          </w:p>
        </w:tc>
        <w:tc>
          <w:tcPr>
            <w:tcW w:w="1020" w:type="dxa"/>
            <w:vAlign w:val="center"/>
          </w:tcPr>
          <w:p w14:paraId="2635CD8B" w14:textId="77777777" w:rsidR="00575FFF" w:rsidRDefault="00575FFF" w:rsidP="00061A2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791B0DDB" w14:textId="77777777" w:rsidR="00575FFF" w:rsidRPr="0016557B" w:rsidRDefault="00575FFF" w:rsidP="00433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1DEF8BE3" w14:textId="77777777" w:rsidR="00575FFF" w:rsidRDefault="00433AA6" w:rsidP="00433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09D64ABA" w14:textId="77777777" w:rsidR="00575FFF" w:rsidRPr="0016557B" w:rsidRDefault="00575FFF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575FFF" w:rsidRPr="0016557B" w14:paraId="5C30DE03" w14:textId="77777777" w:rsidTr="003C79C5">
        <w:trPr>
          <w:trHeight w:val="428"/>
        </w:trPr>
        <w:tc>
          <w:tcPr>
            <w:tcW w:w="502" w:type="dxa"/>
          </w:tcPr>
          <w:p w14:paraId="2101D03C" w14:textId="77777777" w:rsidR="00575FFF" w:rsidRPr="0016557B" w:rsidRDefault="00575FFF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5D9E4BE9" w14:textId="77777777" w:rsidR="001C10AB" w:rsidRPr="0016557B" w:rsidRDefault="00575FFF" w:rsidP="001C10AB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14:paraId="1CD319BD" w14:textId="77777777" w:rsidR="00575FFF" w:rsidRPr="00575FFF" w:rsidRDefault="00575FFF" w:rsidP="00575FFF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575FFF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ДНК-идентификации биологических образцов животных вида коза домашняя (Capra hircus)</w:t>
            </w:r>
          </w:p>
        </w:tc>
        <w:tc>
          <w:tcPr>
            <w:tcW w:w="1020" w:type="dxa"/>
            <w:vAlign w:val="center"/>
          </w:tcPr>
          <w:p w14:paraId="698F374F" w14:textId="77777777" w:rsidR="00575FFF" w:rsidRDefault="00575FFF" w:rsidP="00061A2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3649AEC3" w14:textId="77777777" w:rsidR="00575FFF" w:rsidRDefault="00575FFF" w:rsidP="00433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3C2393E" w14:textId="77777777" w:rsidR="00575FFF" w:rsidRDefault="00433AA6" w:rsidP="00433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0D1AE787" w14:textId="77777777" w:rsidR="00575FFF" w:rsidRPr="0016557B" w:rsidRDefault="00575FFF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04EA4F1" w14:textId="77777777" w:rsidTr="003C79C5">
        <w:trPr>
          <w:trHeight w:val="1119"/>
        </w:trPr>
        <w:tc>
          <w:tcPr>
            <w:tcW w:w="502" w:type="dxa"/>
          </w:tcPr>
          <w:p w14:paraId="59C20D3A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107</w:t>
            </w:r>
          </w:p>
        </w:tc>
        <w:tc>
          <w:tcPr>
            <w:tcW w:w="2475" w:type="dxa"/>
          </w:tcPr>
          <w:p w14:paraId="048258BE" w14:textId="77777777" w:rsidR="0007502A" w:rsidRPr="0016557B" w:rsidRDefault="0007502A" w:rsidP="00501197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гистологическая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[судебно-гистологическая экспертиза]</w:t>
            </w:r>
          </w:p>
        </w:tc>
        <w:tc>
          <w:tcPr>
            <w:tcW w:w="7220" w:type="dxa"/>
          </w:tcPr>
          <w:p w14:paraId="17932F5E" w14:textId="77777777" w:rsidR="0007502A" w:rsidRPr="0016557B" w:rsidRDefault="0007502A" w:rsidP="00D43936">
            <w:pPr>
              <w:rPr>
                <w:spacing w:val="-4"/>
                <w:sz w:val="22"/>
                <w:szCs w:val="22"/>
              </w:rPr>
            </w:pPr>
            <w:r w:rsidRPr="0016557B">
              <w:rPr>
                <w:spacing w:val="-4"/>
                <w:sz w:val="22"/>
                <w:szCs w:val="22"/>
              </w:rPr>
              <w:t>Судебно-медицинская оценка клеток Лангерганса эпидермиса человека при общем переохлаждении организма: инструкция на метод / Е.В. Стефаненко [и др.]; ГСМСЭ Респ. Беларусь, ВГМУ. – Витебск, 2008. – 17 с.</w:t>
            </w:r>
          </w:p>
        </w:tc>
        <w:tc>
          <w:tcPr>
            <w:tcW w:w="1020" w:type="dxa"/>
            <w:vAlign w:val="center"/>
          </w:tcPr>
          <w:p w14:paraId="048CE16C" w14:textId="77777777" w:rsidR="0007502A" w:rsidRPr="0016557B" w:rsidRDefault="0007502A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2BB0AF86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ГСМСЭ, ВГМУ</w:t>
            </w:r>
          </w:p>
        </w:tc>
        <w:tc>
          <w:tcPr>
            <w:tcW w:w="1417" w:type="dxa"/>
            <w:vAlign w:val="center"/>
          </w:tcPr>
          <w:p w14:paraId="344A5F81" w14:textId="77777777" w:rsidR="0007502A" w:rsidRPr="0016557B" w:rsidRDefault="0007502A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43E97B4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D0BD098" w14:textId="77777777" w:rsidTr="003C79C5">
        <w:trPr>
          <w:trHeight w:val="1137"/>
        </w:trPr>
        <w:tc>
          <w:tcPr>
            <w:tcW w:w="502" w:type="dxa"/>
          </w:tcPr>
          <w:p w14:paraId="341A6F25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108</w:t>
            </w:r>
          </w:p>
        </w:tc>
        <w:tc>
          <w:tcPr>
            <w:tcW w:w="2475" w:type="dxa"/>
          </w:tcPr>
          <w:p w14:paraId="75269DC1" w14:textId="77777777" w:rsidR="0007502A" w:rsidRPr="0016557B" w:rsidRDefault="0007502A" w:rsidP="00501197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гистологическая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[судебно-гистологическая экспертиза]</w:t>
            </w:r>
          </w:p>
        </w:tc>
        <w:tc>
          <w:tcPr>
            <w:tcW w:w="7220" w:type="dxa"/>
          </w:tcPr>
          <w:p w14:paraId="657EE19C" w14:textId="77777777" w:rsidR="0007502A" w:rsidRPr="0016557B" w:rsidRDefault="0007502A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оценка изменений жиросодержащих и жиропродуцирующих структур кожи при холодовой смерти: инструкция на метод / Е.В. Стефаненко, О.Д. Мяделец, О.А. Кухновец; ГСМСЭ Респ. Беларусь, ВГМУ. – Витебск, 2008. – 19 с.</w:t>
            </w:r>
          </w:p>
        </w:tc>
        <w:tc>
          <w:tcPr>
            <w:tcW w:w="1020" w:type="dxa"/>
            <w:vAlign w:val="center"/>
          </w:tcPr>
          <w:p w14:paraId="4FA1F81C" w14:textId="77777777" w:rsidR="0007502A" w:rsidRPr="0016557B" w:rsidRDefault="0007502A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13B82D3B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ГСМСЭ, ВГМУ</w:t>
            </w:r>
          </w:p>
        </w:tc>
        <w:tc>
          <w:tcPr>
            <w:tcW w:w="1417" w:type="dxa"/>
            <w:vAlign w:val="center"/>
          </w:tcPr>
          <w:p w14:paraId="1BABE8DB" w14:textId="77777777" w:rsidR="0007502A" w:rsidRPr="0016557B" w:rsidRDefault="0007502A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D10EAC8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584B352" w14:textId="77777777" w:rsidTr="003C79C5">
        <w:trPr>
          <w:trHeight w:val="740"/>
        </w:trPr>
        <w:tc>
          <w:tcPr>
            <w:tcW w:w="502" w:type="dxa"/>
          </w:tcPr>
          <w:p w14:paraId="494E6489" w14:textId="77777777" w:rsidR="0007502A" w:rsidRPr="0016557B" w:rsidRDefault="0007502A" w:rsidP="0050119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109</w:t>
            </w:r>
          </w:p>
        </w:tc>
        <w:tc>
          <w:tcPr>
            <w:tcW w:w="2475" w:type="dxa"/>
          </w:tcPr>
          <w:p w14:paraId="5F73A56C" w14:textId="77777777" w:rsidR="0007502A" w:rsidRPr="0016557B" w:rsidRDefault="0007502A" w:rsidP="0050119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гистологическая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[судебно-гистологическая экспертиза]</w:t>
            </w:r>
          </w:p>
        </w:tc>
        <w:tc>
          <w:tcPr>
            <w:tcW w:w="7220" w:type="dxa"/>
          </w:tcPr>
          <w:p w14:paraId="729E0F46" w14:textId="77777777" w:rsidR="0007502A" w:rsidRPr="0016557B" w:rsidRDefault="0007502A" w:rsidP="00DD2974">
            <w:pPr>
              <w:spacing w:line="216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выделения элементов диатомового планктона из крови: метод. указания / В.А. Данилова; ГСМСЭ Респ. Беларусь. – Минск, 2010. – 7 с. </w:t>
            </w:r>
          </w:p>
        </w:tc>
        <w:tc>
          <w:tcPr>
            <w:tcW w:w="1020" w:type="dxa"/>
            <w:vAlign w:val="center"/>
          </w:tcPr>
          <w:p w14:paraId="34BCF7FA" w14:textId="77777777" w:rsidR="0007502A" w:rsidRPr="0016557B" w:rsidRDefault="0007502A" w:rsidP="00DD2974">
            <w:pPr>
              <w:spacing w:line="216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5081FBEC" w14:textId="77777777" w:rsidR="0007502A" w:rsidRPr="0016557B" w:rsidRDefault="0007502A" w:rsidP="00DD297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25AA7F3A" w14:textId="77777777" w:rsidR="0007502A" w:rsidRPr="0016557B" w:rsidRDefault="0007502A" w:rsidP="00DD2974">
            <w:pPr>
              <w:spacing w:line="216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8DF9C87" w14:textId="77777777" w:rsidR="0007502A" w:rsidRPr="0016557B" w:rsidRDefault="0007502A" w:rsidP="00DD297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2C2E98E" w14:textId="77777777" w:rsidTr="003C79C5">
        <w:trPr>
          <w:trHeight w:val="924"/>
        </w:trPr>
        <w:tc>
          <w:tcPr>
            <w:tcW w:w="502" w:type="dxa"/>
          </w:tcPr>
          <w:p w14:paraId="5EE0272E" w14:textId="77777777" w:rsidR="0007502A" w:rsidRPr="0016557B" w:rsidRDefault="0007502A" w:rsidP="0050119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110</w:t>
            </w:r>
          </w:p>
        </w:tc>
        <w:tc>
          <w:tcPr>
            <w:tcW w:w="2475" w:type="dxa"/>
          </w:tcPr>
          <w:p w14:paraId="584BFA1C" w14:textId="77777777" w:rsidR="0007502A" w:rsidRPr="0016557B" w:rsidRDefault="0007502A" w:rsidP="00C17861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гистологическая экспертиза[судебно-гистологическая экспертиза]</w:t>
            </w:r>
          </w:p>
        </w:tc>
        <w:tc>
          <w:tcPr>
            <w:tcW w:w="7220" w:type="dxa"/>
          </w:tcPr>
          <w:p w14:paraId="75C6DB4F" w14:textId="77777777" w:rsidR="0007502A" w:rsidRPr="0016557B" w:rsidRDefault="0007502A" w:rsidP="00F953AE">
            <w:pPr>
              <w:spacing w:line="228" w:lineRule="auto"/>
              <w:rPr>
                <w:spacing w:val="-4"/>
                <w:sz w:val="22"/>
                <w:szCs w:val="22"/>
              </w:rPr>
            </w:pPr>
            <w:r w:rsidRPr="0016557B">
              <w:rPr>
                <w:spacing w:val="-4"/>
                <w:sz w:val="22"/>
                <w:szCs w:val="22"/>
              </w:rPr>
              <w:t xml:space="preserve">Дополнительные методики окраски гистологических препаратов и специальные методы исследования: метод. указания / И.Л. Рябкова, А.А. Климович, Н.А. Роленкова; ГСМСЭ Респ. Беларусь. – Минск, 2010. – 55 с. </w:t>
            </w:r>
          </w:p>
        </w:tc>
        <w:tc>
          <w:tcPr>
            <w:tcW w:w="1020" w:type="dxa"/>
            <w:vAlign w:val="center"/>
          </w:tcPr>
          <w:p w14:paraId="68D86F6A" w14:textId="77777777" w:rsidR="0007502A" w:rsidRPr="0016557B" w:rsidRDefault="0007502A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52373051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2A45621A" w14:textId="77777777" w:rsidR="0007502A" w:rsidRPr="0016557B" w:rsidRDefault="0007502A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2D14EA5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06699F8" w14:textId="77777777" w:rsidTr="00501197">
        <w:trPr>
          <w:trHeight w:val="1079"/>
        </w:trPr>
        <w:tc>
          <w:tcPr>
            <w:tcW w:w="502" w:type="dxa"/>
          </w:tcPr>
          <w:p w14:paraId="3A86CFB7" w14:textId="77777777" w:rsidR="0007502A" w:rsidRPr="0016557B" w:rsidRDefault="0007502A" w:rsidP="0050119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111</w:t>
            </w:r>
          </w:p>
        </w:tc>
        <w:tc>
          <w:tcPr>
            <w:tcW w:w="2475" w:type="dxa"/>
          </w:tcPr>
          <w:p w14:paraId="60DB854E" w14:textId="77777777" w:rsidR="0007502A" w:rsidRPr="0016557B" w:rsidRDefault="0007502A" w:rsidP="003C79C5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14:paraId="6095FBC4" w14:textId="77777777" w:rsidR="0007502A" w:rsidRPr="0016557B" w:rsidRDefault="0007502A" w:rsidP="00DD2974">
            <w:pPr>
              <w:spacing w:line="216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проведению дактилоскопических экспертных исследований с помощью АРМ судебного эксперта-дактилоскописта / В.В. Ревинский </w:t>
            </w:r>
            <w:r w:rsidRPr="0016557B">
              <w:rPr>
                <w:bCs/>
                <w:sz w:val="22"/>
                <w:szCs w:val="22"/>
              </w:rPr>
              <w:t>[и</w:t>
            </w:r>
            <w:r w:rsidRPr="0016557B">
              <w:rPr>
                <w:bCs/>
                <w:sz w:val="22"/>
                <w:szCs w:val="22"/>
                <w:lang w:val="be-BY"/>
              </w:rPr>
              <w:t xml:space="preserve"> др.</w:t>
            </w:r>
            <w:r w:rsidRPr="0016557B">
              <w:rPr>
                <w:bCs/>
                <w:sz w:val="22"/>
                <w:szCs w:val="22"/>
              </w:rPr>
              <w:t>]; НПЦ Гос. ком. судеб. экспертиз Респ. Беларусь. – Минск: Право и экономика, 2016. – 110 с.</w:t>
            </w:r>
          </w:p>
        </w:tc>
        <w:tc>
          <w:tcPr>
            <w:tcW w:w="1020" w:type="dxa"/>
            <w:vAlign w:val="center"/>
          </w:tcPr>
          <w:p w14:paraId="74E886C3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1786CAA6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2918F3AF" w14:textId="77777777" w:rsidR="0007502A" w:rsidRPr="0016557B" w:rsidRDefault="0007502A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D494EF3" w14:textId="77777777" w:rsidR="0007502A" w:rsidRPr="0016557B" w:rsidRDefault="0007502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64F35B3" w14:textId="77777777" w:rsidTr="003C79C5">
        <w:trPr>
          <w:trHeight w:val="645"/>
        </w:trPr>
        <w:tc>
          <w:tcPr>
            <w:tcW w:w="502" w:type="dxa"/>
          </w:tcPr>
          <w:p w14:paraId="3B2D82D4" w14:textId="77777777" w:rsidR="0007502A" w:rsidRPr="0016557B" w:rsidRDefault="0007502A" w:rsidP="00C17861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112</w:t>
            </w:r>
          </w:p>
        </w:tc>
        <w:tc>
          <w:tcPr>
            <w:tcW w:w="2475" w:type="dxa"/>
          </w:tcPr>
          <w:p w14:paraId="5C00E0A5" w14:textId="77777777" w:rsidR="0007502A" w:rsidRPr="0016557B" w:rsidRDefault="0007502A" w:rsidP="00F953AE">
            <w:pPr>
              <w:pStyle w:val="2"/>
              <w:spacing w:before="0" w:after="0" w:line="235" w:lineRule="auto"/>
              <w:ind w:left="-43" w:right="-117"/>
              <w:jc w:val="left"/>
              <w:rPr>
                <w:b w:val="0"/>
                <w:snapToGrid/>
                <w:sz w:val="22"/>
                <w:szCs w:val="22"/>
              </w:rPr>
            </w:pPr>
            <w:r w:rsidRPr="003C79C5">
              <w:rPr>
                <w:b w:val="0"/>
                <w:snapToGrid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14:paraId="28B70DC8" w14:textId="77777777" w:rsidR="0007502A" w:rsidRPr="0016557B" w:rsidRDefault="0007502A" w:rsidP="00F953AE">
            <w:pPr>
              <w:pStyle w:val="2"/>
              <w:spacing w:before="0" w:after="0" w:line="228" w:lineRule="auto"/>
              <w:jc w:val="left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Методика дактилоскопической экспертизы  / И. И. Пророков // Криминалистическая экспертиза следов. – Волгоград, 1980.– С.36–39.</w:t>
            </w:r>
          </w:p>
        </w:tc>
        <w:tc>
          <w:tcPr>
            <w:tcW w:w="1020" w:type="dxa"/>
            <w:vAlign w:val="center"/>
          </w:tcPr>
          <w:p w14:paraId="11988475" w14:textId="77777777" w:rsidR="0007502A" w:rsidRPr="0016557B" w:rsidRDefault="0007502A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14:paraId="231E24F8" w14:textId="77777777" w:rsidR="0007502A" w:rsidRPr="0016557B" w:rsidRDefault="0007502A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Высш. следств. школа МВД СССР</w:t>
            </w:r>
          </w:p>
        </w:tc>
        <w:tc>
          <w:tcPr>
            <w:tcW w:w="1417" w:type="dxa"/>
            <w:vAlign w:val="center"/>
          </w:tcPr>
          <w:p w14:paraId="567CF4DE" w14:textId="77777777" w:rsidR="0007502A" w:rsidRPr="0016557B" w:rsidRDefault="0007502A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2CABA06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8B341FD" w14:textId="77777777" w:rsidTr="003C79C5">
        <w:trPr>
          <w:trHeight w:val="597"/>
        </w:trPr>
        <w:tc>
          <w:tcPr>
            <w:tcW w:w="502" w:type="dxa"/>
          </w:tcPr>
          <w:p w14:paraId="27CBCC60" w14:textId="77777777" w:rsidR="0007502A" w:rsidRPr="0016557B" w:rsidRDefault="0007502A" w:rsidP="00C17861">
            <w:pPr>
              <w:pStyle w:val="aa"/>
              <w:numPr>
                <w:ilvl w:val="0"/>
                <w:numId w:val="4"/>
              </w:numPr>
              <w:spacing w:after="0" w:line="216" w:lineRule="auto"/>
              <w:ind w:right="-57" w:hanging="610"/>
              <w:jc w:val="center"/>
            </w:pPr>
            <w:r w:rsidRPr="0016557B">
              <w:t>113</w:t>
            </w:r>
          </w:p>
        </w:tc>
        <w:tc>
          <w:tcPr>
            <w:tcW w:w="2475" w:type="dxa"/>
          </w:tcPr>
          <w:p w14:paraId="506C4921" w14:textId="77777777" w:rsidR="0007502A" w:rsidRPr="0016557B" w:rsidRDefault="0007502A" w:rsidP="00C17861">
            <w:pPr>
              <w:pStyle w:val="2"/>
              <w:spacing w:before="0" w:after="0" w:line="216" w:lineRule="auto"/>
              <w:ind w:left="-45" w:right="-119"/>
              <w:jc w:val="left"/>
              <w:rPr>
                <w:b w:val="0"/>
                <w:snapToGrid/>
                <w:sz w:val="22"/>
                <w:szCs w:val="22"/>
              </w:rPr>
            </w:pPr>
            <w:r w:rsidRPr="003C79C5">
              <w:rPr>
                <w:b w:val="0"/>
                <w:snapToGrid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14:paraId="653E510D" w14:textId="77777777" w:rsidR="0007502A" w:rsidRPr="0016557B" w:rsidRDefault="0007502A" w:rsidP="00C17861">
            <w:pPr>
              <w:pStyle w:val="2"/>
              <w:spacing w:before="0" w:after="0" w:line="216" w:lineRule="auto"/>
              <w:jc w:val="left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Руководство по дактилоскопической регистрации / сост. Оперативно-справочный отдел ГНИЦУИ МВД СССР,  1982. – 90 с.</w:t>
            </w:r>
          </w:p>
        </w:tc>
        <w:tc>
          <w:tcPr>
            <w:tcW w:w="1020" w:type="dxa"/>
            <w:vAlign w:val="center"/>
          </w:tcPr>
          <w:p w14:paraId="22B8464D" w14:textId="77777777" w:rsidR="0007502A" w:rsidRPr="0016557B" w:rsidRDefault="0007502A" w:rsidP="00C17861">
            <w:pPr>
              <w:pStyle w:val="2"/>
              <w:spacing w:before="0" w:after="0" w:line="216" w:lineRule="auto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1982</w:t>
            </w:r>
          </w:p>
        </w:tc>
        <w:tc>
          <w:tcPr>
            <w:tcW w:w="1757" w:type="dxa"/>
            <w:vAlign w:val="center"/>
          </w:tcPr>
          <w:p w14:paraId="126DC501" w14:textId="77777777" w:rsidR="0007502A" w:rsidRPr="0016557B" w:rsidRDefault="0007502A" w:rsidP="00C17861">
            <w:pPr>
              <w:pStyle w:val="2"/>
              <w:spacing w:before="0" w:after="0" w:line="216" w:lineRule="auto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ГНИЦУИ МВД СССР</w:t>
            </w:r>
          </w:p>
        </w:tc>
        <w:tc>
          <w:tcPr>
            <w:tcW w:w="1417" w:type="dxa"/>
            <w:vAlign w:val="center"/>
          </w:tcPr>
          <w:p w14:paraId="182B605A" w14:textId="77777777" w:rsidR="0007502A" w:rsidRPr="0016557B" w:rsidRDefault="0007502A" w:rsidP="00C17861">
            <w:pPr>
              <w:pStyle w:val="2"/>
              <w:spacing w:before="0" w:after="0" w:line="216" w:lineRule="auto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31C1DE2" w14:textId="77777777" w:rsidR="0007502A" w:rsidRPr="0016557B" w:rsidRDefault="0007502A" w:rsidP="00C1786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A545102" w14:textId="77777777" w:rsidTr="00501197">
        <w:trPr>
          <w:trHeight w:val="708"/>
        </w:trPr>
        <w:tc>
          <w:tcPr>
            <w:tcW w:w="502" w:type="dxa"/>
          </w:tcPr>
          <w:p w14:paraId="0FF76D6A" w14:textId="77777777" w:rsidR="0007502A" w:rsidRPr="0016557B" w:rsidRDefault="0007502A" w:rsidP="0050119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114</w:t>
            </w:r>
          </w:p>
        </w:tc>
        <w:tc>
          <w:tcPr>
            <w:tcW w:w="2475" w:type="dxa"/>
          </w:tcPr>
          <w:p w14:paraId="222D4191" w14:textId="77777777" w:rsidR="0007502A" w:rsidRPr="0016557B" w:rsidRDefault="0007502A" w:rsidP="00F953AE">
            <w:pPr>
              <w:pStyle w:val="2"/>
              <w:spacing w:before="0" w:after="0" w:line="235" w:lineRule="auto"/>
              <w:ind w:left="-43" w:right="-117"/>
              <w:jc w:val="left"/>
              <w:rPr>
                <w:b w:val="0"/>
                <w:snapToGrid/>
                <w:sz w:val="22"/>
                <w:szCs w:val="22"/>
              </w:rPr>
            </w:pPr>
            <w:r w:rsidRPr="003C79C5">
              <w:rPr>
                <w:b w:val="0"/>
                <w:snapToGrid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14:paraId="3D392B25" w14:textId="77777777" w:rsidR="0007502A" w:rsidRPr="0016557B" w:rsidRDefault="0007502A" w:rsidP="00F953AE">
            <w:pPr>
              <w:pStyle w:val="2"/>
              <w:spacing w:before="0" w:after="0" w:line="228" w:lineRule="auto"/>
              <w:jc w:val="left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 xml:space="preserve">Современные криминалистические методы выявления следов рук: практ. руководство / сост. М.М. Ятусевич, С.Е. Мышковский, И.Б. Ковашева. – Минск: Акад. МВД Респ. Беларусь, 2005. – 50 с. </w:t>
            </w:r>
          </w:p>
        </w:tc>
        <w:tc>
          <w:tcPr>
            <w:tcW w:w="1020" w:type="dxa"/>
            <w:vAlign w:val="center"/>
          </w:tcPr>
          <w:p w14:paraId="5539119E" w14:textId="77777777" w:rsidR="0007502A" w:rsidRPr="0016557B" w:rsidRDefault="0007502A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14:paraId="0965B8D0" w14:textId="77777777" w:rsidR="0007502A" w:rsidRPr="0016557B" w:rsidRDefault="0007502A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Академия</w:t>
            </w:r>
          </w:p>
          <w:p w14:paraId="1E6FB1F2" w14:textId="77777777" w:rsidR="0007502A" w:rsidRPr="0016557B" w:rsidRDefault="0007502A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МВД РБ</w:t>
            </w:r>
          </w:p>
        </w:tc>
        <w:tc>
          <w:tcPr>
            <w:tcW w:w="1417" w:type="dxa"/>
            <w:vAlign w:val="center"/>
          </w:tcPr>
          <w:p w14:paraId="3E0A5519" w14:textId="77777777" w:rsidR="0007502A" w:rsidRPr="0016557B" w:rsidRDefault="0007502A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D6F8529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D648E38" w14:textId="77777777" w:rsidTr="00501197">
        <w:trPr>
          <w:trHeight w:val="591"/>
        </w:trPr>
        <w:tc>
          <w:tcPr>
            <w:tcW w:w="502" w:type="dxa"/>
          </w:tcPr>
          <w:p w14:paraId="7FB48EC4" w14:textId="77777777" w:rsidR="0007502A" w:rsidRPr="0016557B" w:rsidRDefault="0007502A" w:rsidP="0050119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115</w:t>
            </w:r>
          </w:p>
        </w:tc>
        <w:tc>
          <w:tcPr>
            <w:tcW w:w="2475" w:type="dxa"/>
          </w:tcPr>
          <w:p w14:paraId="4CD5FBA0" w14:textId="77777777" w:rsidR="0007502A" w:rsidRPr="0016557B" w:rsidRDefault="0007502A" w:rsidP="00DD2974">
            <w:pPr>
              <w:pStyle w:val="2"/>
              <w:spacing w:before="0" w:after="0"/>
              <w:ind w:left="-43" w:right="-117"/>
              <w:jc w:val="left"/>
              <w:rPr>
                <w:b w:val="0"/>
                <w:snapToGrid/>
                <w:sz w:val="22"/>
                <w:szCs w:val="22"/>
              </w:rPr>
            </w:pPr>
            <w:r w:rsidRPr="003C79C5">
              <w:rPr>
                <w:b w:val="0"/>
                <w:snapToGrid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14:paraId="4822FDDE" w14:textId="77777777" w:rsidR="0007502A" w:rsidRPr="0016557B" w:rsidRDefault="0007502A" w:rsidP="00F953AE">
            <w:pPr>
              <w:pStyle w:val="2"/>
              <w:spacing w:before="0" w:after="0" w:line="228" w:lineRule="auto"/>
              <w:jc w:val="left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 xml:space="preserve">Методика проведения дактилоскопической экспертизы </w:t>
            </w:r>
          </w:p>
        </w:tc>
        <w:tc>
          <w:tcPr>
            <w:tcW w:w="1020" w:type="dxa"/>
            <w:vAlign w:val="center"/>
          </w:tcPr>
          <w:p w14:paraId="01721833" w14:textId="77777777" w:rsidR="0007502A" w:rsidRPr="0016557B" w:rsidRDefault="0007502A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11171B3F" w14:textId="77777777" w:rsidR="0007502A" w:rsidRPr="0016557B" w:rsidRDefault="0007502A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E7CF4A3" w14:textId="77777777" w:rsidR="0007502A" w:rsidRPr="0016557B" w:rsidRDefault="0007502A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AC1F1C2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84543D9" w14:textId="77777777" w:rsidTr="00501197">
        <w:trPr>
          <w:trHeight w:val="939"/>
        </w:trPr>
        <w:tc>
          <w:tcPr>
            <w:tcW w:w="502" w:type="dxa"/>
          </w:tcPr>
          <w:p w14:paraId="75B0E603" w14:textId="77777777" w:rsidR="0007502A" w:rsidRPr="0016557B" w:rsidRDefault="0007502A" w:rsidP="000A3262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116</w:t>
            </w:r>
          </w:p>
        </w:tc>
        <w:tc>
          <w:tcPr>
            <w:tcW w:w="2475" w:type="dxa"/>
          </w:tcPr>
          <w:p w14:paraId="1E7501F8" w14:textId="77777777" w:rsidR="0007502A" w:rsidRPr="003C79C5" w:rsidRDefault="0007502A" w:rsidP="00C17861">
            <w:pPr>
              <w:ind w:left="-57" w:right="-57"/>
              <w:rPr>
                <w:sz w:val="22"/>
                <w:szCs w:val="22"/>
              </w:rPr>
            </w:pPr>
            <w:r w:rsidRPr="003C79C5">
              <w:rPr>
                <w:snapToGrid w:val="0"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14:paraId="09D94AC2" w14:textId="77777777" w:rsidR="0007502A" w:rsidRPr="0016557B" w:rsidRDefault="0007502A" w:rsidP="00F953AE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Выявление следов рук химическими методами – растворами нингидрина, ДФО, черного амида: методические рекомендации </w:t>
            </w:r>
          </w:p>
        </w:tc>
        <w:tc>
          <w:tcPr>
            <w:tcW w:w="1020" w:type="dxa"/>
            <w:vAlign w:val="center"/>
          </w:tcPr>
          <w:p w14:paraId="7015A8C6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09F8ABE5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3E71C54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4367577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13BD74C" w14:textId="77777777" w:rsidTr="003C79C5">
        <w:trPr>
          <w:trHeight w:val="313"/>
        </w:trPr>
        <w:tc>
          <w:tcPr>
            <w:tcW w:w="502" w:type="dxa"/>
          </w:tcPr>
          <w:p w14:paraId="4448D225" w14:textId="77777777" w:rsidR="0007502A" w:rsidRPr="0016557B" w:rsidRDefault="0007502A" w:rsidP="0050119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117</w:t>
            </w:r>
          </w:p>
        </w:tc>
        <w:tc>
          <w:tcPr>
            <w:tcW w:w="2475" w:type="dxa"/>
          </w:tcPr>
          <w:p w14:paraId="38B2A803" w14:textId="77777777" w:rsidR="0007502A" w:rsidRPr="003C79C5" w:rsidRDefault="0007502A" w:rsidP="00DD2974">
            <w:pPr>
              <w:ind w:left="-57" w:right="-57"/>
              <w:rPr>
                <w:sz w:val="22"/>
                <w:szCs w:val="22"/>
              </w:rPr>
            </w:pPr>
            <w:r w:rsidRPr="003C79C5">
              <w:rPr>
                <w:snapToGrid w:val="0"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14:paraId="38E45B60" w14:textId="77777777" w:rsidR="0007502A" w:rsidRPr="0016557B" w:rsidRDefault="0007502A" w:rsidP="00F953AE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использованию специализированных средств для проведения дактилоскопических исследований ладоней </w:t>
            </w:r>
          </w:p>
        </w:tc>
        <w:tc>
          <w:tcPr>
            <w:tcW w:w="1020" w:type="dxa"/>
            <w:vAlign w:val="center"/>
          </w:tcPr>
          <w:p w14:paraId="2B923503" w14:textId="77777777" w:rsidR="0007502A" w:rsidRPr="0016557B" w:rsidRDefault="0007502A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23088457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18C9C5B0" w14:textId="77777777" w:rsidR="0007502A" w:rsidRPr="0016557B" w:rsidRDefault="0007502A" w:rsidP="000A3262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FB1C0BD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E147837" w14:textId="77777777" w:rsidTr="003C79C5">
        <w:trPr>
          <w:trHeight w:val="77"/>
        </w:trPr>
        <w:tc>
          <w:tcPr>
            <w:tcW w:w="502" w:type="dxa"/>
          </w:tcPr>
          <w:p w14:paraId="5FBF40C5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118</w:t>
            </w:r>
          </w:p>
        </w:tc>
        <w:tc>
          <w:tcPr>
            <w:tcW w:w="2475" w:type="dxa"/>
          </w:tcPr>
          <w:p w14:paraId="4724AE51" w14:textId="77777777" w:rsidR="0007502A" w:rsidRPr="003C79C5" w:rsidRDefault="0007502A" w:rsidP="00F953AE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3C79C5">
              <w:rPr>
                <w:snapToGrid w:val="0"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14:paraId="654030B7" w14:textId="77777777" w:rsidR="0007502A" w:rsidRPr="0016557B" w:rsidRDefault="0007502A" w:rsidP="00F953AE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Выводы, формулируемые экспертом на основании проведенных дактилоскопических исследований при решении вопросов установления пола, возраста и роста лица, оставившего следы рук: информационное письмо</w:t>
            </w:r>
          </w:p>
        </w:tc>
        <w:tc>
          <w:tcPr>
            <w:tcW w:w="1020" w:type="dxa"/>
            <w:vAlign w:val="center"/>
          </w:tcPr>
          <w:p w14:paraId="6A99CDC5" w14:textId="77777777" w:rsidR="0007502A" w:rsidRPr="0016557B" w:rsidRDefault="0007502A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2977F0FC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7964B508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2781EAAB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F29F6DA" w14:textId="77777777" w:rsidTr="003C79C5">
        <w:trPr>
          <w:trHeight w:val="738"/>
        </w:trPr>
        <w:tc>
          <w:tcPr>
            <w:tcW w:w="502" w:type="dxa"/>
          </w:tcPr>
          <w:p w14:paraId="3254A48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119</w:t>
            </w:r>
          </w:p>
        </w:tc>
        <w:tc>
          <w:tcPr>
            <w:tcW w:w="2475" w:type="dxa"/>
          </w:tcPr>
          <w:p w14:paraId="7437D07C" w14:textId="77777777" w:rsidR="0007502A" w:rsidRPr="003C79C5" w:rsidRDefault="0007502A" w:rsidP="000A3262">
            <w:pPr>
              <w:ind w:left="-57" w:right="-57"/>
              <w:rPr>
                <w:sz w:val="22"/>
                <w:szCs w:val="22"/>
              </w:rPr>
            </w:pPr>
            <w:r w:rsidRPr="003C79C5">
              <w:rPr>
                <w:snapToGrid w:val="0"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14:paraId="1C462D45" w14:textId="77777777" w:rsidR="0007502A" w:rsidRPr="0016557B" w:rsidRDefault="0007502A" w:rsidP="000A3262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Особенности формулирования выводов дактилоскопической экспертизы при отсутствии в образцах для сравнительного исследования отпечатков пальцев (оттисков ладоней) рук: информационное письмо</w:t>
            </w:r>
          </w:p>
        </w:tc>
        <w:tc>
          <w:tcPr>
            <w:tcW w:w="1020" w:type="dxa"/>
            <w:vAlign w:val="center"/>
          </w:tcPr>
          <w:p w14:paraId="4B436C3C" w14:textId="77777777" w:rsidR="0007502A" w:rsidRPr="0016557B" w:rsidRDefault="0007502A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749C0E2A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1D84F54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02681CEA" w14:textId="77777777" w:rsidR="0007502A" w:rsidRPr="0016557B" w:rsidRDefault="0007502A" w:rsidP="006A3E5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 19.07.2023</w:t>
            </w:r>
          </w:p>
        </w:tc>
      </w:tr>
      <w:tr w:rsidR="0007502A" w:rsidRPr="0016557B" w14:paraId="0A2A75A6" w14:textId="77777777" w:rsidTr="003C79C5">
        <w:trPr>
          <w:trHeight w:val="1077"/>
        </w:trPr>
        <w:tc>
          <w:tcPr>
            <w:tcW w:w="502" w:type="dxa"/>
          </w:tcPr>
          <w:p w14:paraId="37EFEBBB" w14:textId="77777777" w:rsidR="0007502A" w:rsidRPr="0016557B" w:rsidRDefault="0007502A" w:rsidP="000A3262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  <w:r w:rsidRPr="0016557B">
              <w:t>120</w:t>
            </w:r>
          </w:p>
        </w:tc>
        <w:tc>
          <w:tcPr>
            <w:tcW w:w="2475" w:type="dxa"/>
          </w:tcPr>
          <w:p w14:paraId="0A3329F2" w14:textId="77777777" w:rsidR="0007502A" w:rsidRPr="003C79C5" w:rsidRDefault="0007502A" w:rsidP="000A3262">
            <w:pPr>
              <w:ind w:left="-57" w:right="-57"/>
              <w:rPr>
                <w:sz w:val="22"/>
                <w:szCs w:val="22"/>
              </w:rPr>
            </w:pPr>
            <w:r w:rsidRPr="003C79C5">
              <w:rPr>
                <w:snapToGrid w:val="0"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14:paraId="67DCE78D" w14:textId="77777777" w:rsidR="0007502A" w:rsidRPr="0016557B" w:rsidRDefault="0007502A" w:rsidP="000A3262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Рекомендации по последовательности действий эксперта при сравнительном исследовании следов рук с отпечатками пальцев (оттисками ладоней) рук проверяемых лиц при проведении дактилоскопических экспертиз: информационное письмо</w:t>
            </w:r>
          </w:p>
        </w:tc>
        <w:tc>
          <w:tcPr>
            <w:tcW w:w="1020" w:type="dxa"/>
            <w:vAlign w:val="center"/>
          </w:tcPr>
          <w:p w14:paraId="20AC06BC" w14:textId="77777777" w:rsidR="0007502A" w:rsidRPr="0016557B" w:rsidRDefault="0007502A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028B0D1A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B8257C4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426DD252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09F3B73" w14:textId="77777777" w:rsidTr="003C79C5">
        <w:trPr>
          <w:trHeight w:val="755"/>
        </w:trPr>
        <w:tc>
          <w:tcPr>
            <w:tcW w:w="502" w:type="dxa"/>
          </w:tcPr>
          <w:p w14:paraId="19F01D53" w14:textId="77777777" w:rsidR="0007502A" w:rsidRPr="0016557B" w:rsidRDefault="0007502A" w:rsidP="000A3262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  <w:r w:rsidRPr="0016557B">
              <w:t>121</w:t>
            </w:r>
          </w:p>
        </w:tc>
        <w:tc>
          <w:tcPr>
            <w:tcW w:w="2475" w:type="dxa"/>
          </w:tcPr>
          <w:p w14:paraId="2BA1BF96" w14:textId="77777777" w:rsidR="0007502A" w:rsidRPr="003C79C5" w:rsidRDefault="0007502A" w:rsidP="000A3262">
            <w:pPr>
              <w:ind w:left="-57" w:right="-57"/>
              <w:rPr>
                <w:sz w:val="22"/>
                <w:szCs w:val="22"/>
              </w:rPr>
            </w:pPr>
            <w:r w:rsidRPr="003C79C5">
              <w:rPr>
                <w:snapToGrid w:val="0"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14:paraId="773FAD70" w14:textId="77777777" w:rsidR="0007502A" w:rsidRPr="0016557B" w:rsidRDefault="0007502A" w:rsidP="000A3262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Особенности исследования дактилоскопических и трасологических следов, зафиксированных различными способами: информационное письмо</w:t>
            </w:r>
          </w:p>
        </w:tc>
        <w:tc>
          <w:tcPr>
            <w:tcW w:w="1020" w:type="dxa"/>
            <w:vAlign w:val="center"/>
          </w:tcPr>
          <w:p w14:paraId="60ED9A9F" w14:textId="77777777" w:rsidR="0007502A" w:rsidRPr="0016557B" w:rsidRDefault="0007502A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1651A633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55619D3C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1CD9F52B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7BA156B" w14:textId="77777777" w:rsidTr="003C79C5">
        <w:trPr>
          <w:trHeight w:val="767"/>
        </w:trPr>
        <w:tc>
          <w:tcPr>
            <w:tcW w:w="502" w:type="dxa"/>
          </w:tcPr>
          <w:p w14:paraId="27B899E6" w14:textId="77777777" w:rsidR="0007502A" w:rsidRPr="0016557B" w:rsidRDefault="0007502A" w:rsidP="000A3262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  <w:r w:rsidRPr="0016557B">
              <w:t>122</w:t>
            </w:r>
          </w:p>
        </w:tc>
        <w:tc>
          <w:tcPr>
            <w:tcW w:w="2475" w:type="dxa"/>
          </w:tcPr>
          <w:p w14:paraId="6FF4CE6A" w14:textId="77777777" w:rsidR="0007502A" w:rsidRPr="003C79C5" w:rsidRDefault="0007502A" w:rsidP="000A3262">
            <w:pPr>
              <w:ind w:left="-57" w:right="-57"/>
              <w:rPr>
                <w:sz w:val="22"/>
                <w:szCs w:val="22"/>
              </w:rPr>
            </w:pPr>
            <w:r w:rsidRPr="003C79C5">
              <w:rPr>
                <w:snapToGrid w:val="0"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14:paraId="1D9FABC0" w14:textId="77777777" w:rsidR="0007502A" w:rsidRPr="0016557B" w:rsidRDefault="0007502A" w:rsidP="000A3262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 проведении комплекса исследований объектов экспертиз: дактилоскопического (с использованием паров цианоакрилата) и последующего генетического: информационное письмо</w:t>
            </w:r>
          </w:p>
        </w:tc>
        <w:tc>
          <w:tcPr>
            <w:tcW w:w="1020" w:type="dxa"/>
            <w:vAlign w:val="center"/>
          </w:tcPr>
          <w:p w14:paraId="118CA651" w14:textId="77777777" w:rsidR="0007502A" w:rsidRPr="0016557B" w:rsidRDefault="0007502A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5BD5226D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A96A7DC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20B26ADB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4EFA293" w14:textId="77777777" w:rsidTr="0097675C">
        <w:trPr>
          <w:trHeight w:val="820"/>
        </w:trPr>
        <w:tc>
          <w:tcPr>
            <w:tcW w:w="502" w:type="dxa"/>
          </w:tcPr>
          <w:p w14:paraId="38D49D1D" w14:textId="77777777" w:rsidR="0007502A" w:rsidRPr="0016557B" w:rsidRDefault="0007502A" w:rsidP="000A3262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  <w:r w:rsidRPr="0016557B">
              <w:t>123</w:t>
            </w:r>
          </w:p>
        </w:tc>
        <w:tc>
          <w:tcPr>
            <w:tcW w:w="2475" w:type="dxa"/>
          </w:tcPr>
          <w:p w14:paraId="4F9C2319" w14:textId="77777777" w:rsidR="0007502A" w:rsidRPr="003C79C5" w:rsidRDefault="0007502A" w:rsidP="000A3262">
            <w:pPr>
              <w:ind w:left="-57" w:right="-57"/>
              <w:rPr>
                <w:sz w:val="22"/>
                <w:szCs w:val="22"/>
              </w:rPr>
            </w:pPr>
            <w:r w:rsidRPr="003C79C5">
              <w:rPr>
                <w:snapToGrid w:val="0"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14:paraId="33FB4D73" w14:textId="77777777" w:rsidR="0097675C" w:rsidRPr="0016557B" w:rsidRDefault="0007502A" w:rsidP="0097675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Об особенностях исследования следов рук при невозможности определения следовоспринимающей поверхности объекта: информационное письмо</w:t>
            </w:r>
          </w:p>
        </w:tc>
        <w:tc>
          <w:tcPr>
            <w:tcW w:w="1020" w:type="dxa"/>
            <w:vAlign w:val="center"/>
          </w:tcPr>
          <w:p w14:paraId="4AD706AC" w14:textId="77777777" w:rsidR="0007502A" w:rsidRPr="0016557B" w:rsidRDefault="0007502A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3627E2C8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333D485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666CBF31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97675C" w:rsidRPr="0016557B" w14:paraId="5AA495F6" w14:textId="77777777" w:rsidTr="003C79C5">
        <w:trPr>
          <w:trHeight w:val="428"/>
        </w:trPr>
        <w:tc>
          <w:tcPr>
            <w:tcW w:w="502" w:type="dxa"/>
          </w:tcPr>
          <w:p w14:paraId="283CD132" w14:textId="77777777" w:rsidR="0097675C" w:rsidRPr="0016557B" w:rsidRDefault="0097675C" w:rsidP="000A3262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4032454E" w14:textId="77777777" w:rsidR="0097675C" w:rsidRPr="003C79C5" w:rsidRDefault="0097675C" w:rsidP="000A326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3C79C5">
              <w:rPr>
                <w:snapToGrid w:val="0"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14:paraId="63998884" w14:textId="77777777" w:rsidR="0097675C" w:rsidRPr="0016557B" w:rsidRDefault="0097675C" w:rsidP="000A3262">
            <w:pPr>
              <w:rPr>
                <w:sz w:val="22"/>
                <w:szCs w:val="22"/>
              </w:rPr>
            </w:pPr>
            <w:r w:rsidRPr="0097675C">
              <w:rPr>
                <w:sz w:val="22"/>
                <w:szCs w:val="22"/>
              </w:rPr>
              <w:t>Методические рекомендации по применению методов пороскопического и эджеоскопического исследования в судебной дактилоскопической экспертизе</w:t>
            </w:r>
          </w:p>
        </w:tc>
        <w:tc>
          <w:tcPr>
            <w:tcW w:w="1020" w:type="dxa"/>
            <w:vAlign w:val="center"/>
          </w:tcPr>
          <w:p w14:paraId="14171F3A" w14:textId="77777777" w:rsidR="0097675C" w:rsidRPr="0016557B" w:rsidRDefault="0097675C" w:rsidP="000A3262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56159D6E" w14:textId="77777777" w:rsidR="0097675C" w:rsidRPr="0016557B" w:rsidRDefault="0097675C" w:rsidP="000A3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164568FE" w14:textId="77777777" w:rsidR="0097675C" w:rsidRPr="0016557B" w:rsidRDefault="0097675C" w:rsidP="000A3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7FD99E8D" w14:textId="77777777" w:rsidR="0097675C" w:rsidRPr="0016557B" w:rsidRDefault="0097675C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B22B9C0" w14:textId="77777777" w:rsidTr="003C79C5">
        <w:trPr>
          <w:trHeight w:val="1304"/>
        </w:trPr>
        <w:tc>
          <w:tcPr>
            <w:tcW w:w="502" w:type="dxa"/>
          </w:tcPr>
          <w:p w14:paraId="7719D94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124</w:t>
            </w:r>
          </w:p>
        </w:tc>
        <w:tc>
          <w:tcPr>
            <w:tcW w:w="2475" w:type="dxa"/>
          </w:tcPr>
          <w:p w14:paraId="35B0791E" w14:textId="77777777" w:rsidR="0007502A" w:rsidRPr="0016557B" w:rsidRDefault="0007502A" w:rsidP="00462D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запаховых следов человека</w:t>
            </w:r>
            <w:r>
              <w:rPr>
                <w:sz w:val="22"/>
                <w:szCs w:val="22"/>
              </w:rPr>
              <w:t xml:space="preserve"> (одорологическая, ольфакторная)</w:t>
            </w:r>
          </w:p>
        </w:tc>
        <w:tc>
          <w:tcPr>
            <w:tcW w:w="7220" w:type="dxa"/>
          </w:tcPr>
          <w:p w14:paraId="4E2339F5" w14:textId="77777777" w:rsidR="0007502A" w:rsidRPr="0016557B" w:rsidRDefault="0007502A" w:rsidP="000A3262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Выявление запаховых следов человека (как биологического вида) на предметах следоносителях / К.Т. Сулимов [и др.] // Типовые экспертные методики исследования вещественных доказательств. Часть </w:t>
            </w:r>
            <w:r w:rsidRPr="0016557B">
              <w:rPr>
                <w:sz w:val="22"/>
                <w:szCs w:val="22"/>
                <w:lang w:val="en-US"/>
              </w:rPr>
              <w:t>II</w:t>
            </w:r>
            <w:r w:rsidRPr="0016557B">
              <w:rPr>
                <w:sz w:val="22"/>
                <w:szCs w:val="22"/>
              </w:rPr>
              <w:t>. / Под ред. А.Ю. Семенова; общ. ред. канд. техн. наук В.В. Мартынова. – М.: ЭКЦ МВД России, 2012. – С. 124–133.</w:t>
            </w:r>
          </w:p>
        </w:tc>
        <w:tc>
          <w:tcPr>
            <w:tcW w:w="1020" w:type="dxa"/>
            <w:vAlign w:val="center"/>
          </w:tcPr>
          <w:p w14:paraId="38733F7A" w14:textId="77777777" w:rsidR="0007502A" w:rsidRPr="0016557B" w:rsidRDefault="0007502A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14:paraId="3856EC22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79ADB2C2" w14:textId="77777777" w:rsidR="0007502A" w:rsidRPr="0016557B" w:rsidRDefault="0007502A" w:rsidP="000A3262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7AFB796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4E95B1C" w14:textId="77777777" w:rsidTr="003C79C5">
        <w:trPr>
          <w:trHeight w:val="1304"/>
        </w:trPr>
        <w:tc>
          <w:tcPr>
            <w:tcW w:w="502" w:type="dxa"/>
          </w:tcPr>
          <w:p w14:paraId="0E3CE6CD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125</w:t>
            </w:r>
          </w:p>
        </w:tc>
        <w:tc>
          <w:tcPr>
            <w:tcW w:w="2475" w:type="dxa"/>
          </w:tcPr>
          <w:p w14:paraId="516EF71A" w14:textId="77777777" w:rsidR="0007502A" w:rsidRPr="0016557B" w:rsidRDefault="0007502A" w:rsidP="000A326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запаховых следов человека</w:t>
            </w:r>
            <w:r>
              <w:rPr>
                <w:sz w:val="22"/>
                <w:szCs w:val="22"/>
              </w:rPr>
              <w:t xml:space="preserve"> (одорологическая, ольфакторная)</w:t>
            </w:r>
          </w:p>
        </w:tc>
        <w:tc>
          <w:tcPr>
            <w:tcW w:w="7220" w:type="dxa"/>
          </w:tcPr>
          <w:p w14:paraId="290A75DE" w14:textId="77777777" w:rsidR="0007502A" w:rsidRPr="0016557B" w:rsidRDefault="0007502A" w:rsidP="000A3262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Использование запаховой информации с мест происшествий в раскрытии и расследовании преступлений / К.Т. Сулимов, В.И. Старовойтов // Методические и процессуальные аспекты криминалистической одорологии: сб. науч. тр. М.: ЭКЦ МВД России, 1992. – Приложение 1. – С.45–68 </w:t>
            </w:r>
          </w:p>
        </w:tc>
        <w:tc>
          <w:tcPr>
            <w:tcW w:w="1020" w:type="dxa"/>
            <w:vAlign w:val="center"/>
          </w:tcPr>
          <w:p w14:paraId="11587BD3" w14:textId="77777777" w:rsidR="0007502A" w:rsidRPr="0016557B" w:rsidRDefault="0007502A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1992</w:t>
            </w:r>
          </w:p>
        </w:tc>
        <w:tc>
          <w:tcPr>
            <w:tcW w:w="1757" w:type="dxa"/>
            <w:vAlign w:val="center"/>
          </w:tcPr>
          <w:p w14:paraId="0A930DA5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467F2B10" w14:textId="77777777" w:rsidR="0007502A" w:rsidRPr="0016557B" w:rsidRDefault="0007502A" w:rsidP="000A3262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7A3E087" w14:textId="77777777" w:rsidR="0007502A" w:rsidRPr="0016557B" w:rsidRDefault="0007502A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3392C1B" w14:textId="77777777" w:rsidTr="00A0729F">
        <w:trPr>
          <w:trHeight w:val="1323"/>
        </w:trPr>
        <w:tc>
          <w:tcPr>
            <w:tcW w:w="502" w:type="dxa"/>
          </w:tcPr>
          <w:p w14:paraId="07590044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126</w:t>
            </w:r>
          </w:p>
        </w:tc>
        <w:tc>
          <w:tcPr>
            <w:tcW w:w="2475" w:type="dxa"/>
          </w:tcPr>
          <w:p w14:paraId="7C6BE1ED" w14:textId="77777777" w:rsidR="00A0729F" w:rsidRPr="0016557B" w:rsidRDefault="0007502A" w:rsidP="0088076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запаховых следов человека</w:t>
            </w:r>
            <w:r>
              <w:rPr>
                <w:sz w:val="22"/>
                <w:szCs w:val="22"/>
              </w:rPr>
              <w:t xml:space="preserve"> (одорологическая, ольфакторная)</w:t>
            </w:r>
          </w:p>
        </w:tc>
        <w:tc>
          <w:tcPr>
            <w:tcW w:w="7220" w:type="dxa"/>
          </w:tcPr>
          <w:p w14:paraId="51C74E43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Идентификация субъекта по запаховым следам из его пота и крови / К.Т. Сулимов [и др.] // Типовые экспертные методики исследования вещественных доказательств. Часть </w:t>
            </w:r>
            <w:r w:rsidRPr="0016557B">
              <w:rPr>
                <w:sz w:val="22"/>
                <w:szCs w:val="22"/>
                <w:lang w:val="en-US"/>
              </w:rPr>
              <w:t>II</w:t>
            </w:r>
            <w:r w:rsidRPr="0016557B">
              <w:rPr>
                <w:sz w:val="22"/>
                <w:szCs w:val="22"/>
              </w:rPr>
              <w:t>. / Под ред. А.Ю. Семенова; общ. ред. В.В. Мартынова.  – М.: ЭКЦ МВД России, 2012. – С. 133–155.</w:t>
            </w:r>
          </w:p>
        </w:tc>
        <w:tc>
          <w:tcPr>
            <w:tcW w:w="1020" w:type="dxa"/>
            <w:vAlign w:val="center"/>
          </w:tcPr>
          <w:p w14:paraId="66124245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14:paraId="65853A6A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431EDD2F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2182467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A0729F" w:rsidRPr="0016557B" w14:paraId="1AFF8FD6" w14:textId="77777777" w:rsidTr="003C79C5">
        <w:trPr>
          <w:trHeight w:val="435"/>
        </w:trPr>
        <w:tc>
          <w:tcPr>
            <w:tcW w:w="502" w:type="dxa"/>
          </w:tcPr>
          <w:p w14:paraId="035DD37D" w14:textId="77777777" w:rsidR="00A0729F" w:rsidRPr="0016557B" w:rsidRDefault="00A0729F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4187276B" w14:textId="77777777" w:rsidR="00A0729F" w:rsidRDefault="00A0729F" w:rsidP="00A0729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запаховых следов человека</w:t>
            </w:r>
            <w:r>
              <w:rPr>
                <w:sz w:val="22"/>
                <w:szCs w:val="22"/>
              </w:rPr>
              <w:t xml:space="preserve"> (одорологическая, ольфакторная)</w:t>
            </w:r>
          </w:p>
        </w:tc>
        <w:tc>
          <w:tcPr>
            <w:tcW w:w="7220" w:type="dxa"/>
          </w:tcPr>
          <w:p w14:paraId="790018DF" w14:textId="77777777" w:rsidR="00A0729F" w:rsidRPr="0016557B" w:rsidRDefault="00A0729F" w:rsidP="0088076D">
            <w:pPr>
              <w:rPr>
                <w:sz w:val="22"/>
                <w:szCs w:val="22"/>
              </w:rPr>
            </w:pPr>
            <w:r w:rsidRPr="00A0729F">
              <w:rPr>
                <w:sz w:val="22"/>
                <w:szCs w:val="22"/>
              </w:rPr>
              <w:t>Старовойтов, В. И. Физико-химические и биосенсорные методы в собирании пахучих следов и установлении пола человека: Методические рекомендации. – М. : ГУ ЭКЦ МВД России, 2003. – 96 с.</w:t>
            </w:r>
          </w:p>
        </w:tc>
        <w:tc>
          <w:tcPr>
            <w:tcW w:w="1020" w:type="dxa"/>
            <w:vAlign w:val="center"/>
          </w:tcPr>
          <w:p w14:paraId="13C71D86" w14:textId="77777777" w:rsidR="00A0729F" w:rsidRPr="0016557B" w:rsidRDefault="00A0729F" w:rsidP="0088076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14:paraId="58C4508E" w14:textId="77777777" w:rsidR="00A0729F" w:rsidRPr="0016557B" w:rsidRDefault="00A0729F" w:rsidP="0088076D">
            <w:pPr>
              <w:jc w:val="center"/>
              <w:rPr>
                <w:sz w:val="22"/>
                <w:szCs w:val="22"/>
              </w:rPr>
            </w:pPr>
            <w:r w:rsidRPr="00A0729F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7E533E3C" w14:textId="77777777" w:rsidR="00A0729F" w:rsidRPr="0016557B" w:rsidRDefault="00A0729F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5A877E27" w14:textId="77777777" w:rsidR="00A0729F" w:rsidRPr="0016557B" w:rsidRDefault="00A0729F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0114143" w14:textId="77777777" w:rsidTr="003C79C5">
        <w:trPr>
          <w:trHeight w:val="1639"/>
        </w:trPr>
        <w:tc>
          <w:tcPr>
            <w:tcW w:w="502" w:type="dxa"/>
          </w:tcPr>
          <w:p w14:paraId="593DCD46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32F8C9AD" w14:textId="77777777" w:rsidR="0007502A" w:rsidRPr="0016557B" w:rsidRDefault="0007502A" w:rsidP="0050119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искусствоведческая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[произведений изобразительного и декоративно-прикладного искусства, предметов антиквариата]</w:t>
            </w:r>
          </w:p>
        </w:tc>
        <w:tc>
          <w:tcPr>
            <w:tcW w:w="7220" w:type="dxa"/>
          </w:tcPr>
          <w:p w14:paraId="0D5DC41F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Типовая методика проведения судебной искусствоведческой экспертизы произведений художественной керамики и фарфора</w:t>
            </w:r>
          </w:p>
        </w:tc>
        <w:tc>
          <w:tcPr>
            <w:tcW w:w="1020" w:type="dxa"/>
            <w:vAlign w:val="center"/>
          </w:tcPr>
          <w:p w14:paraId="61399DAB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7A62A31A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3518118F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31.10.2022</w:t>
            </w:r>
          </w:p>
        </w:tc>
        <w:tc>
          <w:tcPr>
            <w:tcW w:w="1474" w:type="dxa"/>
            <w:vAlign w:val="center"/>
          </w:tcPr>
          <w:p w14:paraId="77667130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3944E56" w14:textId="77777777" w:rsidTr="003C79C5">
        <w:trPr>
          <w:trHeight w:val="1791"/>
        </w:trPr>
        <w:tc>
          <w:tcPr>
            <w:tcW w:w="502" w:type="dxa"/>
          </w:tcPr>
          <w:p w14:paraId="210186E0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52A0098E" w14:textId="77777777" w:rsidR="0007502A" w:rsidRPr="0016557B" w:rsidRDefault="0007502A" w:rsidP="0050119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искусствоведческая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[произведений изобразительного и декоративно-прикладного искусства, предметов антиквариата]</w:t>
            </w:r>
          </w:p>
        </w:tc>
        <w:tc>
          <w:tcPr>
            <w:tcW w:w="7220" w:type="dxa"/>
          </w:tcPr>
          <w:p w14:paraId="609B5FAE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Судебная искусствоведческая экспертиза произведений художественной керамики и фарфора: информационно-справочное письмо</w:t>
            </w:r>
          </w:p>
        </w:tc>
        <w:tc>
          <w:tcPr>
            <w:tcW w:w="1020" w:type="dxa"/>
            <w:vAlign w:val="center"/>
          </w:tcPr>
          <w:p w14:paraId="43B280E9" w14:textId="77777777" w:rsidR="0007502A" w:rsidRPr="0016557B" w:rsidRDefault="0007502A" w:rsidP="00A9574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3208374C" w14:textId="77777777" w:rsidR="0007502A" w:rsidRPr="0016557B" w:rsidRDefault="0007502A" w:rsidP="00A9574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003E317C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10.01.2023</w:t>
            </w:r>
          </w:p>
        </w:tc>
        <w:tc>
          <w:tcPr>
            <w:tcW w:w="1474" w:type="dxa"/>
            <w:vAlign w:val="center"/>
          </w:tcPr>
          <w:p w14:paraId="6CFD1179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B69406E" w14:textId="77777777" w:rsidTr="00A30078">
        <w:trPr>
          <w:trHeight w:val="2150"/>
        </w:trPr>
        <w:tc>
          <w:tcPr>
            <w:tcW w:w="502" w:type="dxa"/>
          </w:tcPr>
          <w:p w14:paraId="2B8E1960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05705371" w14:textId="77777777" w:rsidR="0007502A" w:rsidRPr="0016557B" w:rsidRDefault="0007502A" w:rsidP="0050119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искусствоведческая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[произведений изобразительного и декоративно-прикладного искусства, предметов антиквариата]</w:t>
            </w:r>
          </w:p>
        </w:tc>
        <w:tc>
          <w:tcPr>
            <w:tcW w:w="7220" w:type="dxa"/>
          </w:tcPr>
          <w:p w14:paraId="413DC82E" w14:textId="77777777" w:rsidR="0007502A" w:rsidRPr="0016557B" w:rsidRDefault="0007502A" w:rsidP="00870158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Косолапов, А.И. Естественнонаучные методы в экспертизе произведений искусства / А.И. Косолапов. – Изд. 2-е, переработанное и дополненное. – СПб. : Изд-во Гос. Эрмитажа, 2015.  – 222 с. </w:t>
            </w:r>
          </w:p>
        </w:tc>
        <w:tc>
          <w:tcPr>
            <w:tcW w:w="1020" w:type="dxa"/>
            <w:vAlign w:val="center"/>
          </w:tcPr>
          <w:p w14:paraId="7A35540A" w14:textId="77777777" w:rsidR="0007502A" w:rsidRPr="0016557B" w:rsidRDefault="0007502A" w:rsidP="00A9574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6AE600D6" w14:textId="77777777" w:rsidR="0007502A" w:rsidRPr="0016557B" w:rsidRDefault="0007502A" w:rsidP="00A9574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14BAFFAA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14:paraId="64EEE237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C015425" w14:textId="77777777" w:rsidTr="003C79C5">
        <w:trPr>
          <w:trHeight w:val="418"/>
        </w:trPr>
        <w:tc>
          <w:tcPr>
            <w:tcW w:w="502" w:type="dxa"/>
          </w:tcPr>
          <w:p w14:paraId="4FD99DBE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6A855D6F" w14:textId="77777777" w:rsidR="0007502A" w:rsidRPr="0016557B" w:rsidRDefault="0007502A" w:rsidP="0050119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искусствоведческая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[произведений изобразительного и декоративно-прикладного искусства, предметов антиквариата]</w:t>
            </w:r>
          </w:p>
        </w:tc>
        <w:tc>
          <w:tcPr>
            <w:tcW w:w="7220" w:type="dxa"/>
          </w:tcPr>
          <w:p w14:paraId="195E5C3E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Филатов, В.В. Краткий иконописный иллюстрированный словарь / В.В. Филатов. – М.: Просвещение, 1996. – 224 с.</w:t>
            </w:r>
          </w:p>
        </w:tc>
        <w:tc>
          <w:tcPr>
            <w:tcW w:w="1020" w:type="dxa"/>
            <w:vAlign w:val="center"/>
          </w:tcPr>
          <w:p w14:paraId="54058619" w14:textId="77777777" w:rsidR="0007502A" w:rsidRPr="0016557B" w:rsidRDefault="0007502A" w:rsidP="00A9574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1996</w:t>
            </w:r>
          </w:p>
        </w:tc>
        <w:tc>
          <w:tcPr>
            <w:tcW w:w="1757" w:type="dxa"/>
            <w:vAlign w:val="center"/>
          </w:tcPr>
          <w:p w14:paraId="72F6432C" w14:textId="77777777" w:rsidR="0007502A" w:rsidRPr="0016557B" w:rsidRDefault="0007502A" w:rsidP="00A9574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6C7BE3DF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14:paraId="67E1C9A3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D165B65" w14:textId="77777777" w:rsidTr="003C79C5">
        <w:trPr>
          <w:trHeight w:val="301"/>
        </w:trPr>
        <w:tc>
          <w:tcPr>
            <w:tcW w:w="502" w:type="dxa"/>
          </w:tcPr>
          <w:p w14:paraId="3A05F8CB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12264610" w14:textId="77777777" w:rsidR="0007502A" w:rsidRPr="0016557B" w:rsidRDefault="0007502A" w:rsidP="0050119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искусствоведческая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[произведений изобразительного и декоративно-прикладного искусства, предметов антиквариата]</w:t>
            </w:r>
          </w:p>
        </w:tc>
        <w:tc>
          <w:tcPr>
            <w:tcW w:w="7220" w:type="dxa"/>
          </w:tcPr>
          <w:p w14:paraId="615A7DC5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Краткий словарь терминов изобразительного искусства. – М. : Издательство «Советский художник», 1961. – 190 с.</w:t>
            </w:r>
          </w:p>
        </w:tc>
        <w:tc>
          <w:tcPr>
            <w:tcW w:w="1020" w:type="dxa"/>
            <w:vAlign w:val="center"/>
          </w:tcPr>
          <w:p w14:paraId="6797E3FA" w14:textId="77777777" w:rsidR="0007502A" w:rsidRPr="0016557B" w:rsidRDefault="0007502A" w:rsidP="00A9574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1961</w:t>
            </w:r>
          </w:p>
        </w:tc>
        <w:tc>
          <w:tcPr>
            <w:tcW w:w="1757" w:type="dxa"/>
            <w:vAlign w:val="center"/>
          </w:tcPr>
          <w:p w14:paraId="4911DFDC" w14:textId="77777777" w:rsidR="0007502A" w:rsidRPr="0016557B" w:rsidRDefault="0007502A" w:rsidP="00A9574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4DC5E64B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14:paraId="3C20B040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0238FEC" w14:textId="77777777" w:rsidTr="003C79C5">
        <w:trPr>
          <w:trHeight w:val="268"/>
        </w:trPr>
        <w:tc>
          <w:tcPr>
            <w:tcW w:w="502" w:type="dxa"/>
          </w:tcPr>
          <w:p w14:paraId="6DBD0ADB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0856533F" w14:textId="77777777" w:rsidR="0007502A" w:rsidRPr="0016557B" w:rsidRDefault="0007502A" w:rsidP="0050119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искусствоведческая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[произведений изобразительного и декоративно-прикладного искусства, предметов антиквариата]</w:t>
            </w:r>
          </w:p>
        </w:tc>
        <w:tc>
          <w:tcPr>
            <w:tcW w:w="7220" w:type="dxa"/>
          </w:tcPr>
          <w:p w14:paraId="72C449B6" w14:textId="77777777" w:rsidR="0007502A" w:rsidRPr="0016557B" w:rsidRDefault="0007502A" w:rsidP="00BD685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Реставрация икон: методические рекомендации / под ред. и с ил. М.В. Наумовой. – М.: Изд-во ВХНРЦ им. Академика И.Э. Грабаря, 1993. – 226 с.</w:t>
            </w:r>
          </w:p>
        </w:tc>
        <w:tc>
          <w:tcPr>
            <w:tcW w:w="1020" w:type="dxa"/>
            <w:vAlign w:val="center"/>
          </w:tcPr>
          <w:p w14:paraId="6F4CC34D" w14:textId="77777777" w:rsidR="0007502A" w:rsidRPr="0016557B" w:rsidRDefault="0007502A" w:rsidP="00A9574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1993</w:t>
            </w:r>
          </w:p>
        </w:tc>
        <w:tc>
          <w:tcPr>
            <w:tcW w:w="1757" w:type="dxa"/>
            <w:vAlign w:val="center"/>
          </w:tcPr>
          <w:p w14:paraId="6EED484C" w14:textId="77777777" w:rsidR="0007502A" w:rsidRPr="0016557B" w:rsidRDefault="0007502A" w:rsidP="00A9574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1FFB7808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14:paraId="0D389E74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016D8D0" w14:textId="77777777" w:rsidTr="003C79C5">
        <w:trPr>
          <w:trHeight w:val="301"/>
        </w:trPr>
        <w:tc>
          <w:tcPr>
            <w:tcW w:w="502" w:type="dxa"/>
          </w:tcPr>
          <w:p w14:paraId="7F552B05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01605A4D" w14:textId="77777777" w:rsidR="0007502A" w:rsidRPr="0016557B" w:rsidRDefault="0007502A" w:rsidP="0050119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искусствоведческая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[произведений изобразительного и декоративно-прикладного искусства, предметов антиквариата]</w:t>
            </w:r>
          </w:p>
        </w:tc>
        <w:tc>
          <w:tcPr>
            <w:tcW w:w="7220" w:type="dxa"/>
          </w:tcPr>
          <w:p w14:paraId="6874FCA2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Технология и исследование произведений станковой и настенной живописи. Учебное пособие / под редакцией Ю.И. Гренберга. – М. ГосНИИ реставрации, 2000. – 179 с.</w:t>
            </w:r>
          </w:p>
        </w:tc>
        <w:tc>
          <w:tcPr>
            <w:tcW w:w="1020" w:type="dxa"/>
            <w:vAlign w:val="center"/>
          </w:tcPr>
          <w:p w14:paraId="6B0CC9B0" w14:textId="77777777" w:rsidR="0007502A" w:rsidRPr="0016557B" w:rsidRDefault="0007502A" w:rsidP="00A9574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2000</w:t>
            </w:r>
          </w:p>
        </w:tc>
        <w:tc>
          <w:tcPr>
            <w:tcW w:w="1757" w:type="dxa"/>
            <w:vAlign w:val="center"/>
          </w:tcPr>
          <w:p w14:paraId="64A24D63" w14:textId="77777777" w:rsidR="0007502A" w:rsidRPr="0016557B" w:rsidRDefault="0007502A" w:rsidP="00A9574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ГосНИИ реставрации, РФ</w:t>
            </w:r>
          </w:p>
        </w:tc>
        <w:tc>
          <w:tcPr>
            <w:tcW w:w="1417" w:type="dxa"/>
            <w:vAlign w:val="center"/>
          </w:tcPr>
          <w:p w14:paraId="417FB0E5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14:paraId="5AB22A8A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72EABA5" w14:textId="77777777" w:rsidTr="003C79C5">
        <w:trPr>
          <w:trHeight w:val="162"/>
        </w:trPr>
        <w:tc>
          <w:tcPr>
            <w:tcW w:w="502" w:type="dxa"/>
          </w:tcPr>
          <w:p w14:paraId="07884D8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1312DCBC" w14:textId="77777777" w:rsidR="0007502A" w:rsidRPr="0016557B" w:rsidRDefault="0007502A" w:rsidP="0050119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искусствоведческая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[культурных ценностей, изделий </w:t>
            </w:r>
            <w:r w:rsidRPr="0016557B">
              <w:rPr>
                <w:sz w:val="22"/>
                <w:szCs w:val="22"/>
              </w:rPr>
              <w:lastRenderedPageBreak/>
              <w:t>религиозного назначения и предметов коллекционирования]</w:t>
            </w:r>
          </w:p>
        </w:tc>
        <w:tc>
          <w:tcPr>
            <w:tcW w:w="7220" w:type="dxa"/>
          </w:tcPr>
          <w:p w14:paraId="55AACB44" w14:textId="77777777" w:rsidR="0007502A" w:rsidRPr="0016557B" w:rsidRDefault="0007502A" w:rsidP="002737D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lastRenderedPageBreak/>
              <w:t>Гладкий, В.Д. Словарь нумизмата / В.Д. Гладкий. – М. : ЗАО Издательство Центрполиграф, 2010. – 377 с.</w:t>
            </w:r>
          </w:p>
        </w:tc>
        <w:tc>
          <w:tcPr>
            <w:tcW w:w="1020" w:type="dxa"/>
            <w:vAlign w:val="center"/>
          </w:tcPr>
          <w:p w14:paraId="1444D57A" w14:textId="77777777" w:rsidR="0007502A" w:rsidRPr="0016557B" w:rsidRDefault="0007502A" w:rsidP="00A9574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2FBE6E8E" w14:textId="77777777" w:rsidR="0007502A" w:rsidRPr="0016557B" w:rsidRDefault="0007502A" w:rsidP="00A9574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37A41122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14:paraId="2C320D22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0726BEF" w14:textId="77777777" w:rsidTr="00A54941">
        <w:trPr>
          <w:trHeight w:val="721"/>
        </w:trPr>
        <w:tc>
          <w:tcPr>
            <w:tcW w:w="502" w:type="dxa"/>
          </w:tcPr>
          <w:p w14:paraId="747B87B2" w14:textId="77777777" w:rsidR="0007502A" w:rsidRPr="0016557B" w:rsidRDefault="0007502A" w:rsidP="00A54941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127</w:t>
            </w:r>
          </w:p>
        </w:tc>
        <w:tc>
          <w:tcPr>
            <w:tcW w:w="2475" w:type="dxa"/>
          </w:tcPr>
          <w:p w14:paraId="42119EB1" w14:textId="77777777" w:rsidR="0007502A" w:rsidRPr="0016557B" w:rsidRDefault="0007502A" w:rsidP="00AA6C6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компьютерно-техническая экспертиза </w:t>
            </w:r>
          </w:p>
        </w:tc>
        <w:tc>
          <w:tcPr>
            <w:tcW w:w="7220" w:type="dxa"/>
          </w:tcPr>
          <w:p w14:paraId="3901BCD9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исследования файлов с помощью комплекса  </w:t>
            </w:r>
            <w:r w:rsidRPr="0016557B">
              <w:rPr>
                <w:sz w:val="22"/>
                <w:szCs w:val="22"/>
                <w:lang w:val="en-US"/>
              </w:rPr>
              <w:t>ENCASE</w:t>
            </w:r>
            <w:r w:rsidRPr="0016557B">
              <w:rPr>
                <w:sz w:val="22"/>
                <w:szCs w:val="22"/>
              </w:rPr>
              <w:t xml:space="preserve">  </w:t>
            </w:r>
            <w:r w:rsidRPr="0016557B">
              <w:rPr>
                <w:sz w:val="22"/>
                <w:szCs w:val="22"/>
                <w:lang w:val="en-US"/>
              </w:rPr>
              <w:t>FORENSIC</w:t>
            </w:r>
            <w:r w:rsidRPr="0016557B">
              <w:rPr>
                <w:sz w:val="22"/>
                <w:szCs w:val="22"/>
              </w:rPr>
              <w:t xml:space="preserve"> версии 6 на предмет поиска текстовой информации по ключевым словам </w:t>
            </w:r>
          </w:p>
        </w:tc>
        <w:tc>
          <w:tcPr>
            <w:tcW w:w="1020" w:type="dxa"/>
            <w:vAlign w:val="center"/>
          </w:tcPr>
          <w:p w14:paraId="12B6B4CA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14:paraId="064268B3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14:paraId="3CB76129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2173C55" w14:textId="77777777" w:rsidR="0007502A" w:rsidRPr="0016557B" w:rsidRDefault="0007502A" w:rsidP="0088076D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7502A" w:rsidRPr="0016557B" w14:paraId="37E08347" w14:textId="77777777" w:rsidTr="00A54941">
        <w:trPr>
          <w:trHeight w:val="477"/>
        </w:trPr>
        <w:tc>
          <w:tcPr>
            <w:tcW w:w="502" w:type="dxa"/>
          </w:tcPr>
          <w:p w14:paraId="30A38E9C" w14:textId="77777777" w:rsidR="0007502A" w:rsidRPr="0016557B" w:rsidRDefault="0007502A" w:rsidP="00A54941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128</w:t>
            </w:r>
          </w:p>
        </w:tc>
        <w:tc>
          <w:tcPr>
            <w:tcW w:w="2475" w:type="dxa"/>
          </w:tcPr>
          <w:p w14:paraId="0DA2C7E6" w14:textId="77777777" w:rsidR="0007502A" w:rsidRPr="0016557B" w:rsidRDefault="0007502A" w:rsidP="0088076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компьютерно-техническая экспертиза</w:t>
            </w:r>
          </w:p>
        </w:tc>
        <w:tc>
          <w:tcPr>
            <w:tcW w:w="7220" w:type="dxa"/>
          </w:tcPr>
          <w:p w14:paraId="38DB7223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исследования компьютерной информации </w:t>
            </w:r>
          </w:p>
        </w:tc>
        <w:tc>
          <w:tcPr>
            <w:tcW w:w="1020" w:type="dxa"/>
            <w:vAlign w:val="center"/>
          </w:tcPr>
          <w:p w14:paraId="55B6694D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51F29ED7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3C47F36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451240C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637ECB0" w14:textId="77777777" w:rsidTr="00A54941">
        <w:trPr>
          <w:trHeight w:val="518"/>
        </w:trPr>
        <w:tc>
          <w:tcPr>
            <w:tcW w:w="502" w:type="dxa"/>
          </w:tcPr>
          <w:p w14:paraId="3B1906FF" w14:textId="77777777" w:rsidR="0007502A" w:rsidRPr="0016557B" w:rsidRDefault="0007502A" w:rsidP="00A54941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129</w:t>
            </w:r>
          </w:p>
        </w:tc>
        <w:tc>
          <w:tcPr>
            <w:tcW w:w="2475" w:type="dxa"/>
          </w:tcPr>
          <w:p w14:paraId="4A2E340F" w14:textId="77777777" w:rsidR="0007502A" w:rsidRPr="0016557B" w:rsidRDefault="0007502A" w:rsidP="0088076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компьютерно-техническая экспертиза</w:t>
            </w:r>
          </w:p>
        </w:tc>
        <w:tc>
          <w:tcPr>
            <w:tcW w:w="7220" w:type="dxa"/>
          </w:tcPr>
          <w:p w14:paraId="699011F7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извлечению информации из систем видеорегистрации</w:t>
            </w:r>
          </w:p>
        </w:tc>
        <w:tc>
          <w:tcPr>
            <w:tcW w:w="1020" w:type="dxa"/>
            <w:vAlign w:val="center"/>
          </w:tcPr>
          <w:p w14:paraId="570E2DDC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560237CC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E237603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1730FF5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07A0FBE" w14:textId="77777777" w:rsidTr="00A54941">
        <w:trPr>
          <w:trHeight w:val="118"/>
        </w:trPr>
        <w:tc>
          <w:tcPr>
            <w:tcW w:w="502" w:type="dxa"/>
          </w:tcPr>
          <w:p w14:paraId="3A800F1A" w14:textId="77777777" w:rsidR="0007502A" w:rsidRPr="0016557B" w:rsidRDefault="0007502A" w:rsidP="00A54941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130</w:t>
            </w:r>
          </w:p>
        </w:tc>
        <w:tc>
          <w:tcPr>
            <w:tcW w:w="2475" w:type="dxa"/>
          </w:tcPr>
          <w:p w14:paraId="5DD03940" w14:textId="77777777" w:rsidR="0007502A" w:rsidRPr="0016557B" w:rsidRDefault="0007502A" w:rsidP="0088076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компьютерно-техническая экспертиза</w:t>
            </w:r>
          </w:p>
        </w:tc>
        <w:tc>
          <w:tcPr>
            <w:tcW w:w="7220" w:type="dxa"/>
          </w:tcPr>
          <w:p w14:paraId="1831402B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Криминалистическое исследование операционной системы </w:t>
            </w:r>
            <w:r w:rsidRPr="0016557B">
              <w:rPr>
                <w:sz w:val="22"/>
                <w:szCs w:val="22"/>
                <w:lang w:val="en-US"/>
              </w:rPr>
              <w:t>macOS</w:t>
            </w:r>
            <w:r w:rsidRPr="0016557B">
              <w:rPr>
                <w:sz w:val="22"/>
                <w:szCs w:val="22"/>
              </w:rPr>
              <w:t xml:space="preserve"> X: методические рекомендации </w:t>
            </w:r>
          </w:p>
        </w:tc>
        <w:tc>
          <w:tcPr>
            <w:tcW w:w="1020" w:type="dxa"/>
            <w:vAlign w:val="center"/>
          </w:tcPr>
          <w:p w14:paraId="34776506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636B61E2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996F89D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FCC6CE3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2188AAC" w14:textId="77777777" w:rsidTr="00A54941">
        <w:trPr>
          <w:trHeight w:val="596"/>
        </w:trPr>
        <w:tc>
          <w:tcPr>
            <w:tcW w:w="502" w:type="dxa"/>
          </w:tcPr>
          <w:p w14:paraId="65BAA63E" w14:textId="77777777" w:rsidR="0007502A" w:rsidRPr="0016557B" w:rsidRDefault="0007502A" w:rsidP="00A54941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131</w:t>
            </w:r>
          </w:p>
        </w:tc>
        <w:tc>
          <w:tcPr>
            <w:tcW w:w="2475" w:type="dxa"/>
          </w:tcPr>
          <w:p w14:paraId="44887789" w14:textId="77777777" w:rsidR="0007502A" w:rsidRPr="0016557B" w:rsidRDefault="0007502A" w:rsidP="0088076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компьютерно-техническая экспертиза</w:t>
            </w:r>
          </w:p>
        </w:tc>
        <w:tc>
          <w:tcPr>
            <w:tcW w:w="7220" w:type="dxa"/>
          </w:tcPr>
          <w:p w14:paraId="425E8DFF" w14:textId="77777777" w:rsidR="0007502A" w:rsidRPr="0016557B" w:rsidRDefault="0007502A" w:rsidP="00D46D79">
            <w:pPr>
              <w:ind w:right="308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Проведение экспертных исследований программ «шифраторов/блокираторов»: методические рекомендации</w:t>
            </w:r>
          </w:p>
        </w:tc>
        <w:tc>
          <w:tcPr>
            <w:tcW w:w="1020" w:type="dxa"/>
            <w:vAlign w:val="center"/>
          </w:tcPr>
          <w:p w14:paraId="407A5790" w14:textId="77777777" w:rsidR="0007502A" w:rsidRPr="0016557B" w:rsidRDefault="0007502A" w:rsidP="00D9417A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2021</w:t>
            </w:r>
          </w:p>
        </w:tc>
        <w:tc>
          <w:tcPr>
            <w:tcW w:w="1757" w:type="dxa"/>
            <w:vAlign w:val="center"/>
          </w:tcPr>
          <w:p w14:paraId="307E06AE" w14:textId="77777777" w:rsidR="0007502A" w:rsidRPr="0016557B" w:rsidRDefault="0007502A" w:rsidP="00D9417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DD3131B" w14:textId="77777777" w:rsidR="0007502A" w:rsidRPr="0016557B" w:rsidRDefault="0007502A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14</w:t>
            </w:r>
            <w:r w:rsidRPr="0016557B">
              <w:rPr>
                <w:sz w:val="22"/>
                <w:szCs w:val="22"/>
              </w:rPr>
              <w:t>.07.2021</w:t>
            </w:r>
          </w:p>
        </w:tc>
        <w:tc>
          <w:tcPr>
            <w:tcW w:w="1474" w:type="dxa"/>
            <w:vAlign w:val="center"/>
          </w:tcPr>
          <w:p w14:paraId="5590E11A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2C7E22B" w14:textId="77777777" w:rsidTr="00A54941">
        <w:trPr>
          <w:trHeight w:val="412"/>
        </w:trPr>
        <w:tc>
          <w:tcPr>
            <w:tcW w:w="502" w:type="dxa"/>
          </w:tcPr>
          <w:p w14:paraId="728CB55C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1B167233" w14:textId="77777777" w:rsidR="0007502A" w:rsidRPr="0016557B" w:rsidRDefault="0007502A" w:rsidP="0013107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компьютерно-техническая экспертиза</w:t>
            </w:r>
          </w:p>
        </w:tc>
        <w:tc>
          <w:tcPr>
            <w:tcW w:w="7220" w:type="dxa"/>
          </w:tcPr>
          <w:p w14:paraId="4727D808" w14:textId="77777777" w:rsidR="0007502A" w:rsidRPr="0016557B" w:rsidRDefault="0007502A" w:rsidP="00131078">
            <w:pPr>
              <w:ind w:right="308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Криминалистическое исследование компьютерной информации с использованием АРМ «Мобильный криминалист»: методические рекомендации</w:t>
            </w:r>
          </w:p>
        </w:tc>
        <w:tc>
          <w:tcPr>
            <w:tcW w:w="1020" w:type="dxa"/>
            <w:vAlign w:val="center"/>
          </w:tcPr>
          <w:p w14:paraId="5E978C03" w14:textId="77777777" w:rsidR="0007502A" w:rsidRPr="0016557B" w:rsidRDefault="0007502A" w:rsidP="00D9417A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76E33883" w14:textId="77777777" w:rsidR="0007502A" w:rsidRPr="0016557B" w:rsidRDefault="0007502A" w:rsidP="00D9417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5FBE93D" w14:textId="77777777" w:rsidR="0007502A" w:rsidRPr="0016557B" w:rsidRDefault="0007502A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14:paraId="2C2F6F26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D0432B1" w14:textId="77777777" w:rsidTr="00A54941">
        <w:trPr>
          <w:trHeight w:val="568"/>
        </w:trPr>
        <w:tc>
          <w:tcPr>
            <w:tcW w:w="502" w:type="dxa"/>
          </w:tcPr>
          <w:p w14:paraId="393C4B89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592A9E49" w14:textId="77777777" w:rsidR="0007502A" w:rsidRPr="0016557B" w:rsidRDefault="0007502A" w:rsidP="00BC584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компьютерно-техническая экспертиза</w:t>
            </w:r>
          </w:p>
        </w:tc>
        <w:tc>
          <w:tcPr>
            <w:tcW w:w="7220" w:type="dxa"/>
          </w:tcPr>
          <w:p w14:paraId="5307365A" w14:textId="77777777" w:rsidR="0007502A" w:rsidRPr="0016557B" w:rsidRDefault="0007502A" w:rsidP="00131078">
            <w:pPr>
              <w:ind w:right="308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Особенности проведения исследований отдельных видов программных объектов: методическое письмо</w:t>
            </w:r>
          </w:p>
        </w:tc>
        <w:tc>
          <w:tcPr>
            <w:tcW w:w="1020" w:type="dxa"/>
            <w:vAlign w:val="center"/>
          </w:tcPr>
          <w:p w14:paraId="56BD00BF" w14:textId="77777777" w:rsidR="0007502A" w:rsidRPr="0016557B" w:rsidRDefault="0007502A" w:rsidP="00D9417A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2BD2885D" w14:textId="77777777" w:rsidR="0007502A" w:rsidRPr="0016557B" w:rsidRDefault="0007502A" w:rsidP="00D9417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6C61D9E" w14:textId="77777777" w:rsidR="0007502A" w:rsidRPr="0016557B" w:rsidRDefault="0007502A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14:paraId="396B1B54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97AB0D2" w14:textId="77777777" w:rsidTr="003C79C5">
        <w:trPr>
          <w:trHeight w:val="160"/>
        </w:trPr>
        <w:tc>
          <w:tcPr>
            <w:tcW w:w="502" w:type="dxa"/>
          </w:tcPr>
          <w:p w14:paraId="05198D9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405992CD" w14:textId="77777777" w:rsidR="0007502A" w:rsidRPr="0016557B" w:rsidRDefault="0007502A" w:rsidP="0013107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компьютерно-техническая экспертиза</w:t>
            </w:r>
          </w:p>
        </w:tc>
        <w:tc>
          <w:tcPr>
            <w:tcW w:w="7220" w:type="dxa"/>
          </w:tcPr>
          <w:p w14:paraId="47619E1C" w14:textId="77777777" w:rsidR="0007502A" w:rsidRPr="0016557B" w:rsidRDefault="0007502A" w:rsidP="00BC5844">
            <w:pPr>
              <w:ind w:right="308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Извлечение информации из приложения «Telegram X» в операционной системе Android: методическое письмо</w:t>
            </w:r>
          </w:p>
        </w:tc>
        <w:tc>
          <w:tcPr>
            <w:tcW w:w="1020" w:type="dxa"/>
            <w:vAlign w:val="center"/>
          </w:tcPr>
          <w:p w14:paraId="06FB77A2" w14:textId="77777777" w:rsidR="0007502A" w:rsidRPr="0016557B" w:rsidRDefault="0007502A" w:rsidP="00D9417A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7829450F" w14:textId="77777777" w:rsidR="0007502A" w:rsidRPr="0016557B" w:rsidRDefault="0007502A" w:rsidP="00D9417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24B4E07" w14:textId="77777777" w:rsidR="0007502A" w:rsidRPr="0016557B" w:rsidRDefault="0007502A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14:paraId="7DFD4CDD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CD31606" w14:textId="77777777" w:rsidTr="00A54941">
        <w:trPr>
          <w:trHeight w:val="1572"/>
        </w:trPr>
        <w:tc>
          <w:tcPr>
            <w:tcW w:w="502" w:type="dxa"/>
          </w:tcPr>
          <w:p w14:paraId="72DE4FEA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132</w:t>
            </w:r>
          </w:p>
        </w:tc>
        <w:tc>
          <w:tcPr>
            <w:tcW w:w="2475" w:type="dxa"/>
          </w:tcPr>
          <w:p w14:paraId="55ACA5F0" w14:textId="77777777" w:rsidR="0007502A" w:rsidRPr="0016557B" w:rsidRDefault="0007502A" w:rsidP="00922CE8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судебная культурологическая экспертиза [</w:t>
            </w:r>
            <w:r>
              <w:rPr>
                <w:sz w:val="22"/>
                <w:szCs w:val="22"/>
              </w:rPr>
              <w:t>порнографических материалов и предметов порнографического характера</w:t>
            </w:r>
            <w:r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5B66D19C" w14:textId="77777777" w:rsidR="0007502A" w:rsidRPr="0016557B" w:rsidRDefault="0007502A" w:rsidP="00F1666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Типовая методика проведения судебных культурологических экспертиз (исследований) по отнесению объектов (содержащихся в них изображений) к порнографическим материалам и (или) предметам порнографического характера </w:t>
            </w:r>
          </w:p>
        </w:tc>
        <w:tc>
          <w:tcPr>
            <w:tcW w:w="1020" w:type="dxa"/>
            <w:vAlign w:val="center"/>
          </w:tcPr>
          <w:p w14:paraId="12843D51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763118A0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548AA7E9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6588429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 11.01.2022</w:t>
            </w:r>
          </w:p>
        </w:tc>
      </w:tr>
      <w:tr w:rsidR="0007502A" w:rsidRPr="0016557B" w14:paraId="1945DA80" w14:textId="77777777" w:rsidTr="00E10F21">
        <w:trPr>
          <w:trHeight w:val="454"/>
        </w:trPr>
        <w:tc>
          <w:tcPr>
            <w:tcW w:w="502" w:type="dxa"/>
          </w:tcPr>
          <w:p w14:paraId="7900CB0E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2E7AC110" w14:textId="77777777" w:rsidR="0007502A" w:rsidRPr="0016557B" w:rsidRDefault="0007502A" w:rsidP="00922CE8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судебная культурологическая экспертиза </w:t>
            </w:r>
            <w:r w:rsidRPr="0016557B">
              <w:rPr>
                <w:sz w:val="22"/>
                <w:szCs w:val="22"/>
              </w:rPr>
              <w:lastRenderedPageBreak/>
              <w:t>[</w:t>
            </w:r>
            <w:r>
              <w:rPr>
                <w:sz w:val="22"/>
                <w:szCs w:val="22"/>
              </w:rPr>
              <w:t>порнографических материалов и предметов порнографического характера</w:t>
            </w:r>
            <w:r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364D48B9" w14:textId="77777777" w:rsidR="0007502A" w:rsidRPr="0016557B" w:rsidRDefault="0007502A" w:rsidP="00F166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6661">
              <w:rPr>
                <w:sz w:val="22"/>
                <w:szCs w:val="22"/>
              </w:rPr>
              <w:lastRenderedPageBreak/>
              <w:t>Особенности проведения судебной</w:t>
            </w:r>
            <w:r>
              <w:rPr>
                <w:sz w:val="22"/>
                <w:szCs w:val="22"/>
              </w:rPr>
              <w:t xml:space="preserve"> </w:t>
            </w:r>
            <w:r w:rsidRPr="00F16661">
              <w:rPr>
                <w:sz w:val="22"/>
                <w:szCs w:val="22"/>
              </w:rPr>
              <w:t>культурологической экспертизы (исследования)</w:t>
            </w:r>
            <w:r>
              <w:rPr>
                <w:sz w:val="22"/>
                <w:szCs w:val="22"/>
              </w:rPr>
              <w:t xml:space="preserve"> </w:t>
            </w:r>
            <w:r w:rsidRPr="00F16661">
              <w:rPr>
                <w:sz w:val="22"/>
                <w:szCs w:val="22"/>
              </w:rPr>
              <w:t>порнографических материалов и предметов</w:t>
            </w:r>
            <w:r>
              <w:rPr>
                <w:sz w:val="22"/>
                <w:szCs w:val="22"/>
              </w:rPr>
              <w:t xml:space="preserve"> </w:t>
            </w:r>
            <w:r w:rsidRPr="00F16661">
              <w:rPr>
                <w:sz w:val="22"/>
                <w:szCs w:val="22"/>
              </w:rPr>
              <w:t>порнографического характера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4DEBA6BD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64689014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A6C2CEE" w14:textId="77777777" w:rsidR="0007502A" w:rsidRPr="0016557B" w:rsidRDefault="00433AA6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43045BE3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2478339" w14:textId="77777777" w:rsidTr="003C79C5">
        <w:trPr>
          <w:trHeight w:val="298"/>
        </w:trPr>
        <w:tc>
          <w:tcPr>
            <w:tcW w:w="502" w:type="dxa"/>
          </w:tcPr>
          <w:p w14:paraId="27DC1B78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4216A28F" w14:textId="77777777" w:rsidR="0007502A" w:rsidRPr="0016557B" w:rsidRDefault="0007502A" w:rsidP="00462D3B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судебная культурологическая экспертиза [статических и динамических изображений, содержащих знаки, символы]</w:t>
            </w:r>
          </w:p>
        </w:tc>
        <w:tc>
          <w:tcPr>
            <w:tcW w:w="7220" w:type="dxa"/>
          </w:tcPr>
          <w:p w14:paraId="79672B3A" w14:textId="77777777" w:rsidR="0007502A" w:rsidRPr="0016557B" w:rsidRDefault="0007502A" w:rsidP="002737D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Похлебкин, В.В. Словарь международной символики и эмблематики / В.В. Похлебкин. – М.: Международные отношения, 2001. – 560 с.</w:t>
            </w:r>
          </w:p>
        </w:tc>
        <w:tc>
          <w:tcPr>
            <w:tcW w:w="1020" w:type="dxa"/>
            <w:vAlign w:val="center"/>
          </w:tcPr>
          <w:p w14:paraId="05F243C3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14:paraId="3A1E54B3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38A42E18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14:paraId="0D892B1C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52758F6" w14:textId="77777777" w:rsidTr="003C79C5">
        <w:trPr>
          <w:trHeight w:val="1482"/>
        </w:trPr>
        <w:tc>
          <w:tcPr>
            <w:tcW w:w="502" w:type="dxa"/>
          </w:tcPr>
          <w:p w14:paraId="6C82086E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538A6549" w14:textId="77777777" w:rsidR="0007502A" w:rsidRPr="0016557B" w:rsidRDefault="0007502A" w:rsidP="00462D3B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судебная культурологическая экспертиза [статических и динамических изображений, содержащих знаки, символы]</w:t>
            </w:r>
          </w:p>
        </w:tc>
        <w:tc>
          <w:tcPr>
            <w:tcW w:w="7220" w:type="dxa"/>
          </w:tcPr>
          <w:p w14:paraId="7F5C8F23" w14:textId="77777777" w:rsidR="0007502A" w:rsidRPr="0016557B" w:rsidRDefault="0007502A" w:rsidP="00B471FA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Вовк, О.В. Энциклопедия знаков и символов / О.В. Вовк. – М. : Вече, 2006. – 528 с.</w:t>
            </w:r>
          </w:p>
        </w:tc>
        <w:tc>
          <w:tcPr>
            <w:tcW w:w="1020" w:type="dxa"/>
            <w:vAlign w:val="center"/>
          </w:tcPr>
          <w:p w14:paraId="1CEC27F4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2AC58765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76E7F9AA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14:paraId="3C61F601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5F60D6E" w14:textId="77777777" w:rsidTr="003C79C5">
        <w:trPr>
          <w:trHeight w:val="400"/>
        </w:trPr>
        <w:tc>
          <w:tcPr>
            <w:tcW w:w="502" w:type="dxa"/>
          </w:tcPr>
          <w:p w14:paraId="218C8B9E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27D4F35B" w14:textId="77777777" w:rsidR="0007502A" w:rsidRPr="0016557B" w:rsidRDefault="0007502A" w:rsidP="00462D3B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судебная культурологическая экспертиза [статических и динамических изображений, содержащих знаки, символы]</w:t>
            </w:r>
          </w:p>
        </w:tc>
        <w:tc>
          <w:tcPr>
            <w:tcW w:w="7220" w:type="dxa"/>
          </w:tcPr>
          <w:p w14:paraId="2F88C46C" w14:textId="77777777" w:rsidR="0007502A" w:rsidRPr="0016557B" w:rsidRDefault="0007502A" w:rsidP="006A58FD">
            <w:pPr>
              <w:rPr>
                <w:sz w:val="22"/>
                <w:szCs w:val="22"/>
              </w:rPr>
            </w:pPr>
            <w:r w:rsidRPr="00CC553E">
              <w:rPr>
                <w:sz w:val="22"/>
                <w:szCs w:val="22"/>
              </w:rPr>
              <w:t>Судебная культурологическая экспертиза статических и динамических изображений, содержащи</w:t>
            </w:r>
            <w:r>
              <w:rPr>
                <w:sz w:val="22"/>
                <w:szCs w:val="22"/>
              </w:rPr>
              <w:t>х</w:t>
            </w:r>
            <w:r w:rsidRPr="00CC553E">
              <w:rPr>
                <w:sz w:val="22"/>
                <w:szCs w:val="22"/>
              </w:rPr>
              <w:t xml:space="preserve"> знаки, символы (по материалам и делам, связанным с реабилитацией нацизма)</w:t>
            </w:r>
            <w:r>
              <w:rPr>
                <w:sz w:val="22"/>
                <w:szCs w:val="22"/>
              </w:rPr>
              <w:t xml:space="preserve">: </w:t>
            </w:r>
            <w:r w:rsidRPr="00135CD6">
              <w:rPr>
                <w:sz w:val="22"/>
                <w:szCs w:val="22"/>
              </w:rPr>
              <w:t>информационно-справочное письмо</w:t>
            </w:r>
          </w:p>
        </w:tc>
        <w:tc>
          <w:tcPr>
            <w:tcW w:w="1020" w:type="dxa"/>
            <w:vAlign w:val="center"/>
          </w:tcPr>
          <w:p w14:paraId="2CE43F53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4B5E0FB2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728CF082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14:paraId="23F3AB0E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58B269B" w14:textId="77777777" w:rsidTr="00A54941">
        <w:trPr>
          <w:trHeight w:val="663"/>
        </w:trPr>
        <w:tc>
          <w:tcPr>
            <w:tcW w:w="502" w:type="dxa"/>
          </w:tcPr>
          <w:p w14:paraId="5B6E0A87" w14:textId="77777777" w:rsidR="0007502A" w:rsidRPr="0016557B" w:rsidRDefault="0007502A" w:rsidP="00A54941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133</w:t>
            </w:r>
          </w:p>
        </w:tc>
        <w:tc>
          <w:tcPr>
            <w:tcW w:w="2475" w:type="dxa"/>
          </w:tcPr>
          <w:p w14:paraId="2796C785" w14:textId="77777777" w:rsidR="0007502A" w:rsidRPr="0016557B" w:rsidRDefault="0007502A" w:rsidP="00462D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14:paraId="5E70F110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Типовая методика судебной лингвистической экспертизы: метод. рекомендации / Е.А.Гримайло [и др.]; под ред. В.Ф.Статкуса. – М.: ЭКЦ МВД России, 2009. – 80 с.</w:t>
            </w:r>
          </w:p>
        </w:tc>
        <w:tc>
          <w:tcPr>
            <w:tcW w:w="1020" w:type="dxa"/>
            <w:vAlign w:val="center"/>
          </w:tcPr>
          <w:p w14:paraId="2DDCD20C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14:paraId="0B72EB08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52AF4F1F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A7B4176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0F24908" w14:textId="77777777" w:rsidTr="003C79C5">
        <w:trPr>
          <w:trHeight w:val="1134"/>
        </w:trPr>
        <w:tc>
          <w:tcPr>
            <w:tcW w:w="502" w:type="dxa"/>
          </w:tcPr>
          <w:p w14:paraId="5654E0DF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134</w:t>
            </w:r>
          </w:p>
        </w:tc>
        <w:tc>
          <w:tcPr>
            <w:tcW w:w="2475" w:type="dxa"/>
          </w:tcPr>
          <w:p w14:paraId="1143BFAE" w14:textId="77777777" w:rsidR="0007502A" w:rsidRPr="0016557B" w:rsidRDefault="0007502A" w:rsidP="0088076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14:paraId="6F1D2291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Лингвистическое исследование устных и письменных текстов / Т.В. Назарова [и др.] // Типовые экспертные методики исследования вещественных доказательств / под ред. Ю.М.Дильдина; общ. ред. В.В.Мартынова. – М.: ЭКЦ МВД России, 2010. – Ч. </w:t>
            </w:r>
            <w:r w:rsidRPr="0016557B">
              <w:rPr>
                <w:sz w:val="22"/>
                <w:szCs w:val="22"/>
                <w:lang w:val="en-US"/>
              </w:rPr>
              <w:t>I</w:t>
            </w:r>
            <w:r w:rsidRPr="0016557B">
              <w:rPr>
                <w:sz w:val="22"/>
                <w:szCs w:val="22"/>
              </w:rPr>
              <w:t>. – С. 243–292.</w:t>
            </w:r>
          </w:p>
        </w:tc>
        <w:tc>
          <w:tcPr>
            <w:tcW w:w="1020" w:type="dxa"/>
            <w:vAlign w:val="center"/>
          </w:tcPr>
          <w:p w14:paraId="4BC402E5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39AFEC86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2D11A8A6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97FA539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FACFA33" w14:textId="77777777" w:rsidTr="00A54941">
        <w:trPr>
          <w:trHeight w:val="549"/>
        </w:trPr>
        <w:tc>
          <w:tcPr>
            <w:tcW w:w="502" w:type="dxa"/>
          </w:tcPr>
          <w:p w14:paraId="79E8A320" w14:textId="77777777" w:rsidR="0007502A" w:rsidRPr="0016557B" w:rsidRDefault="0007502A" w:rsidP="00A54941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135</w:t>
            </w:r>
          </w:p>
        </w:tc>
        <w:tc>
          <w:tcPr>
            <w:tcW w:w="2475" w:type="dxa"/>
          </w:tcPr>
          <w:p w14:paraId="6CC7000D" w14:textId="77777777" w:rsidR="0007502A" w:rsidRPr="0016557B" w:rsidRDefault="0007502A" w:rsidP="0088076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14:paraId="2959F5A0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установления наличия негативной оценки лица и нормативности/ненормативности формы ее речевого выражения в спорном тексте </w:t>
            </w:r>
          </w:p>
        </w:tc>
        <w:tc>
          <w:tcPr>
            <w:tcW w:w="1020" w:type="dxa"/>
            <w:vAlign w:val="center"/>
          </w:tcPr>
          <w:p w14:paraId="7B30BB2F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178A05E5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2510D392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191566B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 11.01.2022</w:t>
            </w:r>
          </w:p>
        </w:tc>
      </w:tr>
      <w:tr w:rsidR="0007502A" w:rsidRPr="0016557B" w14:paraId="1930F3F6" w14:textId="77777777" w:rsidTr="00A30078">
        <w:trPr>
          <w:trHeight w:val="596"/>
        </w:trPr>
        <w:tc>
          <w:tcPr>
            <w:tcW w:w="502" w:type="dxa"/>
          </w:tcPr>
          <w:p w14:paraId="7A073A42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lastRenderedPageBreak/>
              <w:t>136</w:t>
            </w:r>
          </w:p>
        </w:tc>
        <w:tc>
          <w:tcPr>
            <w:tcW w:w="2475" w:type="dxa"/>
          </w:tcPr>
          <w:p w14:paraId="0252FDFA" w14:textId="77777777" w:rsidR="0007502A" w:rsidRPr="0016557B" w:rsidRDefault="0007502A" w:rsidP="00A3007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14:paraId="44E60702" w14:textId="77777777" w:rsidR="0007502A" w:rsidRPr="0016557B" w:rsidRDefault="0007502A" w:rsidP="00A30078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Анализ типовых ситуаций проявления вербальной агрессии: информационно-методическое письмо </w:t>
            </w:r>
          </w:p>
        </w:tc>
        <w:tc>
          <w:tcPr>
            <w:tcW w:w="1020" w:type="dxa"/>
            <w:vAlign w:val="center"/>
          </w:tcPr>
          <w:p w14:paraId="47A7B17E" w14:textId="77777777" w:rsidR="0007502A" w:rsidRPr="0016557B" w:rsidRDefault="0007502A" w:rsidP="00A3007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0751107C" w14:textId="77777777" w:rsidR="0007502A" w:rsidRPr="0016557B" w:rsidRDefault="0007502A" w:rsidP="00A3007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BF21321" w14:textId="77777777" w:rsidR="0007502A" w:rsidRPr="0016557B" w:rsidRDefault="0007502A" w:rsidP="00A30078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0D4A7AA" w14:textId="77777777" w:rsidR="0007502A" w:rsidRPr="0016557B" w:rsidRDefault="0007502A" w:rsidP="00A30078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355835B" w14:textId="77777777" w:rsidTr="00A30078">
        <w:trPr>
          <w:trHeight w:val="650"/>
        </w:trPr>
        <w:tc>
          <w:tcPr>
            <w:tcW w:w="502" w:type="dxa"/>
          </w:tcPr>
          <w:p w14:paraId="060BD79F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137</w:t>
            </w:r>
          </w:p>
        </w:tc>
        <w:tc>
          <w:tcPr>
            <w:tcW w:w="2475" w:type="dxa"/>
          </w:tcPr>
          <w:p w14:paraId="0F5BAB88" w14:textId="77777777" w:rsidR="0007502A" w:rsidRPr="0016557B" w:rsidRDefault="0007502A" w:rsidP="00A3007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14:paraId="4AD03FCC" w14:textId="77777777" w:rsidR="0007502A" w:rsidRPr="0016557B" w:rsidRDefault="0007502A" w:rsidP="00A30078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Виды и особенности анализа поликодовых текстов, содержащих статические изображения: методическое письмо </w:t>
            </w:r>
          </w:p>
        </w:tc>
        <w:tc>
          <w:tcPr>
            <w:tcW w:w="1020" w:type="dxa"/>
            <w:vAlign w:val="center"/>
          </w:tcPr>
          <w:p w14:paraId="322C4236" w14:textId="77777777" w:rsidR="0007502A" w:rsidRPr="0016557B" w:rsidRDefault="0007502A" w:rsidP="00A3007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66F4E7EF" w14:textId="77777777" w:rsidR="0007502A" w:rsidRPr="0016557B" w:rsidRDefault="0007502A" w:rsidP="00A3007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5C729F41" w14:textId="77777777" w:rsidR="0007502A" w:rsidRPr="0016557B" w:rsidRDefault="0007502A" w:rsidP="00A30078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4545BE1" w14:textId="77777777" w:rsidR="0007502A" w:rsidRPr="0016557B" w:rsidRDefault="0007502A" w:rsidP="00A30078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5913B17" w14:textId="77777777" w:rsidTr="00A30078">
        <w:trPr>
          <w:trHeight w:val="675"/>
        </w:trPr>
        <w:tc>
          <w:tcPr>
            <w:tcW w:w="502" w:type="dxa"/>
          </w:tcPr>
          <w:p w14:paraId="229D11E0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138</w:t>
            </w:r>
          </w:p>
        </w:tc>
        <w:tc>
          <w:tcPr>
            <w:tcW w:w="2475" w:type="dxa"/>
          </w:tcPr>
          <w:p w14:paraId="7EC393B7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14:paraId="3006CF6A" w14:textId="77777777" w:rsidR="0007502A" w:rsidRPr="0016557B" w:rsidRDefault="0007502A" w:rsidP="00A3007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Виды интернет-комментария и особенности его анализа при проведении судебной лингвистической экспертизы: методическое письмо </w:t>
            </w:r>
          </w:p>
        </w:tc>
        <w:tc>
          <w:tcPr>
            <w:tcW w:w="1020" w:type="dxa"/>
            <w:vAlign w:val="center"/>
          </w:tcPr>
          <w:p w14:paraId="104FD9C5" w14:textId="77777777" w:rsidR="0007502A" w:rsidRPr="0016557B" w:rsidRDefault="0007502A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6262203F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97C0E3D" w14:textId="77777777" w:rsidR="0007502A" w:rsidRPr="0016557B" w:rsidRDefault="0007502A" w:rsidP="00A3007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73B35F1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22E2EF1" w14:textId="77777777" w:rsidTr="00E10F21">
        <w:trPr>
          <w:trHeight w:val="759"/>
        </w:trPr>
        <w:tc>
          <w:tcPr>
            <w:tcW w:w="502" w:type="dxa"/>
          </w:tcPr>
          <w:p w14:paraId="7F94A157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139</w:t>
            </w:r>
          </w:p>
        </w:tc>
        <w:tc>
          <w:tcPr>
            <w:tcW w:w="2475" w:type="dxa"/>
          </w:tcPr>
          <w:p w14:paraId="03FE8B75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14:paraId="5738BCED" w14:textId="77777777" w:rsidR="0007502A" w:rsidRPr="0016557B" w:rsidRDefault="0007502A" w:rsidP="00A3007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Электронный словарь-справочник терминов судебной лингвистической экспертизы </w:t>
            </w:r>
          </w:p>
        </w:tc>
        <w:tc>
          <w:tcPr>
            <w:tcW w:w="1020" w:type="dxa"/>
            <w:vAlign w:val="center"/>
          </w:tcPr>
          <w:p w14:paraId="36B4BD7E" w14:textId="77777777" w:rsidR="0007502A" w:rsidRPr="0016557B" w:rsidRDefault="0007502A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4ED66C1B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12FE1FC7" w14:textId="77777777" w:rsidR="0007502A" w:rsidRPr="0016557B" w:rsidRDefault="0007502A" w:rsidP="00A3007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A15D236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4D6FBD4" w14:textId="77777777" w:rsidTr="00E10F21">
        <w:trPr>
          <w:trHeight w:val="643"/>
        </w:trPr>
        <w:tc>
          <w:tcPr>
            <w:tcW w:w="502" w:type="dxa"/>
          </w:tcPr>
          <w:p w14:paraId="70CBBEC5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140</w:t>
            </w:r>
          </w:p>
        </w:tc>
        <w:tc>
          <w:tcPr>
            <w:tcW w:w="2475" w:type="dxa"/>
          </w:tcPr>
          <w:p w14:paraId="53628912" w14:textId="77777777" w:rsidR="0007502A" w:rsidRPr="0016557B" w:rsidRDefault="0007502A" w:rsidP="00A30078">
            <w:pPr>
              <w:spacing w:line="228" w:lineRule="auto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14:paraId="06315AF9" w14:textId="77777777" w:rsidR="0007502A" w:rsidRPr="0016557B" w:rsidRDefault="0007502A" w:rsidP="00A30078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решению вопроса о наличии в спорном тексте имплицитного побуждения адресата к действиям, направленным на причинение вреда группе лиц</w:t>
            </w:r>
          </w:p>
        </w:tc>
        <w:tc>
          <w:tcPr>
            <w:tcW w:w="1020" w:type="dxa"/>
            <w:vAlign w:val="center"/>
          </w:tcPr>
          <w:p w14:paraId="2E7BB75C" w14:textId="77777777" w:rsidR="0007502A" w:rsidRPr="0016557B" w:rsidRDefault="0007502A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5B36010A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1D2B473" w14:textId="77777777" w:rsidR="0007502A" w:rsidRPr="0016557B" w:rsidRDefault="0007502A" w:rsidP="00A3007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B61751F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576E71F" w14:textId="77777777" w:rsidTr="00E10F21">
        <w:trPr>
          <w:trHeight w:val="684"/>
        </w:trPr>
        <w:tc>
          <w:tcPr>
            <w:tcW w:w="502" w:type="dxa"/>
          </w:tcPr>
          <w:p w14:paraId="7687DE7C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141</w:t>
            </w:r>
          </w:p>
        </w:tc>
        <w:tc>
          <w:tcPr>
            <w:tcW w:w="2475" w:type="dxa"/>
          </w:tcPr>
          <w:p w14:paraId="556F3F98" w14:textId="77777777" w:rsidR="0007502A" w:rsidRPr="0016557B" w:rsidRDefault="0007502A" w:rsidP="00A30078">
            <w:pPr>
              <w:spacing w:line="228" w:lineRule="auto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14:paraId="27E7907F" w14:textId="77777777" w:rsidR="0007502A" w:rsidRPr="0016557B" w:rsidRDefault="0007502A" w:rsidP="00A30078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Применение метода логико-грамматического анализа при проведении судебной лингвистической экспертизы: методическое письмо</w:t>
            </w:r>
          </w:p>
        </w:tc>
        <w:tc>
          <w:tcPr>
            <w:tcW w:w="1020" w:type="dxa"/>
            <w:vAlign w:val="center"/>
          </w:tcPr>
          <w:p w14:paraId="799F2FA6" w14:textId="77777777" w:rsidR="0007502A" w:rsidRPr="0016557B" w:rsidRDefault="0007502A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6AF3F980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CB789A1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1827AF25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D481A01" w14:textId="77777777" w:rsidTr="00A30078">
        <w:trPr>
          <w:trHeight w:val="524"/>
        </w:trPr>
        <w:tc>
          <w:tcPr>
            <w:tcW w:w="502" w:type="dxa"/>
          </w:tcPr>
          <w:p w14:paraId="7D8D7171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142</w:t>
            </w:r>
          </w:p>
        </w:tc>
        <w:tc>
          <w:tcPr>
            <w:tcW w:w="2475" w:type="dxa"/>
          </w:tcPr>
          <w:p w14:paraId="3645EC72" w14:textId="77777777" w:rsidR="0007502A" w:rsidRPr="0016557B" w:rsidRDefault="0007502A" w:rsidP="00A30078">
            <w:pPr>
              <w:spacing w:line="228" w:lineRule="auto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14:paraId="338C9693" w14:textId="77777777" w:rsidR="0007502A" w:rsidRPr="0016557B" w:rsidRDefault="0007502A" w:rsidP="00A30078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Применение метода концептуального анализа при проведении судебной лингвистической экспертизы: методическое письмо</w:t>
            </w:r>
          </w:p>
        </w:tc>
        <w:tc>
          <w:tcPr>
            <w:tcW w:w="1020" w:type="dxa"/>
            <w:vAlign w:val="center"/>
          </w:tcPr>
          <w:p w14:paraId="337951FB" w14:textId="77777777" w:rsidR="0007502A" w:rsidRPr="0016557B" w:rsidRDefault="0007502A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504AD616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203E3E8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4A4B13EC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070AF18" w14:textId="77777777" w:rsidTr="00E10F21">
        <w:trPr>
          <w:trHeight w:val="763"/>
        </w:trPr>
        <w:tc>
          <w:tcPr>
            <w:tcW w:w="502" w:type="dxa"/>
          </w:tcPr>
          <w:p w14:paraId="121A66F7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19ECD9F7" w14:textId="77777777" w:rsidR="0007502A" w:rsidRPr="0016557B" w:rsidRDefault="0007502A" w:rsidP="00A30078">
            <w:pPr>
              <w:spacing w:line="228" w:lineRule="auto"/>
              <w:ind w:left="-57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14:paraId="2E72901B" w14:textId="77777777" w:rsidR="0007502A" w:rsidRPr="0016557B" w:rsidRDefault="0007502A" w:rsidP="00A30078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проведения судебной лингвистической экспертизы документа (документного текста)</w:t>
            </w:r>
          </w:p>
        </w:tc>
        <w:tc>
          <w:tcPr>
            <w:tcW w:w="1020" w:type="dxa"/>
            <w:vAlign w:val="center"/>
          </w:tcPr>
          <w:p w14:paraId="7C0F1833" w14:textId="77777777" w:rsidR="0007502A" w:rsidRPr="0016557B" w:rsidRDefault="0007502A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6A2045CD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7322AB40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10.01.2023</w:t>
            </w:r>
          </w:p>
        </w:tc>
        <w:tc>
          <w:tcPr>
            <w:tcW w:w="1474" w:type="dxa"/>
            <w:vAlign w:val="center"/>
          </w:tcPr>
          <w:p w14:paraId="1410B807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9A0114C" w14:textId="77777777" w:rsidTr="00E10F21">
        <w:trPr>
          <w:trHeight w:val="689"/>
        </w:trPr>
        <w:tc>
          <w:tcPr>
            <w:tcW w:w="502" w:type="dxa"/>
          </w:tcPr>
          <w:p w14:paraId="5DFA21A8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5FEA001F" w14:textId="77777777" w:rsidR="0007502A" w:rsidRPr="0016557B" w:rsidRDefault="0007502A" w:rsidP="00A30078">
            <w:pPr>
              <w:spacing w:line="228" w:lineRule="auto"/>
              <w:ind w:left="-57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14:paraId="2F139A27" w14:textId="77777777" w:rsidR="0007502A" w:rsidRPr="0016557B" w:rsidRDefault="0007502A" w:rsidP="00A30078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установления наличия негативной оценки деятельности лица и модальности высказываний</w:t>
            </w:r>
          </w:p>
        </w:tc>
        <w:tc>
          <w:tcPr>
            <w:tcW w:w="1020" w:type="dxa"/>
            <w:vAlign w:val="center"/>
          </w:tcPr>
          <w:p w14:paraId="1E0D8B6F" w14:textId="77777777" w:rsidR="0007502A" w:rsidRPr="0016557B" w:rsidRDefault="0007502A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08AADCD2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1DE6204F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10.01.2023</w:t>
            </w:r>
          </w:p>
        </w:tc>
        <w:tc>
          <w:tcPr>
            <w:tcW w:w="1474" w:type="dxa"/>
            <w:vAlign w:val="center"/>
          </w:tcPr>
          <w:p w14:paraId="20723D22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E3BBB92" w14:textId="77777777" w:rsidTr="003C79C5">
        <w:trPr>
          <w:trHeight w:val="413"/>
        </w:trPr>
        <w:tc>
          <w:tcPr>
            <w:tcW w:w="502" w:type="dxa"/>
          </w:tcPr>
          <w:p w14:paraId="6CC4898B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4ADD79C7" w14:textId="77777777" w:rsidR="0007502A" w:rsidRPr="0016557B" w:rsidRDefault="0007502A" w:rsidP="00A30078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лингвистическая экспертиза </w:t>
            </w:r>
          </w:p>
        </w:tc>
        <w:tc>
          <w:tcPr>
            <w:tcW w:w="7220" w:type="dxa"/>
          </w:tcPr>
          <w:p w14:paraId="2D95B0DE" w14:textId="77777777" w:rsidR="0007502A" w:rsidRPr="0016557B" w:rsidRDefault="0007502A" w:rsidP="00A30078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Лингвистическая экспертиза текстов, ограниченно пригодных для</w:t>
            </w:r>
            <w:r w:rsidR="00A30078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исследования: методические рекомендации. – М.: ЭКЦ МВД России,</w:t>
            </w:r>
            <w:r w:rsidR="00A30078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2021. – 80 с.</w:t>
            </w:r>
          </w:p>
        </w:tc>
        <w:tc>
          <w:tcPr>
            <w:tcW w:w="1020" w:type="dxa"/>
            <w:vAlign w:val="center"/>
          </w:tcPr>
          <w:p w14:paraId="62AF0BDD" w14:textId="77777777" w:rsidR="0007502A" w:rsidRPr="0016557B" w:rsidRDefault="0007502A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7067079B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3B9BBBD9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</w:tc>
        <w:tc>
          <w:tcPr>
            <w:tcW w:w="1474" w:type="dxa"/>
            <w:vAlign w:val="center"/>
          </w:tcPr>
          <w:p w14:paraId="60823518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8B725E2" w14:textId="77777777" w:rsidTr="00B304D5">
        <w:trPr>
          <w:trHeight w:val="721"/>
        </w:trPr>
        <w:tc>
          <w:tcPr>
            <w:tcW w:w="502" w:type="dxa"/>
          </w:tcPr>
          <w:p w14:paraId="5497D8C8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left="646" w:right="-57" w:hanging="612"/>
              <w:jc w:val="center"/>
            </w:pPr>
          </w:p>
        </w:tc>
        <w:tc>
          <w:tcPr>
            <w:tcW w:w="2475" w:type="dxa"/>
          </w:tcPr>
          <w:p w14:paraId="60645D87" w14:textId="77777777" w:rsidR="0007502A" w:rsidRPr="0016557B" w:rsidRDefault="0007502A" w:rsidP="00A30078">
            <w:pPr>
              <w:spacing w:line="228" w:lineRule="auto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14:paraId="0564DAF7" w14:textId="77777777" w:rsidR="0007502A" w:rsidRPr="0016557B" w:rsidRDefault="0007502A" w:rsidP="00A30078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проведению судебной лингвистической экспертизы по материалам и делам, связанным с реабилитацией нацизма, отрицанием геноцида белорусского народа</w:t>
            </w:r>
          </w:p>
        </w:tc>
        <w:tc>
          <w:tcPr>
            <w:tcW w:w="1020" w:type="dxa"/>
            <w:vAlign w:val="center"/>
          </w:tcPr>
          <w:p w14:paraId="0930DDD2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32BA7B96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3723E91B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14:paraId="77B292D0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9E6548D" w14:textId="77777777" w:rsidTr="00A30078">
        <w:trPr>
          <w:trHeight w:val="171"/>
        </w:trPr>
        <w:tc>
          <w:tcPr>
            <w:tcW w:w="502" w:type="dxa"/>
          </w:tcPr>
          <w:p w14:paraId="45350D5E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1F4EA6D1" w14:textId="77777777" w:rsidR="0007502A" w:rsidRPr="0016557B" w:rsidRDefault="0007502A" w:rsidP="00A30078">
            <w:pPr>
              <w:spacing w:line="228" w:lineRule="auto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14:paraId="27626756" w14:textId="77777777" w:rsidR="0007502A" w:rsidRPr="0016557B" w:rsidRDefault="0007502A" w:rsidP="00A30078">
            <w:pPr>
              <w:spacing w:line="228" w:lineRule="auto"/>
              <w:jc w:val="both"/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Методика исследования текстов, содержащих признаки вербальной агрессии в форме угрозы (на материале русского и белорусского языков)</w:t>
            </w:r>
          </w:p>
        </w:tc>
        <w:tc>
          <w:tcPr>
            <w:tcW w:w="1020" w:type="dxa"/>
            <w:vAlign w:val="center"/>
          </w:tcPr>
          <w:p w14:paraId="052305B1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2B9E1AAA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6B71AA8C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28.12.2023</w:t>
            </w:r>
          </w:p>
        </w:tc>
        <w:tc>
          <w:tcPr>
            <w:tcW w:w="1474" w:type="dxa"/>
            <w:vAlign w:val="center"/>
          </w:tcPr>
          <w:p w14:paraId="02A89EF2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9922356" w14:textId="77777777" w:rsidTr="003C79C5">
        <w:trPr>
          <w:trHeight w:val="372"/>
        </w:trPr>
        <w:tc>
          <w:tcPr>
            <w:tcW w:w="502" w:type="dxa"/>
          </w:tcPr>
          <w:p w14:paraId="34466644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0BCDFC4C" w14:textId="77777777" w:rsidR="0007502A" w:rsidRPr="0016557B" w:rsidRDefault="0007502A" w:rsidP="00A30078">
            <w:pPr>
              <w:spacing w:line="228" w:lineRule="auto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14:paraId="7854AEEC" w14:textId="77777777" w:rsidR="0007502A" w:rsidRPr="0016557B" w:rsidRDefault="0007502A" w:rsidP="00A30078">
            <w:pPr>
              <w:spacing w:line="228" w:lineRule="auto"/>
              <w:jc w:val="both"/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Информационное письмо по вопросам назначения судебных лингвистических экспертиз по материалам, содержащим признаки вербальной агрессии в форме угрозы</w:t>
            </w:r>
          </w:p>
        </w:tc>
        <w:tc>
          <w:tcPr>
            <w:tcW w:w="1020" w:type="dxa"/>
            <w:vAlign w:val="center"/>
          </w:tcPr>
          <w:p w14:paraId="63C7803B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778F31DE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B791B11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28.12.2023</w:t>
            </w:r>
          </w:p>
        </w:tc>
        <w:tc>
          <w:tcPr>
            <w:tcW w:w="1474" w:type="dxa"/>
            <w:vAlign w:val="center"/>
          </w:tcPr>
          <w:p w14:paraId="00103A1D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AC97396" w14:textId="77777777" w:rsidTr="00E10F21">
        <w:trPr>
          <w:trHeight w:val="1282"/>
        </w:trPr>
        <w:tc>
          <w:tcPr>
            <w:tcW w:w="502" w:type="dxa"/>
          </w:tcPr>
          <w:p w14:paraId="46624195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143</w:t>
            </w:r>
          </w:p>
        </w:tc>
        <w:tc>
          <w:tcPr>
            <w:tcW w:w="2475" w:type="dxa"/>
          </w:tcPr>
          <w:p w14:paraId="427AC01F" w14:textId="77777777" w:rsidR="0007502A" w:rsidRPr="0016557B" w:rsidRDefault="0007502A" w:rsidP="00FC051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волокнистых материалов]</w:t>
            </w:r>
          </w:p>
        </w:tc>
        <w:tc>
          <w:tcPr>
            <w:tcW w:w="7220" w:type="dxa"/>
          </w:tcPr>
          <w:p w14:paraId="7A294877" w14:textId="77777777" w:rsidR="0007502A" w:rsidRPr="0016557B" w:rsidRDefault="0007502A" w:rsidP="00FC051C">
            <w:pPr>
              <w:pStyle w:val="a8"/>
              <w:spacing w:after="0" w:line="228" w:lineRule="auto"/>
              <w:ind w:left="0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применению спектрофотометрических характеристик и цвета люминесценции в судебно-экспертной дифференциации окрашенных текстильных волокон / А.З. Малинникова [и др.]; под ред. канд. хим. наук А.З. Малинниковой и Б.В. Ерошенко / НПЦ Гос. ком. судеб. экспертиз Респ. Беларусь. – Минск: Право и экономика, 2015. – 31 с.</w:t>
            </w:r>
          </w:p>
        </w:tc>
        <w:tc>
          <w:tcPr>
            <w:tcW w:w="1020" w:type="dxa"/>
            <w:vAlign w:val="center"/>
          </w:tcPr>
          <w:p w14:paraId="1CCDE9F4" w14:textId="77777777" w:rsidR="0007502A" w:rsidRPr="0016557B" w:rsidRDefault="0007502A" w:rsidP="00FC051C">
            <w:pPr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201</w:t>
            </w:r>
            <w:r w:rsidRPr="0016557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57" w:type="dxa"/>
            <w:vAlign w:val="center"/>
          </w:tcPr>
          <w:p w14:paraId="2294FEB3" w14:textId="77777777" w:rsidR="0007502A" w:rsidRPr="0016557B" w:rsidRDefault="0007502A" w:rsidP="00FC05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8FBD053" w14:textId="77777777" w:rsidR="0007502A" w:rsidRPr="0016557B" w:rsidRDefault="0007502A" w:rsidP="00FC051C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F73DBF0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021C3F4" w14:textId="77777777" w:rsidTr="003C79C5">
        <w:trPr>
          <w:trHeight w:val="1077"/>
        </w:trPr>
        <w:tc>
          <w:tcPr>
            <w:tcW w:w="502" w:type="dxa"/>
          </w:tcPr>
          <w:p w14:paraId="3D63FC76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144</w:t>
            </w:r>
          </w:p>
        </w:tc>
        <w:tc>
          <w:tcPr>
            <w:tcW w:w="2475" w:type="dxa"/>
          </w:tcPr>
          <w:p w14:paraId="3FD912D5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[исследование волокнистых материалов]</w:t>
            </w:r>
          </w:p>
        </w:tc>
        <w:tc>
          <w:tcPr>
            <w:tcW w:w="7220" w:type="dxa"/>
          </w:tcPr>
          <w:p w14:paraId="05B458AA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Криминалистическое исследование искусственного меха: метод. рекомендации для судебных экспертов / А.З. Малинникова [и др.]. – Минск: Право и экономика, 2010. – 36 с. </w:t>
            </w:r>
          </w:p>
        </w:tc>
        <w:tc>
          <w:tcPr>
            <w:tcW w:w="1020" w:type="dxa"/>
            <w:vAlign w:val="center"/>
          </w:tcPr>
          <w:p w14:paraId="72BA18B8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68533610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ЦСЭиК Минюста РБ</w:t>
            </w:r>
          </w:p>
        </w:tc>
        <w:tc>
          <w:tcPr>
            <w:tcW w:w="1417" w:type="dxa"/>
            <w:vAlign w:val="center"/>
          </w:tcPr>
          <w:p w14:paraId="5B4E0151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A9563C8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B64E765" w14:textId="77777777" w:rsidTr="003C79C5">
        <w:trPr>
          <w:trHeight w:val="1162"/>
        </w:trPr>
        <w:tc>
          <w:tcPr>
            <w:tcW w:w="502" w:type="dxa"/>
          </w:tcPr>
          <w:p w14:paraId="1A67286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145</w:t>
            </w:r>
          </w:p>
        </w:tc>
        <w:tc>
          <w:tcPr>
            <w:tcW w:w="2475" w:type="dxa"/>
          </w:tcPr>
          <w:p w14:paraId="0284E8AF" w14:textId="77777777" w:rsidR="0007502A" w:rsidRPr="0016557B" w:rsidRDefault="0007502A" w:rsidP="0097675C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вещ-в и изделий из них</w:t>
            </w:r>
            <w:r w:rsidR="0097675C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[исследование волокнистых материалов]</w:t>
            </w:r>
          </w:p>
        </w:tc>
        <w:tc>
          <w:tcPr>
            <w:tcW w:w="7220" w:type="dxa"/>
          </w:tcPr>
          <w:p w14:paraId="3FDF3414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исследования полипропиленовых волокон </w:t>
            </w:r>
          </w:p>
        </w:tc>
        <w:tc>
          <w:tcPr>
            <w:tcW w:w="1020" w:type="dxa"/>
            <w:vAlign w:val="center"/>
          </w:tcPr>
          <w:p w14:paraId="70DDA713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14:paraId="025F8382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14:paraId="2544D298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C4FC5D2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55E5EF6" w14:textId="77777777" w:rsidTr="003C79C5">
        <w:trPr>
          <w:trHeight w:val="1036"/>
        </w:trPr>
        <w:tc>
          <w:tcPr>
            <w:tcW w:w="502" w:type="dxa"/>
          </w:tcPr>
          <w:p w14:paraId="690E1349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146</w:t>
            </w:r>
          </w:p>
        </w:tc>
        <w:tc>
          <w:tcPr>
            <w:tcW w:w="2475" w:type="dxa"/>
          </w:tcPr>
          <w:p w14:paraId="5C06D2A0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волокнистых материалов]</w:t>
            </w:r>
          </w:p>
        </w:tc>
        <w:tc>
          <w:tcPr>
            <w:tcW w:w="7220" w:type="dxa"/>
          </w:tcPr>
          <w:p w14:paraId="0CCB2EAD" w14:textId="77777777" w:rsidR="0007502A" w:rsidRPr="0016557B" w:rsidRDefault="0007502A" w:rsidP="0001541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16557B">
              <w:rPr>
                <w:rFonts w:ascii="Times New Roman" w:hAnsi="Times New Roman"/>
              </w:rPr>
              <w:t>Особенности изготовления искусственного трикотажного меха: справ. пособие для судебных экспертов / А.З. Малинникова [и др.]; под ред. А.З. Малинниковой.</w:t>
            </w:r>
            <w:r w:rsidRPr="0016557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6557B">
              <w:rPr>
                <w:rFonts w:ascii="Times New Roman" w:hAnsi="Times New Roman"/>
              </w:rPr>
              <w:t>– Минск: Право и экономика, 2010. – 62 с.</w:t>
            </w:r>
          </w:p>
        </w:tc>
        <w:tc>
          <w:tcPr>
            <w:tcW w:w="1020" w:type="dxa"/>
            <w:vAlign w:val="center"/>
          </w:tcPr>
          <w:p w14:paraId="69CA618F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140DAC6E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ЦСЭиК Минюста РБ</w:t>
            </w:r>
          </w:p>
        </w:tc>
        <w:tc>
          <w:tcPr>
            <w:tcW w:w="1417" w:type="dxa"/>
            <w:vAlign w:val="center"/>
          </w:tcPr>
          <w:p w14:paraId="6B9CA6A4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3B1C1A2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0143AE7" w14:textId="77777777" w:rsidTr="003C79C5">
        <w:trPr>
          <w:trHeight w:val="1304"/>
        </w:trPr>
        <w:tc>
          <w:tcPr>
            <w:tcW w:w="502" w:type="dxa"/>
          </w:tcPr>
          <w:p w14:paraId="106DC7A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147</w:t>
            </w:r>
          </w:p>
        </w:tc>
        <w:tc>
          <w:tcPr>
            <w:tcW w:w="2475" w:type="dxa"/>
          </w:tcPr>
          <w:p w14:paraId="5E90312C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волокнистых материалов]</w:t>
            </w:r>
          </w:p>
        </w:tc>
        <w:tc>
          <w:tcPr>
            <w:tcW w:w="7220" w:type="dxa"/>
          </w:tcPr>
          <w:p w14:paraId="5CBB3BFA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Атлас спектров поглощения и люминесценции окрашенных синтетических волокон (на микроспектрофотометре МСФУ-К) / А.З. Малинникова [и др.]; </w:t>
            </w:r>
            <w:r w:rsidRPr="0016557B">
              <w:rPr>
                <w:sz w:val="22"/>
                <w:szCs w:val="22"/>
              </w:rPr>
              <w:t xml:space="preserve">под ред. А.З. Малинниковой; ГУ «ЦСЭиК Министерства юстиции Республики Беларусь». – Минск: Право и экономика, 2012. – </w:t>
            </w:r>
            <w:r w:rsidRPr="0016557B">
              <w:rPr>
                <w:rFonts w:eastAsia="TimesNewRoman"/>
                <w:sz w:val="22"/>
                <w:szCs w:val="22"/>
              </w:rPr>
              <w:t>Ч. 1</w:t>
            </w:r>
            <w:r w:rsidRPr="0016557B">
              <w:rPr>
                <w:sz w:val="22"/>
                <w:szCs w:val="22"/>
              </w:rPr>
              <w:t>. – 93 с.</w:t>
            </w:r>
          </w:p>
        </w:tc>
        <w:tc>
          <w:tcPr>
            <w:tcW w:w="1020" w:type="dxa"/>
            <w:vAlign w:val="center"/>
          </w:tcPr>
          <w:p w14:paraId="15F8BB3E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14:paraId="0233EFB3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ЦСЭиК Минюста РБ</w:t>
            </w:r>
          </w:p>
        </w:tc>
        <w:tc>
          <w:tcPr>
            <w:tcW w:w="1417" w:type="dxa"/>
            <w:vAlign w:val="center"/>
          </w:tcPr>
          <w:p w14:paraId="1D7F6605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B7985F1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09F67EA" w14:textId="77777777" w:rsidTr="00E10F21">
        <w:trPr>
          <w:trHeight w:val="171"/>
        </w:trPr>
        <w:tc>
          <w:tcPr>
            <w:tcW w:w="502" w:type="dxa"/>
          </w:tcPr>
          <w:p w14:paraId="63248D4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148</w:t>
            </w:r>
          </w:p>
        </w:tc>
        <w:tc>
          <w:tcPr>
            <w:tcW w:w="2475" w:type="dxa"/>
          </w:tcPr>
          <w:p w14:paraId="0C4CC313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волокнистых материалов]</w:t>
            </w:r>
          </w:p>
        </w:tc>
        <w:tc>
          <w:tcPr>
            <w:tcW w:w="7220" w:type="dxa"/>
          </w:tcPr>
          <w:p w14:paraId="77E4610D" w14:textId="77777777" w:rsidR="0007502A" w:rsidRPr="0016557B" w:rsidRDefault="0007502A" w:rsidP="00015413">
            <w:pPr>
              <w:rPr>
                <w:rFonts w:eastAsia="TimesNewRoman"/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Атлас спектров поглощения и люминесценции окрашенных природных волокон (на микроспектрофотометре МСФУ-К) / А.З. Малинникова </w:t>
            </w:r>
            <w:r w:rsidRPr="0016557B">
              <w:rPr>
                <w:sz w:val="22"/>
                <w:szCs w:val="22"/>
              </w:rPr>
              <w:t>[и др.];</w:t>
            </w:r>
            <w:r w:rsidRPr="0016557B">
              <w:rPr>
                <w:rFonts w:eastAsia="TimesNewRoman"/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под ред. А.З. Малинниковой; НПЦ ГКСЭ Республики Беларусь. – Минск: Право и экономика, 2014. – Ч. 2. – 79 с.</w:t>
            </w:r>
          </w:p>
        </w:tc>
        <w:tc>
          <w:tcPr>
            <w:tcW w:w="1020" w:type="dxa"/>
            <w:vAlign w:val="center"/>
          </w:tcPr>
          <w:p w14:paraId="0F6C35EC" w14:textId="77777777" w:rsidR="0007502A" w:rsidRPr="0016557B" w:rsidRDefault="0007502A" w:rsidP="0088076D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2014</w:t>
            </w:r>
          </w:p>
        </w:tc>
        <w:tc>
          <w:tcPr>
            <w:tcW w:w="1757" w:type="dxa"/>
            <w:vAlign w:val="center"/>
          </w:tcPr>
          <w:p w14:paraId="455D5E80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29FF1E15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B31CD57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6EFAEC7" w14:textId="77777777" w:rsidTr="003C79C5">
        <w:trPr>
          <w:trHeight w:val="1077"/>
        </w:trPr>
        <w:tc>
          <w:tcPr>
            <w:tcW w:w="502" w:type="dxa"/>
          </w:tcPr>
          <w:p w14:paraId="7E621F4C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149</w:t>
            </w:r>
          </w:p>
        </w:tc>
        <w:tc>
          <w:tcPr>
            <w:tcW w:w="2475" w:type="dxa"/>
          </w:tcPr>
          <w:p w14:paraId="155795A8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[исследование волокнистых материалов]</w:t>
            </w:r>
          </w:p>
        </w:tc>
        <w:tc>
          <w:tcPr>
            <w:tcW w:w="7220" w:type="dxa"/>
          </w:tcPr>
          <w:p w14:paraId="5C151463" w14:textId="77777777" w:rsidR="0007502A" w:rsidRPr="0016557B" w:rsidRDefault="0007502A" w:rsidP="00015413">
            <w:pPr>
              <w:rPr>
                <w:rFonts w:eastAsia="TimesNewRoman"/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Атлас цвета люминесценции окрашенных синтетических волокон (на микроскопе </w:t>
            </w:r>
            <w:r w:rsidRPr="0016557B">
              <w:rPr>
                <w:rFonts w:eastAsia="TimesNewRoman"/>
                <w:sz w:val="22"/>
                <w:szCs w:val="22"/>
                <w:lang w:val="en-US"/>
              </w:rPr>
              <w:t>Nikon</w:t>
            </w:r>
            <w:r w:rsidRPr="0016557B">
              <w:rPr>
                <w:rFonts w:eastAsia="TimesNewRoman"/>
                <w:sz w:val="22"/>
                <w:szCs w:val="22"/>
              </w:rPr>
              <w:t xml:space="preserve"> </w:t>
            </w:r>
            <w:r w:rsidRPr="0016557B">
              <w:rPr>
                <w:rFonts w:eastAsia="TimesNewRoman"/>
                <w:sz w:val="22"/>
                <w:szCs w:val="22"/>
                <w:lang w:val="en-US"/>
              </w:rPr>
              <w:t>Eclipse</w:t>
            </w:r>
            <w:r w:rsidRPr="0016557B">
              <w:rPr>
                <w:rFonts w:eastAsia="TimesNewRoman"/>
                <w:sz w:val="22"/>
                <w:szCs w:val="22"/>
              </w:rPr>
              <w:t xml:space="preserve"> 50</w:t>
            </w:r>
            <w:r w:rsidRPr="0016557B">
              <w:rPr>
                <w:rFonts w:eastAsia="TimesNewRoman"/>
                <w:sz w:val="22"/>
                <w:szCs w:val="22"/>
                <w:lang w:val="en-US"/>
              </w:rPr>
              <w:t>i</w:t>
            </w:r>
            <w:r w:rsidRPr="0016557B">
              <w:rPr>
                <w:rFonts w:eastAsia="TimesNewRoman"/>
                <w:sz w:val="22"/>
                <w:szCs w:val="22"/>
              </w:rPr>
              <w:t xml:space="preserve">) / А.З. Малинникова [и др.]; </w:t>
            </w:r>
            <w:r w:rsidRPr="0016557B">
              <w:rPr>
                <w:sz w:val="22"/>
                <w:szCs w:val="22"/>
              </w:rPr>
              <w:t>под ред. А.З. Малинниковой; ГУ «ЦСЭиК Министерства юстиции Республики Беларусь». – Минск: Право и экономика, 2012. – 39 с.</w:t>
            </w:r>
          </w:p>
        </w:tc>
        <w:tc>
          <w:tcPr>
            <w:tcW w:w="1020" w:type="dxa"/>
            <w:vAlign w:val="center"/>
          </w:tcPr>
          <w:p w14:paraId="2FBC094F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14:paraId="5BBDF264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ЦСЭиК Минюста РБ</w:t>
            </w:r>
          </w:p>
        </w:tc>
        <w:tc>
          <w:tcPr>
            <w:tcW w:w="1417" w:type="dxa"/>
            <w:vAlign w:val="center"/>
          </w:tcPr>
          <w:p w14:paraId="2108C63D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8A9D8D1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56A16F8" w14:textId="77777777" w:rsidTr="003C79C5">
        <w:trPr>
          <w:trHeight w:val="1361"/>
        </w:trPr>
        <w:tc>
          <w:tcPr>
            <w:tcW w:w="502" w:type="dxa"/>
          </w:tcPr>
          <w:p w14:paraId="4410F4DD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150</w:t>
            </w:r>
          </w:p>
        </w:tc>
        <w:tc>
          <w:tcPr>
            <w:tcW w:w="2475" w:type="dxa"/>
          </w:tcPr>
          <w:p w14:paraId="598EA3B1" w14:textId="77777777" w:rsidR="0007502A" w:rsidRPr="0016557B" w:rsidRDefault="0007502A" w:rsidP="0097675C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волокнистых материалов]</w:t>
            </w:r>
          </w:p>
        </w:tc>
        <w:tc>
          <w:tcPr>
            <w:tcW w:w="7220" w:type="dxa"/>
          </w:tcPr>
          <w:p w14:paraId="502A9C3C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Информационно-методическое письмо об изучении возможности дифференциации волокон эксплуатируемых изделий по спектрофотометрическим характеристикам для решения экспертных задач / А.З. Малинникова [и др.]; НПЦ Гос. ком. судеб. экспертиз Респ. Беларусь. – Минск: Право и экономика, 2016. – 25 с.</w:t>
            </w:r>
          </w:p>
        </w:tc>
        <w:tc>
          <w:tcPr>
            <w:tcW w:w="1020" w:type="dxa"/>
            <w:vAlign w:val="center"/>
          </w:tcPr>
          <w:p w14:paraId="0DB888F6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7B6AECB4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50079D17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F22642E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512CD80" w14:textId="77777777" w:rsidTr="003C79C5">
        <w:trPr>
          <w:trHeight w:val="952"/>
        </w:trPr>
        <w:tc>
          <w:tcPr>
            <w:tcW w:w="502" w:type="dxa"/>
          </w:tcPr>
          <w:p w14:paraId="02001545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151</w:t>
            </w:r>
          </w:p>
        </w:tc>
        <w:tc>
          <w:tcPr>
            <w:tcW w:w="2475" w:type="dxa"/>
          </w:tcPr>
          <w:p w14:paraId="583C9E34" w14:textId="77777777" w:rsidR="0007502A" w:rsidRPr="0016557B" w:rsidRDefault="0007502A" w:rsidP="0097675C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[исследование волокнистых материалов]</w:t>
            </w:r>
          </w:p>
        </w:tc>
        <w:tc>
          <w:tcPr>
            <w:tcW w:w="7220" w:type="dxa"/>
          </w:tcPr>
          <w:p w14:paraId="288E1C31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криминалистическому исследованию хлопковых текстильных волокон </w:t>
            </w:r>
          </w:p>
        </w:tc>
        <w:tc>
          <w:tcPr>
            <w:tcW w:w="1020" w:type="dxa"/>
            <w:vAlign w:val="center"/>
          </w:tcPr>
          <w:p w14:paraId="6EDC5279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1554E186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745C8501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C676177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ABA7124" w14:textId="77777777" w:rsidTr="003C79C5">
        <w:trPr>
          <w:trHeight w:val="313"/>
        </w:trPr>
        <w:tc>
          <w:tcPr>
            <w:tcW w:w="502" w:type="dxa"/>
          </w:tcPr>
          <w:p w14:paraId="7D6274F9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152</w:t>
            </w:r>
          </w:p>
        </w:tc>
        <w:tc>
          <w:tcPr>
            <w:tcW w:w="2475" w:type="dxa"/>
          </w:tcPr>
          <w:p w14:paraId="452E6D9E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волокнистых материалов]</w:t>
            </w:r>
          </w:p>
        </w:tc>
        <w:tc>
          <w:tcPr>
            <w:tcW w:w="7220" w:type="dxa"/>
          </w:tcPr>
          <w:p w14:paraId="2130154D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Типовая методика исследования полиэфирных волокон </w:t>
            </w:r>
          </w:p>
        </w:tc>
        <w:tc>
          <w:tcPr>
            <w:tcW w:w="1020" w:type="dxa"/>
            <w:vAlign w:val="center"/>
          </w:tcPr>
          <w:p w14:paraId="4CADE8B7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</w:t>
            </w:r>
            <w:r w:rsidRPr="0016557B">
              <w:rPr>
                <w:noProof/>
                <w:sz w:val="22"/>
                <w:szCs w:val="22"/>
                <w:lang w:val="en-US"/>
              </w:rPr>
              <w:t>7</w:t>
            </w:r>
          </w:p>
        </w:tc>
        <w:tc>
          <w:tcPr>
            <w:tcW w:w="1757" w:type="dxa"/>
            <w:vAlign w:val="center"/>
          </w:tcPr>
          <w:p w14:paraId="46C581BB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20EC731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BFC57A0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4921506" w14:textId="77777777" w:rsidTr="003C79C5">
        <w:trPr>
          <w:trHeight w:val="971"/>
        </w:trPr>
        <w:tc>
          <w:tcPr>
            <w:tcW w:w="502" w:type="dxa"/>
          </w:tcPr>
          <w:p w14:paraId="2D9327A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153</w:t>
            </w:r>
          </w:p>
        </w:tc>
        <w:tc>
          <w:tcPr>
            <w:tcW w:w="2475" w:type="dxa"/>
          </w:tcPr>
          <w:p w14:paraId="016506A4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волокнистых материалов]</w:t>
            </w:r>
          </w:p>
        </w:tc>
        <w:tc>
          <w:tcPr>
            <w:tcW w:w="7220" w:type="dxa"/>
          </w:tcPr>
          <w:p w14:paraId="1BBC744F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Типовая методика исследования полиамидных волокон </w:t>
            </w:r>
          </w:p>
        </w:tc>
        <w:tc>
          <w:tcPr>
            <w:tcW w:w="1020" w:type="dxa"/>
            <w:vAlign w:val="center"/>
          </w:tcPr>
          <w:p w14:paraId="27C6AD0E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</w:t>
            </w:r>
            <w:r w:rsidRPr="0016557B">
              <w:rPr>
                <w:noProof/>
                <w:sz w:val="22"/>
                <w:szCs w:val="22"/>
                <w:lang w:val="en-US"/>
              </w:rPr>
              <w:t>7</w:t>
            </w:r>
          </w:p>
        </w:tc>
        <w:tc>
          <w:tcPr>
            <w:tcW w:w="1757" w:type="dxa"/>
            <w:vAlign w:val="center"/>
          </w:tcPr>
          <w:p w14:paraId="0BE9B377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F968EFF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DF895A7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E79D422" w14:textId="77777777" w:rsidTr="003C79C5">
        <w:trPr>
          <w:trHeight w:val="971"/>
        </w:trPr>
        <w:tc>
          <w:tcPr>
            <w:tcW w:w="502" w:type="dxa"/>
          </w:tcPr>
          <w:p w14:paraId="233D7840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154</w:t>
            </w:r>
          </w:p>
        </w:tc>
        <w:tc>
          <w:tcPr>
            <w:tcW w:w="2475" w:type="dxa"/>
          </w:tcPr>
          <w:p w14:paraId="083AE67A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[исследование волокнистых материалов]</w:t>
            </w:r>
          </w:p>
        </w:tc>
        <w:tc>
          <w:tcPr>
            <w:tcW w:w="7220" w:type="dxa"/>
          </w:tcPr>
          <w:p w14:paraId="56A884C6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Методические рекомендации по криминалистическому</w:t>
            </w:r>
            <w:r w:rsidRPr="0016557B">
              <w:rPr>
                <w:sz w:val="22"/>
                <w:szCs w:val="22"/>
              </w:rPr>
              <w:t xml:space="preserve"> исследованию текстильных волокон с использованием спектроскопии комбинационного рассеяния света </w:t>
            </w:r>
          </w:p>
        </w:tc>
        <w:tc>
          <w:tcPr>
            <w:tcW w:w="1020" w:type="dxa"/>
            <w:vAlign w:val="center"/>
          </w:tcPr>
          <w:p w14:paraId="19FA9173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3CAAA35F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794A4EFF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2C58486" w14:textId="77777777" w:rsidR="0007502A" w:rsidRPr="0016557B" w:rsidRDefault="0007502A" w:rsidP="0088076D">
            <w:pPr>
              <w:rPr>
                <w:sz w:val="22"/>
                <w:szCs w:val="22"/>
              </w:rPr>
            </w:pPr>
          </w:p>
        </w:tc>
      </w:tr>
      <w:tr w:rsidR="0007502A" w:rsidRPr="0016557B" w14:paraId="38455F2B" w14:textId="77777777" w:rsidTr="003C79C5">
        <w:trPr>
          <w:trHeight w:val="312"/>
        </w:trPr>
        <w:tc>
          <w:tcPr>
            <w:tcW w:w="502" w:type="dxa"/>
          </w:tcPr>
          <w:p w14:paraId="02CBF2D3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155</w:t>
            </w:r>
          </w:p>
        </w:tc>
        <w:tc>
          <w:tcPr>
            <w:tcW w:w="2475" w:type="dxa"/>
          </w:tcPr>
          <w:p w14:paraId="652F2D4A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[исследование </w:t>
            </w:r>
            <w:r w:rsidRPr="0016557B">
              <w:rPr>
                <w:spacing w:val="-2"/>
                <w:sz w:val="22"/>
                <w:szCs w:val="22"/>
              </w:rPr>
              <w:t xml:space="preserve">лакокрасочных материалов </w:t>
            </w:r>
            <w:r w:rsidRPr="0016557B">
              <w:rPr>
                <w:sz w:val="22"/>
                <w:szCs w:val="22"/>
              </w:rPr>
              <w:t>и покрытий]</w:t>
            </w:r>
          </w:p>
        </w:tc>
        <w:tc>
          <w:tcPr>
            <w:tcW w:w="7220" w:type="dxa"/>
          </w:tcPr>
          <w:p w14:paraId="5DE96944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Криминалистическая экспертиза современных автомобильных лакокрасочных покрытий: методические рекомендации / А.В. Беляев </w:t>
            </w:r>
            <w:r w:rsidRPr="0016557B">
              <w:rPr>
                <w:sz w:val="22"/>
                <w:szCs w:val="22"/>
              </w:rPr>
              <w:br/>
              <w:t>[и др.]. – М.: ЭКЦ МВД России, 1998. – 32 c.</w:t>
            </w:r>
          </w:p>
        </w:tc>
        <w:tc>
          <w:tcPr>
            <w:tcW w:w="1020" w:type="dxa"/>
            <w:vAlign w:val="center"/>
          </w:tcPr>
          <w:p w14:paraId="5E78506F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1998</w:t>
            </w:r>
          </w:p>
        </w:tc>
        <w:tc>
          <w:tcPr>
            <w:tcW w:w="1757" w:type="dxa"/>
            <w:vAlign w:val="center"/>
          </w:tcPr>
          <w:p w14:paraId="48B2A065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07C01604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F194A54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1F030EE" w14:textId="77777777" w:rsidTr="003C79C5">
        <w:trPr>
          <w:trHeight w:val="1107"/>
        </w:trPr>
        <w:tc>
          <w:tcPr>
            <w:tcW w:w="502" w:type="dxa"/>
          </w:tcPr>
          <w:p w14:paraId="5860C8C4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156</w:t>
            </w:r>
          </w:p>
        </w:tc>
        <w:tc>
          <w:tcPr>
            <w:tcW w:w="2475" w:type="dxa"/>
          </w:tcPr>
          <w:p w14:paraId="1402E05F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лакокрасочных материалов и покрытий]</w:t>
            </w:r>
          </w:p>
        </w:tc>
        <w:tc>
          <w:tcPr>
            <w:tcW w:w="7220" w:type="dxa"/>
          </w:tcPr>
          <w:p w14:paraId="4D6655D5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Дифференциация дефектов лакокрасочных покрытий кузовов автотранспортных средств при решении экспертных задач: методические рекомендации </w:t>
            </w:r>
          </w:p>
        </w:tc>
        <w:tc>
          <w:tcPr>
            <w:tcW w:w="1020" w:type="dxa"/>
            <w:vAlign w:val="center"/>
          </w:tcPr>
          <w:p w14:paraId="69F7A47E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5C6E66FD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1271E35C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62C0608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D8E4708" w14:textId="77777777" w:rsidTr="003C79C5">
        <w:trPr>
          <w:trHeight w:val="1134"/>
        </w:trPr>
        <w:tc>
          <w:tcPr>
            <w:tcW w:w="502" w:type="dxa"/>
          </w:tcPr>
          <w:p w14:paraId="0691F40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157</w:t>
            </w:r>
          </w:p>
        </w:tc>
        <w:tc>
          <w:tcPr>
            <w:tcW w:w="2475" w:type="dxa"/>
          </w:tcPr>
          <w:p w14:paraId="284A802A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</w:t>
            </w:r>
            <w:r w:rsidRPr="0016557B">
              <w:rPr>
                <w:spacing w:val="-6"/>
                <w:sz w:val="22"/>
                <w:szCs w:val="22"/>
              </w:rPr>
              <w:t>исследование металлов</w:t>
            </w:r>
            <w:r w:rsidRPr="0016557B">
              <w:rPr>
                <w:sz w:val="22"/>
                <w:szCs w:val="22"/>
              </w:rPr>
              <w:t xml:space="preserve">, </w:t>
            </w:r>
            <w:r w:rsidRPr="0016557B">
              <w:rPr>
                <w:spacing w:val="-6"/>
                <w:sz w:val="22"/>
                <w:szCs w:val="22"/>
              </w:rPr>
              <w:t>сплавов и изделий из них]</w:t>
            </w:r>
          </w:p>
        </w:tc>
        <w:tc>
          <w:tcPr>
            <w:tcW w:w="7220" w:type="dxa"/>
          </w:tcPr>
          <w:p w14:paraId="4D238EC5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Установление факта производства выстрела из огнестрельного оружия: методические рекомендации </w:t>
            </w:r>
          </w:p>
        </w:tc>
        <w:tc>
          <w:tcPr>
            <w:tcW w:w="1020" w:type="dxa"/>
            <w:vAlign w:val="center"/>
          </w:tcPr>
          <w:p w14:paraId="6828E84A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04645F17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14:paraId="19A0A0AB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2407326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065D388" w14:textId="77777777" w:rsidTr="003C79C5">
        <w:trPr>
          <w:trHeight w:val="1026"/>
        </w:trPr>
        <w:tc>
          <w:tcPr>
            <w:tcW w:w="502" w:type="dxa"/>
          </w:tcPr>
          <w:p w14:paraId="1647C9A9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158</w:t>
            </w:r>
          </w:p>
        </w:tc>
        <w:tc>
          <w:tcPr>
            <w:tcW w:w="2475" w:type="dxa"/>
          </w:tcPr>
          <w:p w14:paraId="5B10245F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[исследование металлов, сплавов и изделий из них]</w:t>
            </w:r>
          </w:p>
        </w:tc>
        <w:tc>
          <w:tcPr>
            <w:tcW w:w="7220" w:type="dxa"/>
          </w:tcPr>
          <w:p w14:paraId="15503166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Исследование следов продуктов выстрела на руках и одежде проверяемых лиц методом сканирующей электронной микроскопии с рентгеноспектральным микроанализом: методические рекомендации </w:t>
            </w:r>
          </w:p>
        </w:tc>
        <w:tc>
          <w:tcPr>
            <w:tcW w:w="1020" w:type="dxa"/>
            <w:vAlign w:val="center"/>
          </w:tcPr>
          <w:p w14:paraId="4083C436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1A0B2143" w14:textId="77777777" w:rsidR="0007502A" w:rsidRPr="0016557B" w:rsidRDefault="0007502A" w:rsidP="0088076D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807D26B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F202CDD" w14:textId="77777777" w:rsidR="0007502A" w:rsidRPr="0016557B" w:rsidRDefault="0007502A" w:rsidP="0088076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7502A" w:rsidRPr="0016557B" w14:paraId="440AA9DD" w14:textId="77777777" w:rsidTr="003C79C5">
        <w:trPr>
          <w:trHeight w:val="536"/>
        </w:trPr>
        <w:tc>
          <w:tcPr>
            <w:tcW w:w="502" w:type="dxa"/>
          </w:tcPr>
          <w:p w14:paraId="4D70D98E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7D56EB8F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[исследование металлов, сплавов и изделий из них]</w:t>
            </w:r>
          </w:p>
        </w:tc>
        <w:tc>
          <w:tcPr>
            <w:tcW w:w="7220" w:type="dxa"/>
          </w:tcPr>
          <w:p w14:paraId="0A97B806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рекомендации по исследованию топографии поверхности изломов с помощью фокус-вариационной микроскопии</w:t>
            </w:r>
          </w:p>
        </w:tc>
        <w:tc>
          <w:tcPr>
            <w:tcW w:w="1020" w:type="dxa"/>
            <w:vAlign w:val="center"/>
          </w:tcPr>
          <w:p w14:paraId="797B8762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1305A634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5AC5C612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01.07.2024</w:t>
            </w:r>
          </w:p>
        </w:tc>
        <w:tc>
          <w:tcPr>
            <w:tcW w:w="1474" w:type="dxa"/>
            <w:vAlign w:val="center"/>
          </w:tcPr>
          <w:p w14:paraId="704C8EAE" w14:textId="77777777" w:rsidR="0007502A" w:rsidRPr="002E2DA5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F11198F" w14:textId="77777777" w:rsidTr="003C79C5">
        <w:trPr>
          <w:trHeight w:val="1304"/>
        </w:trPr>
        <w:tc>
          <w:tcPr>
            <w:tcW w:w="502" w:type="dxa"/>
          </w:tcPr>
          <w:p w14:paraId="6823587A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159</w:t>
            </w:r>
          </w:p>
        </w:tc>
        <w:tc>
          <w:tcPr>
            <w:tcW w:w="2475" w:type="dxa"/>
          </w:tcPr>
          <w:p w14:paraId="2F062E51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1B2BA5C8" w14:textId="77777777" w:rsidR="0007502A" w:rsidRPr="0016557B" w:rsidRDefault="0007502A" w:rsidP="0088076D">
            <w:pPr>
              <w:rPr>
                <w:rFonts w:eastAsia="TimesNewRoman"/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Экспертиза наркотических средств, получаемых из мака и конопли: метод. рекомендации / О.К. Канарская, П.А. Александров. </w:t>
            </w:r>
            <w:r w:rsidRPr="0016557B">
              <w:rPr>
                <w:sz w:val="22"/>
                <w:szCs w:val="22"/>
              </w:rPr>
              <w:t xml:space="preserve">– Минск: ГЭКЦ МВД Беларуси, 2009. – 20 с. </w:t>
            </w:r>
            <w:r w:rsidRPr="0016557B">
              <w:rPr>
                <w:rFonts w:eastAsia="TimesNewRoman"/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7483A0A7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14:paraId="78B70CF1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14:paraId="21787782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58D76BE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2C000BD" w14:textId="77777777" w:rsidTr="003C79C5">
        <w:trPr>
          <w:trHeight w:val="1267"/>
        </w:trPr>
        <w:tc>
          <w:tcPr>
            <w:tcW w:w="502" w:type="dxa"/>
          </w:tcPr>
          <w:p w14:paraId="0E0E682E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160</w:t>
            </w:r>
          </w:p>
        </w:tc>
        <w:tc>
          <w:tcPr>
            <w:tcW w:w="2475" w:type="dxa"/>
          </w:tcPr>
          <w:p w14:paraId="59BF6F65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202168DC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Экспертное исследование некоторых наиболее распространенных «структурных аналогов» наркотических средств и психотропных веществ: информационное письмо </w:t>
            </w:r>
          </w:p>
        </w:tc>
        <w:tc>
          <w:tcPr>
            <w:tcW w:w="1020" w:type="dxa"/>
            <w:vAlign w:val="center"/>
          </w:tcPr>
          <w:p w14:paraId="3CC07A5E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3F2335B3" w14:textId="77777777" w:rsidR="0007502A" w:rsidRPr="0016557B" w:rsidRDefault="0007502A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УФСКН  РФ по Свердл. обл., </w:t>
            </w:r>
          </w:p>
          <w:p w14:paraId="44CFEDCB" w14:textId="77777777" w:rsidR="0007502A" w:rsidRPr="0016557B" w:rsidRDefault="0007502A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ГУВД по Свердл. обл.</w:t>
            </w:r>
          </w:p>
        </w:tc>
        <w:tc>
          <w:tcPr>
            <w:tcW w:w="1417" w:type="dxa"/>
            <w:vAlign w:val="center"/>
          </w:tcPr>
          <w:p w14:paraId="77E24F72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00ECC4A" w14:textId="77777777" w:rsidR="0007502A" w:rsidRPr="0016557B" w:rsidRDefault="0007502A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6DA5719" w14:textId="77777777" w:rsidTr="003C79C5">
        <w:trPr>
          <w:trHeight w:val="1361"/>
        </w:trPr>
        <w:tc>
          <w:tcPr>
            <w:tcW w:w="502" w:type="dxa"/>
          </w:tcPr>
          <w:p w14:paraId="6AE8FB9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161</w:t>
            </w:r>
          </w:p>
        </w:tc>
        <w:tc>
          <w:tcPr>
            <w:tcW w:w="2475" w:type="dxa"/>
          </w:tcPr>
          <w:p w14:paraId="0707F0A0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56A6E2D8" w14:textId="77777777" w:rsidR="0007502A" w:rsidRPr="0016557B" w:rsidRDefault="0007502A" w:rsidP="00924A02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Криминалистическое исследование некоторых производных</w:t>
            </w:r>
            <w:r w:rsidRPr="0016557B">
              <w:rPr>
                <w:sz w:val="22"/>
                <w:szCs w:val="22"/>
              </w:rPr>
              <w:br/>
              <w:t>3-нафтоилиндола, 3-фенилацетилиндола и 3-бензоилиндола: информационное письмо</w:t>
            </w:r>
          </w:p>
        </w:tc>
        <w:tc>
          <w:tcPr>
            <w:tcW w:w="1020" w:type="dxa"/>
            <w:vAlign w:val="center"/>
          </w:tcPr>
          <w:p w14:paraId="5B596590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0F9A3123" w14:textId="77777777" w:rsidR="0007502A" w:rsidRPr="0016557B" w:rsidRDefault="0007502A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УФСКН  РФ по Свердл. обл., </w:t>
            </w:r>
          </w:p>
          <w:p w14:paraId="295BCDCE" w14:textId="77777777" w:rsidR="0007502A" w:rsidRPr="0016557B" w:rsidRDefault="0007502A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ГУВД по Свердл. обл.</w:t>
            </w:r>
          </w:p>
        </w:tc>
        <w:tc>
          <w:tcPr>
            <w:tcW w:w="1417" w:type="dxa"/>
            <w:vAlign w:val="center"/>
          </w:tcPr>
          <w:p w14:paraId="41F31341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5368007" w14:textId="77777777" w:rsidR="0007502A" w:rsidRPr="0016557B" w:rsidRDefault="0007502A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D3051B4" w14:textId="77777777" w:rsidTr="003C79C5">
        <w:trPr>
          <w:trHeight w:val="1304"/>
        </w:trPr>
        <w:tc>
          <w:tcPr>
            <w:tcW w:w="502" w:type="dxa"/>
          </w:tcPr>
          <w:p w14:paraId="714C29A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162</w:t>
            </w:r>
          </w:p>
        </w:tc>
        <w:tc>
          <w:tcPr>
            <w:tcW w:w="2475" w:type="dxa"/>
          </w:tcPr>
          <w:p w14:paraId="11E6E821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6263E239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Дизайнерские наркотики. Криминалистическое исследование «структурных аналогов» пировалерона, производных наркотического средства </w:t>
            </w:r>
            <w:r w:rsidRPr="0016557B">
              <w:rPr>
                <w:sz w:val="22"/>
                <w:szCs w:val="22"/>
                <w:lang w:val="en-US"/>
              </w:rPr>
              <w:t>N</w:t>
            </w:r>
            <w:r w:rsidRPr="0016557B">
              <w:rPr>
                <w:sz w:val="22"/>
                <w:szCs w:val="22"/>
              </w:rPr>
              <w:t>-метилэфедрона: информационное письмо</w:t>
            </w:r>
          </w:p>
        </w:tc>
        <w:tc>
          <w:tcPr>
            <w:tcW w:w="1020" w:type="dxa"/>
            <w:vAlign w:val="center"/>
          </w:tcPr>
          <w:p w14:paraId="2CEA934D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3E21CEB5" w14:textId="77777777" w:rsidR="0007502A" w:rsidRPr="0016557B" w:rsidRDefault="0007502A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УФСКН  РФ по Свердл. обл., </w:t>
            </w:r>
          </w:p>
          <w:p w14:paraId="3203D883" w14:textId="77777777" w:rsidR="0007502A" w:rsidRPr="0016557B" w:rsidRDefault="0007502A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ГУВД по Свердл. обл.</w:t>
            </w:r>
          </w:p>
        </w:tc>
        <w:tc>
          <w:tcPr>
            <w:tcW w:w="1417" w:type="dxa"/>
            <w:vAlign w:val="center"/>
          </w:tcPr>
          <w:p w14:paraId="5895DC80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838FC36" w14:textId="77777777" w:rsidR="0007502A" w:rsidRPr="0016557B" w:rsidRDefault="0007502A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6604540" w14:textId="77777777" w:rsidTr="003C79C5">
        <w:trPr>
          <w:trHeight w:val="1361"/>
        </w:trPr>
        <w:tc>
          <w:tcPr>
            <w:tcW w:w="502" w:type="dxa"/>
          </w:tcPr>
          <w:p w14:paraId="11BB0EB5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163</w:t>
            </w:r>
          </w:p>
        </w:tc>
        <w:tc>
          <w:tcPr>
            <w:tcW w:w="2475" w:type="dxa"/>
          </w:tcPr>
          <w:p w14:paraId="502FDE97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577B2078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Дизайнерские наркотики. Криминалистическое исследование «структурных аналогов 3-адамантоилиндолов: информационное письмо</w:t>
            </w:r>
          </w:p>
        </w:tc>
        <w:tc>
          <w:tcPr>
            <w:tcW w:w="1020" w:type="dxa"/>
            <w:vAlign w:val="center"/>
          </w:tcPr>
          <w:p w14:paraId="29997EBA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14:paraId="009F64F7" w14:textId="77777777" w:rsidR="0007502A" w:rsidRPr="0016557B" w:rsidRDefault="0007502A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УФСКН  РФ по Свердл. обл., </w:t>
            </w:r>
          </w:p>
          <w:p w14:paraId="7DF0FE77" w14:textId="77777777" w:rsidR="0007502A" w:rsidRPr="0016557B" w:rsidRDefault="0007502A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ГУВД по Свердл. обл.</w:t>
            </w:r>
          </w:p>
        </w:tc>
        <w:tc>
          <w:tcPr>
            <w:tcW w:w="1417" w:type="dxa"/>
            <w:vAlign w:val="center"/>
          </w:tcPr>
          <w:p w14:paraId="215F17EA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825349D" w14:textId="77777777" w:rsidR="0007502A" w:rsidRPr="0016557B" w:rsidRDefault="0007502A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D56376A" w14:textId="77777777" w:rsidTr="003C79C5">
        <w:trPr>
          <w:trHeight w:val="1186"/>
        </w:trPr>
        <w:tc>
          <w:tcPr>
            <w:tcW w:w="502" w:type="dxa"/>
          </w:tcPr>
          <w:p w14:paraId="564D7666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164</w:t>
            </w:r>
          </w:p>
        </w:tc>
        <w:tc>
          <w:tcPr>
            <w:tcW w:w="2475" w:type="dxa"/>
          </w:tcPr>
          <w:p w14:paraId="74C41233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20FB24FE" w14:textId="77777777" w:rsidR="0007502A" w:rsidRPr="0016557B" w:rsidRDefault="0007502A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Дизайнерские наркотики. Криминалистическое исследование наркотических средств: </w:t>
            </w:r>
            <w:r w:rsidRPr="0016557B">
              <w:rPr>
                <w:sz w:val="22"/>
                <w:szCs w:val="22"/>
                <w:lang w:val="en-US"/>
              </w:rPr>
              <w:t>N</w:t>
            </w:r>
            <w:r w:rsidRPr="0016557B">
              <w:rPr>
                <w:sz w:val="22"/>
                <w:szCs w:val="22"/>
              </w:rPr>
              <w:t xml:space="preserve">–[3–(2–метоксиэтил)–4,5–диметил–1,3–тиазол–2–илиден]–2,2,3,3–тетраметилциклопропан–1–карбоксамида (А–836,339) и некоторых производных 3–бутаноил–1–метилиндола: </w:t>
            </w:r>
            <w:r w:rsidRPr="0016557B">
              <w:rPr>
                <w:rFonts w:eastAsia="TimesNewRoman"/>
                <w:sz w:val="22"/>
                <w:szCs w:val="22"/>
              </w:rPr>
              <w:t>методические рекомендации</w:t>
            </w:r>
          </w:p>
        </w:tc>
        <w:tc>
          <w:tcPr>
            <w:tcW w:w="1020" w:type="dxa"/>
            <w:vAlign w:val="center"/>
          </w:tcPr>
          <w:p w14:paraId="5DC6DE7E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14:paraId="315266C9" w14:textId="77777777" w:rsidR="0007502A" w:rsidRPr="0016557B" w:rsidRDefault="0007502A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УФСКН  РФ по Свердл. обл., </w:t>
            </w:r>
          </w:p>
          <w:p w14:paraId="413DECC9" w14:textId="77777777" w:rsidR="0007502A" w:rsidRPr="0016557B" w:rsidRDefault="0007502A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ГУВД по Свердл. обл.</w:t>
            </w:r>
          </w:p>
        </w:tc>
        <w:tc>
          <w:tcPr>
            <w:tcW w:w="1417" w:type="dxa"/>
            <w:vAlign w:val="center"/>
          </w:tcPr>
          <w:p w14:paraId="7FB1A498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D0469A8" w14:textId="77777777" w:rsidR="0007502A" w:rsidRPr="0016557B" w:rsidRDefault="0007502A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E37D187" w14:textId="77777777" w:rsidTr="003C79C5">
        <w:trPr>
          <w:trHeight w:val="850"/>
        </w:trPr>
        <w:tc>
          <w:tcPr>
            <w:tcW w:w="502" w:type="dxa"/>
          </w:tcPr>
          <w:p w14:paraId="3F9887C5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165</w:t>
            </w:r>
          </w:p>
        </w:tc>
        <w:tc>
          <w:tcPr>
            <w:tcW w:w="2475" w:type="dxa"/>
          </w:tcPr>
          <w:p w14:paraId="599D5520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03D78E30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Экспертное исследование синтетических каннабиноидов. Общая схема определения. Производные индол– и индазол–3–карбоновых кислот: методические ре</w:t>
            </w:r>
            <w:r w:rsidRPr="0016557B">
              <w:rPr>
                <w:rFonts w:eastAsia="TimesNewRoman"/>
                <w:sz w:val="22"/>
                <w:szCs w:val="22"/>
              </w:rPr>
              <w:t xml:space="preserve">комендации </w:t>
            </w:r>
          </w:p>
          <w:p w14:paraId="7F766794" w14:textId="77777777" w:rsidR="0007502A" w:rsidRPr="0016557B" w:rsidRDefault="0007502A" w:rsidP="00015413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C70960B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063918D0" w14:textId="77777777" w:rsidR="0007502A" w:rsidRPr="0016557B" w:rsidRDefault="0007502A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УФСКН  РФ по Свердл. обл., </w:t>
            </w:r>
          </w:p>
          <w:p w14:paraId="57799DEE" w14:textId="77777777" w:rsidR="0007502A" w:rsidRPr="0016557B" w:rsidRDefault="0007502A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ГУВД по Свердл. обл.</w:t>
            </w:r>
          </w:p>
        </w:tc>
        <w:tc>
          <w:tcPr>
            <w:tcW w:w="1417" w:type="dxa"/>
            <w:vAlign w:val="center"/>
          </w:tcPr>
          <w:p w14:paraId="6FACA067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C9293AA" w14:textId="77777777" w:rsidR="0007502A" w:rsidRPr="0016557B" w:rsidRDefault="0007502A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9C3E4F0" w14:textId="77777777" w:rsidTr="003C79C5">
        <w:trPr>
          <w:trHeight w:val="1304"/>
        </w:trPr>
        <w:tc>
          <w:tcPr>
            <w:tcW w:w="502" w:type="dxa"/>
          </w:tcPr>
          <w:p w14:paraId="2E6DE9AE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166</w:t>
            </w:r>
          </w:p>
        </w:tc>
        <w:tc>
          <w:tcPr>
            <w:tcW w:w="2475" w:type="dxa"/>
          </w:tcPr>
          <w:p w14:paraId="49AA968C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305E46A3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Отбор проб при исследовании наркотических средств: метод. рекомендации / В.И.Сорокин, Е.П. Семкин, А.В. Беляев; под ред. Э.А. Бабаяна. – М.: ЭКЦ МВД России, 1994. – 8 с.</w:t>
            </w:r>
          </w:p>
        </w:tc>
        <w:tc>
          <w:tcPr>
            <w:tcW w:w="1020" w:type="dxa"/>
            <w:vAlign w:val="center"/>
          </w:tcPr>
          <w:p w14:paraId="2BC8A386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1994</w:t>
            </w:r>
          </w:p>
        </w:tc>
        <w:tc>
          <w:tcPr>
            <w:tcW w:w="1757" w:type="dxa"/>
            <w:vAlign w:val="center"/>
          </w:tcPr>
          <w:p w14:paraId="4B360A05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732B4073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D54656D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44F46BC" w14:textId="77777777" w:rsidTr="003C79C5">
        <w:trPr>
          <w:trHeight w:val="1304"/>
        </w:trPr>
        <w:tc>
          <w:tcPr>
            <w:tcW w:w="502" w:type="dxa"/>
          </w:tcPr>
          <w:p w14:paraId="3B32729A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167</w:t>
            </w:r>
          </w:p>
        </w:tc>
        <w:tc>
          <w:tcPr>
            <w:tcW w:w="2475" w:type="dxa"/>
          </w:tcPr>
          <w:p w14:paraId="19634641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108AE9F5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Анатомо-морфологическая диагностика наркотикосодержащих растений: метод. рекомендации / авт.-сост.: А.С. Иваницких, М.И. Чагарова, И.И. Сарычев; под ред. С.В. Сыромятникова; ЭКУ ФСКН России. – М., 2015. – 30 с.</w:t>
            </w:r>
          </w:p>
        </w:tc>
        <w:tc>
          <w:tcPr>
            <w:tcW w:w="1020" w:type="dxa"/>
            <w:vAlign w:val="center"/>
          </w:tcPr>
          <w:p w14:paraId="3C3E1447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349CAB14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ЭКУ ФСКН России</w:t>
            </w:r>
          </w:p>
        </w:tc>
        <w:tc>
          <w:tcPr>
            <w:tcW w:w="1417" w:type="dxa"/>
            <w:vAlign w:val="center"/>
          </w:tcPr>
          <w:p w14:paraId="795BFC73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8F0ADFA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E87D944" w14:textId="77777777" w:rsidTr="003C79C5">
        <w:trPr>
          <w:trHeight w:val="1087"/>
        </w:trPr>
        <w:tc>
          <w:tcPr>
            <w:tcW w:w="502" w:type="dxa"/>
          </w:tcPr>
          <w:p w14:paraId="105957E4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168</w:t>
            </w:r>
          </w:p>
        </w:tc>
        <w:tc>
          <w:tcPr>
            <w:tcW w:w="2475" w:type="dxa"/>
          </w:tcPr>
          <w:p w14:paraId="4E8D8524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2639A294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Криминалистическое исследование героина: метод. рекомендации / В.И. Сорокин [и др.]. – М.: ЭКЦ МВД России, 2004. – 31 с.</w:t>
            </w:r>
          </w:p>
        </w:tc>
        <w:tc>
          <w:tcPr>
            <w:tcW w:w="1020" w:type="dxa"/>
            <w:vAlign w:val="center"/>
          </w:tcPr>
          <w:p w14:paraId="0C1EBBD8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2004</w:t>
            </w:r>
          </w:p>
        </w:tc>
        <w:tc>
          <w:tcPr>
            <w:tcW w:w="1757" w:type="dxa"/>
            <w:vAlign w:val="center"/>
          </w:tcPr>
          <w:p w14:paraId="12190A2A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65A7A5AD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B8BD56E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95E4E56" w14:textId="77777777" w:rsidTr="003C79C5">
        <w:trPr>
          <w:trHeight w:val="1177"/>
        </w:trPr>
        <w:tc>
          <w:tcPr>
            <w:tcW w:w="502" w:type="dxa"/>
          </w:tcPr>
          <w:p w14:paraId="6CA6ECBA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169</w:t>
            </w:r>
          </w:p>
        </w:tc>
        <w:tc>
          <w:tcPr>
            <w:tcW w:w="2475" w:type="dxa"/>
          </w:tcPr>
          <w:p w14:paraId="5AD4927B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28045CB7" w14:textId="77777777" w:rsidR="0007502A" w:rsidRPr="0016557B" w:rsidRDefault="0007502A" w:rsidP="00015413">
            <w:pPr>
              <w:rPr>
                <w:sz w:val="22"/>
                <w:szCs w:val="22"/>
                <w:u w:val="single"/>
              </w:rPr>
            </w:pPr>
            <w:r w:rsidRPr="0016557B">
              <w:rPr>
                <w:sz w:val="22"/>
                <w:szCs w:val="22"/>
              </w:rPr>
              <w:t>Криминалистическое исследование материалов, содержащих клофелин: метод. рекомендации / В.Н. Агинский [и др.]; ВНКЦ МВД СССР. – М., 1991. – 8 с.</w:t>
            </w:r>
          </w:p>
        </w:tc>
        <w:tc>
          <w:tcPr>
            <w:tcW w:w="1020" w:type="dxa"/>
            <w:vAlign w:val="center"/>
          </w:tcPr>
          <w:p w14:paraId="4A659EC3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1991</w:t>
            </w:r>
          </w:p>
        </w:tc>
        <w:tc>
          <w:tcPr>
            <w:tcW w:w="1757" w:type="dxa"/>
            <w:vAlign w:val="center"/>
          </w:tcPr>
          <w:p w14:paraId="37888737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ВНКЦ МВД СССР</w:t>
            </w:r>
          </w:p>
        </w:tc>
        <w:tc>
          <w:tcPr>
            <w:tcW w:w="1417" w:type="dxa"/>
            <w:vAlign w:val="center"/>
          </w:tcPr>
          <w:p w14:paraId="0BB823CC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2420248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C826E20" w14:textId="77777777" w:rsidTr="003C79C5">
        <w:trPr>
          <w:trHeight w:val="313"/>
        </w:trPr>
        <w:tc>
          <w:tcPr>
            <w:tcW w:w="502" w:type="dxa"/>
          </w:tcPr>
          <w:p w14:paraId="21F00C5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170</w:t>
            </w:r>
          </w:p>
        </w:tc>
        <w:tc>
          <w:tcPr>
            <w:tcW w:w="2475" w:type="dxa"/>
          </w:tcPr>
          <w:p w14:paraId="111629F1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1A53CF34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Экспертное исследование наркотических средств, получаемых из эфедрина: метод. рекомендации / В.Г. Савенко [и др.]. – М.: ВНИИ МВД СССР, 1989. – 12 с.</w:t>
            </w:r>
          </w:p>
        </w:tc>
        <w:tc>
          <w:tcPr>
            <w:tcW w:w="1020" w:type="dxa"/>
            <w:vAlign w:val="center"/>
          </w:tcPr>
          <w:p w14:paraId="1C40D0C4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1989</w:t>
            </w:r>
          </w:p>
        </w:tc>
        <w:tc>
          <w:tcPr>
            <w:tcW w:w="1757" w:type="dxa"/>
            <w:vAlign w:val="center"/>
          </w:tcPr>
          <w:p w14:paraId="7D959EA1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 МВД СССР</w:t>
            </w:r>
          </w:p>
        </w:tc>
        <w:tc>
          <w:tcPr>
            <w:tcW w:w="1417" w:type="dxa"/>
            <w:vAlign w:val="center"/>
          </w:tcPr>
          <w:p w14:paraId="6FF385DD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C636765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C1CA945" w14:textId="77777777" w:rsidTr="003C79C5">
        <w:trPr>
          <w:trHeight w:val="1080"/>
        </w:trPr>
        <w:tc>
          <w:tcPr>
            <w:tcW w:w="502" w:type="dxa"/>
          </w:tcPr>
          <w:p w14:paraId="72C792C5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171</w:t>
            </w:r>
          </w:p>
        </w:tc>
        <w:tc>
          <w:tcPr>
            <w:tcW w:w="2475" w:type="dxa"/>
          </w:tcPr>
          <w:p w14:paraId="6D5684E7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2B357D24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Вопросы криминалистического исследования псевдоэфедрина: информ. письмо / В.В. Гладырев [и др.]; ЭКЦ МВД России. – М., 2007. – 13 с.</w:t>
            </w:r>
          </w:p>
        </w:tc>
        <w:tc>
          <w:tcPr>
            <w:tcW w:w="1020" w:type="dxa"/>
            <w:vAlign w:val="center"/>
          </w:tcPr>
          <w:p w14:paraId="3E0EA538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14:paraId="52E538B3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3EBCFF52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39BD3E3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FD0F65D" w14:textId="77777777" w:rsidTr="003C79C5">
        <w:trPr>
          <w:trHeight w:val="1361"/>
        </w:trPr>
        <w:tc>
          <w:tcPr>
            <w:tcW w:w="502" w:type="dxa"/>
          </w:tcPr>
          <w:p w14:paraId="3296950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172</w:t>
            </w:r>
          </w:p>
        </w:tc>
        <w:tc>
          <w:tcPr>
            <w:tcW w:w="2475" w:type="dxa"/>
          </w:tcPr>
          <w:p w14:paraId="55DF3881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6F879157" w14:textId="77777777" w:rsidR="0007502A" w:rsidRPr="0016557B" w:rsidRDefault="0007502A" w:rsidP="000A3262">
            <w:pPr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Криминалистическое исследование 1-фенил-2-нитропропена – прекурсора наркотического средства амфетамина: метод. рекомендации / В.П. Мелкозеров, А.В. Сивкова; ЭКЦ ГУ МВД России по Свердловской области // Экспертная практика. – 2016. – № 81. – С. 56–63.</w:t>
            </w:r>
          </w:p>
        </w:tc>
        <w:tc>
          <w:tcPr>
            <w:tcW w:w="1020" w:type="dxa"/>
            <w:vAlign w:val="center"/>
          </w:tcPr>
          <w:p w14:paraId="3EDFA6B3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250AF0AE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ГУ МВД России по Свердловской обл.</w:t>
            </w:r>
          </w:p>
        </w:tc>
        <w:tc>
          <w:tcPr>
            <w:tcW w:w="1417" w:type="dxa"/>
            <w:vAlign w:val="center"/>
          </w:tcPr>
          <w:p w14:paraId="2FBFF9E9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2E32A0C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7A87C4B" w14:textId="77777777" w:rsidTr="003C79C5">
        <w:trPr>
          <w:trHeight w:val="596"/>
        </w:trPr>
        <w:tc>
          <w:tcPr>
            <w:tcW w:w="502" w:type="dxa"/>
          </w:tcPr>
          <w:p w14:paraId="5E8805C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173</w:t>
            </w:r>
          </w:p>
        </w:tc>
        <w:tc>
          <w:tcPr>
            <w:tcW w:w="2475" w:type="dxa"/>
          </w:tcPr>
          <w:p w14:paraId="2351B141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1009D2EC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Экспертное исследование дезоморфина: метод. рекомендации / В.И. Сорокин [и др.]. – М.: ЭКЦ МВД России, 2008. – 37 с.</w:t>
            </w:r>
          </w:p>
        </w:tc>
        <w:tc>
          <w:tcPr>
            <w:tcW w:w="1020" w:type="dxa"/>
            <w:vAlign w:val="center"/>
          </w:tcPr>
          <w:p w14:paraId="63ED6613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2571C58A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18B4026C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CCDA10E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DAE3D1E" w14:textId="77777777" w:rsidTr="003C79C5">
        <w:trPr>
          <w:trHeight w:val="1247"/>
        </w:trPr>
        <w:tc>
          <w:tcPr>
            <w:tcW w:w="502" w:type="dxa"/>
          </w:tcPr>
          <w:p w14:paraId="65B4F36E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174</w:t>
            </w:r>
          </w:p>
        </w:tc>
        <w:tc>
          <w:tcPr>
            <w:tcW w:w="2475" w:type="dxa"/>
          </w:tcPr>
          <w:p w14:paraId="69EBA6EA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106F44B0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Экспертное исследование наркотических средств, получаемых из фенилпропаноламина: метод. рекомендации / В.И. Сорокин [и др.]. – М.: ЭКЦ МВД России, 2002. – 20 с.</w:t>
            </w:r>
          </w:p>
        </w:tc>
        <w:tc>
          <w:tcPr>
            <w:tcW w:w="1020" w:type="dxa"/>
            <w:vAlign w:val="center"/>
          </w:tcPr>
          <w:p w14:paraId="17AADA13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2002</w:t>
            </w:r>
          </w:p>
        </w:tc>
        <w:tc>
          <w:tcPr>
            <w:tcW w:w="1757" w:type="dxa"/>
            <w:vAlign w:val="center"/>
          </w:tcPr>
          <w:p w14:paraId="107CBEFB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1CB75FE1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1E5F329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41C04FC" w14:textId="77777777" w:rsidTr="003C79C5">
        <w:trPr>
          <w:trHeight w:val="1247"/>
        </w:trPr>
        <w:tc>
          <w:tcPr>
            <w:tcW w:w="502" w:type="dxa"/>
          </w:tcPr>
          <w:p w14:paraId="106B7DD8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175</w:t>
            </w:r>
          </w:p>
        </w:tc>
        <w:tc>
          <w:tcPr>
            <w:tcW w:w="2475" w:type="dxa"/>
          </w:tcPr>
          <w:p w14:paraId="06C78810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2FBB70F5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Экспертное исследование оксибутирата натрия: метод. рекомендации / В.И. Сорокин [и др.]. – М.: ГУ ЭКЦ МВД России, 2003. – 23 с.</w:t>
            </w:r>
          </w:p>
        </w:tc>
        <w:tc>
          <w:tcPr>
            <w:tcW w:w="1020" w:type="dxa"/>
            <w:vAlign w:val="center"/>
          </w:tcPr>
          <w:p w14:paraId="44E921BF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14:paraId="3EC085D0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7ADA45D7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2B63BAC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247E431" w14:textId="77777777" w:rsidTr="003C79C5">
        <w:trPr>
          <w:trHeight w:val="1304"/>
        </w:trPr>
        <w:tc>
          <w:tcPr>
            <w:tcW w:w="502" w:type="dxa"/>
          </w:tcPr>
          <w:p w14:paraId="01F806AD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176</w:t>
            </w:r>
          </w:p>
        </w:tc>
        <w:tc>
          <w:tcPr>
            <w:tcW w:w="2475" w:type="dxa"/>
          </w:tcPr>
          <w:p w14:paraId="2324C722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54F8243E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Экспертное исследование плодовых тел грибов, содержащих псилоцин и псилоцибин: метод. рекомендации / В.И. Сорокин [и др.]. – М.: ЭКЦ МВД России, 2005. – 36 с.</w:t>
            </w:r>
          </w:p>
        </w:tc>
        <w:tc>
          <w:tcPr>
            <w:tcW w:w="1020" w:type="dxa"/>
            <w:vAlign w:val="center"/>
          </w:tcPr>
          <w:p w14:paraId="4E93348A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14:paraId="0053800F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1E645E79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B890315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C8FD38D" w14:textId="77777777" w:rsidTr="003C79C5">
        <w:trPr>
          <w:trHeight w:val="1247"/>
        </w:trPr>
        <w:tc>
          <w:tcPr>
            <w:tcW w:w="502" w:type="dxa"/>
          </w:tcPr>
          <w:p w14:paraId="3B0A020B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177</w:t>
            </w:r>
          </w:p>
        </w:tc>
        <w:tc>
          <w:tcPr>
            <w:tcW w:w="2475" w:type="dxa"/>
          </w:tcPr>
          <w:p w14:paraId="09FD3C76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530533E3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Экспертное исследование таблеток для похудания, содержащих контролируемые вещества: метод. рекомендации / В.И. Сорокин [и др.]. – М.: ЭКЦ МВД России, 2007. – 33 с.</w:t>
            </w:r>
          </w:p>
        </w:tc>
        <w:tc>
          <w:tcPr>
            <w:tcW w:w="1020" w:type="dxa"/>
            <w:vAlign w:val="center"/>
          </w:tcPr>
          <w:p w14:paraId="09A46E13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14:paraId="041F83E1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48131253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EB2CDD9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70A64DE" w14:textId="77777777" w:rsidTr="003C79C5">
        <w:trPr>
          <w:trHeight w:val="1304"/>
        </w:trPr>
        <w:tc>
          <w:tcPr>
            <w:tcW w:w="502" w:type="dxa"/>
          </w:tcPr>
          <w:p w14:paraId="44B39A45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178</w:t>
            </w:r>
          </w:p>
        </w:tc>
        <w:tc>
          <w:tcPr>
            <w:tcW w:w="2475" w:type="dxa"/>
          </w:tcPr>
          <w:p w14:paraId="39321EEF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52D996CE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подходы при исследовании новых синтетических наркотических средств, психотропных веществ, а также веществ неизвестной природы: типовые метод. рекомендации / И.И. Сарычев [и др.]; под ред. С.В. Сыромятникова. – М.: ЭКУ ФСКН России, 2015. – 19 с.</w:t>
            </w:r>
          </w:p>
        </w:tc>
        <w:tc>
          <w:tcPr>
            <w:tcW w:w="1020" w:type="dxa"/>
            <w:vAlign w:val="center"/>
          </w:tcPr>
          <w:p w14:paraId="007B50D4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15D88F63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ЭКУ ФСКН России</w:t>
            </w:r>
          </w:p>
        </w:tc>
        <w:tc>
          <w:tcPr>
            <w:tcW w:w="1417" w:type="dxa"/>
            <w:vAlign w:val="center"/>
          </w:tcPr>
          <w:p w14:paraId="30018F8D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6ECD73F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75F8545" w14:textId="77777777" w:rsidTr="003C79C5">
        <w:trPr>
          <w:trHeight w:val="1247"/>
        </w:trPr>
        <w:tc>
          <w:tcPr>
            <w:tcW w:w="502" w:type="dxa"/>
          </w:tcPr>
          <w:p w14:paraId="34CC53B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179</w:t>
            </w:r>
          </w:p>
        </w:tc>
        <w:tc>
          <w:tcPr>
            <w:tcW w:w="2475" w:type="dxa"/>
          </w:tcPr>
          <w:p w14:paraId="1DB38C3D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0C17B8F6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Криминалистическое исследование некурительных табачных смесей: метод. рекомендации / В.В. Завьялов [и др.]. – М.: ЭКЦ МВД России, 2013. – 22 с.</w:t>
            </w:r>
          </w:p>
        </w:tc>
        <w:tc>
          <w:tcPr>
            <w:tcW w:w="1020" w:type="dxa"/>
            <w:vAlign w:val="center"/>
          </w:tcPr>
          <w:p w14:paraId="051F5CB5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14:paraId="1F344D18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347E542E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D7046F8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EF9587E" w14:textId="77777777" w:rsidTr="003C79C5">
        <w:trPr>
          <w:trHeight w:val="879"/>
        </w:trPr>
        <w:tc>
          <w:tcPr>
            <w:tcW w:w="502" w:type="dxa"/>
          </w:tcPr>
          <w:p w14:paraId="76884E34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180</w:t>
            </w:r>
          </w:p>
        </w:tc>
        <w:tc>
          <w:tcPr>
            <w:tcW w:w="2475" w:type="dxa"/>
          </w:tcPr>
          <w:p w14:paraId="662D0C30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14:paraId="69396B78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Применение дериватизации для идентификации наркотических средств, психотропных веществ и других психоактивных соединений при проведении хромато-масс-спектрометрического анализа: метод. рекомендации / В.П. Мелкозеров, В.А. Шевырин; ЭКЦ ГУ МВД России по Свердловской области // Экспертная практика. – 2017. – № 83. – С. 16–30.</w:t>
            </w:r>
          </w:p>
        </w:tc>
        <w:tc>
          <w:tcPr>
            <w:tcW w:w="1020" w:type="dxa"/>
            <w:vAlign w:val="center"/>
          </w:tcPr>
          <w:p w14:paraId="5ADCD939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6586387F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ГУ МВД России по Свердловской обл.</w:t>
            </w:r>
          </w:p>
        </w:tc>
        <w:tc>
          <w:tcPr>
            <w:tcW w:w="1417" w:type="dxa"/>
            <w:vAlign w:val="center"/>
          </w:tcPr>
          <w:p w14:paraId="69324357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84E4D54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0DC964C" w14:textId="77777777" w:rsidTr="003C79C5">
        <w:trPr>
          <w:trHeight w:val="1134"/>
        </w:trPr>
        <w:tc>
          <w:tcPr>
            <w:tcW w:w="502" w:type="dxa"/>
          </w:tcPr>
          <w:p w14:paraId="3EC4D6D4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181</w:t>
            </w:r>
          </w:p>
        </w:tc>
        <w:tc>
          <w:tcPr>
            <w:tcW w:w="2475" w:type="dxa"/>
          </w:tcPr>
          <w:p w14:paraId="20726300" w14:textId="77777777" w:rsidR="0007502A" w:rsidRPr="0016557B" w:rsidRDefault="0007502A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[исследование </w:t>
            </w:r>
            <w:r w:rsidRPr="0016557B">
              <w:rPr>
                <w:spacing w:val="-10"/>
                <w:sz w:val="22"/>
                <w:szCs w:val="22"/>
              </w:rPr>
              <w:t>нефтепродуктов и  ГСМ]</w:t>
            </w:r>
          </w:p>
        </w:tc>
        <w:tc>
          <w:tcPr>
            <w:tcW w:w="7220" w:type="dxa"/>
          </w:tcPr>
          <w:p w14:paraId="5F4CC4A0" w14:textId="77777777" w:rsidR="0007502A" w:rsidRPr="0016557B" w:rsidRDefault="0007502A" w:rsidP="00015413">
            <w:pPr>
              <w:rPr>
                <w:noProof/>
                <w:sz w:val="22"/>
                <w:szCs w:val="22"/>
                <w:u w:val="single"/>
              </w:rPr>
            </w:pPr>
            <w:r w:rsidRPr="0016557B">
              <w:rPr>
                <w:sz w:val="22"/>
                <w:szCs w:val="22"/>
              </w:rPr>
              <w:t>Применение метода тонкослойной хроматографии для обнаружения и идентификации нефтепродуктов: м</w:t>
            </w:r>
            <w:r w:rsidRPr="0016557B">
              <w:rPr>
                <w:noProof/>
                <w:sz w:val="22"/>
                <w:szCs w:val="22"/>
              </w:rPr>
              <w:t>етодические рекомендации / И.А. Золотаревская, В.А. Киселева // Эксперная практика и новые методы исследования.– М.: ВНИИСЭ, 1979. – Вып.</w:t>
            </w:r>
            <w:r w:rsidRPr="0016557B">
              <w:rPr>
                <w:noProof/>
                <w:sz w:val="22"/>
                <w:szCs w:val="22"/>
                <w:lang w:val="en-US"/>
              </w:rPr>
              <w:t>II</w:t>
            </w:r>
            <w:r w:rsidRPr="0016557B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1020" w:type="dxa"/>
            <w:vAlign w:val="center"/>
          </w:tcPr>
          <w:p w14:paraId="1F200EDC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1979</w:t>
            </w:r>
          </w:p>
        </w:tc>
        <w:tc>
          <w:tcPr>
            <w:tcW w:w="1757" w:type="dxa"/>
            <w:vAlign w:val="center"/>
          </w:tcPr>
          <w:p w14:paraId="2BE6D482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ВНИИСЭ </w:t>
            </w:r>
          </w:p>
        </w:tc>
        <w:tc>
          <w:tcPr>
            <w:tcW w:w="1417" w:type="dxa"/>
            <w:vAlign w:val="center"/>
          </w:tcPr>
          <w:p w14:paraId="517336BF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C082E14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D23E80B" w14:textId="77777777" w:rsidTr="003C79C5">
        <w:trPr>
          <w:trHeight w:val="1077"/>
        </w:trPr>
        <w:tc>
          <w:tcPr>
            <w:tcW w:w="502" w:type="dxa"/>
          </w:tcPr>
          <w:p w14:paraId="597EC410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182</w:t>
            </w:r>
          </w:p>
        </w:tc>
        <w:tc>
          <w:tcPr>
            <w:tcW w:w="2475" w:type="dxa"/>
          </w:tcPr>
          <w:p w14:paraId="6F348DB9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нефтепродуктов</w:t>
            </w:r>
            <w:r w:rsidRPr="0016557B">
              <w:rPr>
                <w:spacing w:val="-10"/>
                <w:sz w:val="22"/>
                <w:szCs w:val="22"/>
              </w:rPr>
              <w:t xml:space="preserve"> и  ГСМ]</w:t>
            </w:r>
          </w:p>
        </w:tc>
        <w:tc>
          <w:tcPr>
            <w:tcW w:w="7220" w:type="dxa"/>
          </w:tcPr>
          <w:p w14:paraId="4E2DF255" w14:textId="77777777" w:rsidR="0007502A" w:rsidRPr="0016557B" w:rsidRDefault="0007502A" w:rsidP="000A3262">
            <w:pPr>
              <w:rPr>
                <w:rFonts w:eastAsia="Calibri"/>
                <w:noProof/>
                <w:sz w:val="22"/>
                <w:szCs w:val="22"/>
              </w:rPr>
            </w:pPr>
            <w:r w:rsidRPr="0016557B">
              <w:rPr>
                <w:rFonts w:eastAsia="Calibri"/>
                <w:noProof/>
                <w:sz w:val="22"/>
                <w:szCs w:val="22"/>
              </w:rPr>
              <w:t>Методика определения структурно-группового состава</w:t>
            </w:r>
            <w:r w:rsidRPr="0016557B">
              <w:rPr>
                <w:noProof/>
                <w:sz w:val="22"/>
                <w:szCs w:val="22"/>
              </w:rPr>
              <w:t xml:space="preserve"> </w:t>
            </w:r>
            <w:r w:rsidRPr="0016557B">
              <w:rPr>
                <w:rFonts w:eastAsia="Calibri"/>
                <w:noProof/>
                <w:sz w:val="22"/>
                <w:szCs w:val="22"/>
              </w:rPr>
              <w:t>светлых нефтепродуктов</w:t>
            </w:r>
          </w:p>
        </w:tc>
        <w:tc>
          <w:tcPr>
            <w:tcW w:w="1020" w:type="dxa"/>
            <w:vAlign w:val="center"/>
          </w:tcPr>
          <w:p w14:paraId="53B69818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1EF5BC2B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14:paraId="5440833B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9F73E75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ACE8C94" w14:textId="77777777" w:rsidTr="003C79C5">
        <w:trPr>
          <w:trHeight w:val="1077"/>
        </w:trPr>
        <w:tc>
          <w:tcPr>
            <w:tcW w:w="502" w:type="dxa"/>
          </w:tcPr>
          <w:p w14:paraId="5589CA28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183</w:t>
            </w:r>
          </w:p>
        </w:tc>
        <w:tc>
          <w:tcPr>
            <w:tcW w:w="2475" w:type="dxa"/>
          </w:tcPr>
          <w:p w14:paraId="221D4A68" w14:textId="77777777" w:rsidR="0007502A" w:rsidRPr="0016557B" w:rsidRDefault="0007502A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нефтепродуктов и ГСМ]</w:t>
            </w:r>
          </w:p>
        </w:tc>
        <w:tc>
          <w:tcPr>
            <w:tcW w:w="7220" w:type="dxa"/>
          </w:tcPr>
          <w:p w14:paraId="58BC4482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газохроматографического анализа автомобильных бензинов (МВИ.МН 998-99) / С.В. Черепица [и др.]; НИИ ядерных проблем, НПФ Новые аналитические системы. – Минск, 1999. – 28 с.</w:t>
            </w:r>
          </w:p>
        </w:tc>
        <w:tc>
          <w:tcPr>
            <w:tcW w:w="1020" w:type="dxa"/>
            <w:vAlign w:val="center"/>
          </w:tcPr>
          <w:p w14:paraId="499D0911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1999</w:t>
            </w:r>
          </w:p>
        </w:tc>
        <w:tc>
          <w:tcPr>
            <w:tcW w:w="1757" w:type="dxa"/>
            <w:vAlign w:val="center"/>
          </w:tcPr>
          <w:p w14:paraId="2871A2D9" w14:textId="77777777" w:rsidR="0007502A" w:rsidRPr="0016557B" w:rsidRDefault="0007502A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НИИ ядерных проблем, НПФ «Новые аналитич. системы»</w:t>
            </w:r>
          </w:p>
        </w:tc>
        <w:tc>
          <w:tcPr>
            <w:tcW w:w="1417" w:type="dxa"/>
            <w:vAlign w:val="center"/>
          </w:tcPr>
          <w:p w14:paraId="2A813839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A56B0EF" w14:textId="77777777" w:rsidR="0007502A" w:rsidRPr="0016557B" w:rsidRDefault="0007502A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FE78B20" w14:textId="77777777" w:rsidTr="003C79C5">
        <w:trPr>
          <w:trHeight w:val="1077"/>
        </w:trPr>
        <w:tc>
          <w:tcPr>
            <w:tcW w:w="502" w:type="dxa"/>
          </w:tcPr>
          <w:p w14:paraId="50F3D5BE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184</w:t>
            </w:r>
          </w:p>
        </w:tc>
        <w:tc>
          <w:tcPr>
            <w:tcW w:w="2475" w:type="dxa"/>
          </w:tcPr>
          <w:p w14:paraId="355BBAE8" w14:textId="77777777" w:rsidR="0007502A" w:rsidRPr="0016557B" w:rsidRDefault="0007502A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нефтепродуктов и ГСМ]</w:t>
            </w:r>
          </w:p>
        </w:tc>
        <w:tc>
          <w:tcPr>
            <w:tcW w:w="7220" w:type="dxa"/>
          </w:tcPr>
          <w:p w14:paraId="1B1E2ACE" w14:textId="77777777" w:rsidR="0007502A" w:rsidRPr="0016557B" w:rsidRDefault="0007502A" w:rsidP="000A3262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Комплексное криминалистическое исследование трансмиссионных масел для автотранспортных средств: учеб. пособие / В.А. Камаев</w:t>
            </w:r>
            <w:r w:rsidRPr="0016557B">
              <w:rPr>
                <w:sz w:val="22"/>
                <w:szCs w:val="22"/>
              </w:rPr>
              <w:br/>
              <w:t>[и др.]. – М.: ВНИИ МВД СССР, 1989. – 40 с.</w:t>
            </w:r>
          </w:p>
        </w:tc>
        <w:tc>
          <w:tcPr>
            <w:tcW w:w="1020" w:type="dxa"/>
            <w:vAlign w:val="center"/>
          </w:tcPr>
          <w:p w14:paraId="6F5CD01D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1989</w:t>
            </w:r>
          </w:p>
        </w:tc>
        <w:tc>
          <w:tcPr>
            <w:tcW w:w="1757" w:type="dxa"/>
            <w:vAlign w:val="center"/>
          </w:tcPr>
          <w:p w14:paraId="56A8D9FA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 МВД СССР</w:t>
            </w:r>
          </w:p>
        </w:tc>
        <w:tc>
          <w:tcPr>
            <w:tcW w:w="1417" w:type="dxa"/>
            <w:vAlign w:val="center"/>
          </w:tcPr>
          <w:p w14:paraId="26BF25F6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E20158D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09B38FA" w14:textId="77777777" w:rsidTr="003C79C5">
        <w:trPr>
          <w:trHeight w:val="1077"/>
        </w:trPr>
        <w:tc>
          <w:tcPr>
            <w:tcW w:w="502" w:type="dxa"/>
          </w:tcPr>
          <w:p w14:paraId="70D140B6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185</w:t>
            </w:r>
          </w:p>
        </w:tc>
        <w:tc>
          <w:tcPr>
            <w:tcW w:w="2475" w:type="dxa"/>
          </w:tcPr>
          <w:p w14:paraId="26AC6A26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нефтепродуктов и ГСМ]</w:t>
            </w:r>
          </w:p>
        </w:tc>
        <w:tc>
          <w:tcPr>
            <w:tcW w:w="7220" w:type="dxa"/>
          </w:tcPr>
          <w:p w14:paraId="3F70FA2A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Комплексное криминалистическое исследование моторных масел для автотранспортных средств: учеб. пособие / Г.Г. Бутрименко [и др.]. – М.: ВНИИ МВД СССР, 1989. – 65 с.</w:t>
            </w:r>
          </w:p>
        </w:tc>
        <w:tc>
          <w:tcPr>
            <w:tcW w:w="1020" w:type="dxa"/>
            <w:vAlign w:val="center"/>
          </w:tcPr>
          <w:p w14:paraId="6C39E63C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1989</w:t>
            </w:r>
          </w:p>
        </w:tc>
        <w:tc>
          <w:tcPr>
            <w:tcW w:w="1757" w:type="dxa"/>
            <w:vAlign w:val="center"/>
          </w:tcPr>
          <w:p w14:paraId="044288DB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 МВД СССР</w:t>
            </w:r>
          </w:p>
        </w:tc>
        <w:tc>
          <w:tcPr>
            <w:tcW w:w="1417" w:type="dxa"/>
            <w:vAlign w:val="center"/>
          </w:tcPr>
          <w:p w14:paraId="0788F32F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BE5F957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AE2E13D" w14:textId="77777777" w:rsidTr="003C79C5">
        <w:trPr>
          <w:trHeight w:val="1079"/>
        </w:trPr>
        <w:tc>
          <w:tcPr>
            <w:tcW w:w="502" w:type="dxa"/>
          </w:tcPr>
          <w:p w14:paraId="4DE5956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186</w:t>
            </w:r>
          </w:p>
        </w:tc>
        <w:tc>
          <w:tcPr>
            <w:tcW w:w="2475" w:type="dxa"/>
          </w:tcPr>
          <w:p w14:paraId="7BA16E4D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нефтепродуктов и ГСМ]</w:t>
            </w:r>
          </w:p>
        </w:tc>
        <w:tc>
          <w:tcPr>
            <w:tcW w:w="7220" w:type="dxa"/>
          </w:tcPr>
          <w:p w14:paraId="7B1170A9" w14:textId="77777777" w:rsidR="0007502A" w:rsidRPr="0016557B" w:rsidRDefault="0007502A" w:rsidP="00015413">
            <w:pPr>
              <w:rPr>
                <w:sz w:val="22"/>
                <w:szCs w:val="22"/>
                <w:u w:val="single"/>
              </w:rPr>
            </w:pPr>
            <w:r w:rsidRPr="0016557B">
              <w:rPr>
                <w:sz w:val="22"/>
                <w:szCs w:val="22"/>
              </w:rPr>
              <w:t>Применение капиллярной газовой хроматографии в исследовании бензинов: методика / И.П. Карлин [и др.]. – М.: ВНИИ МВД СССР, 1981. – 91 с.</w:t>
            </w:r>
          </w:p>
        </w:tc>
        <w:tc>
          <w:tcPr>
            <w:tcW w:w="1020" w:type="dxa"/>
            <w:vAlign w:val="center"/>
          </w:tcPr>
          <w:p w14:paraId="671C0ACA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1981</w:t>
            </w:r>
          </w:p>
        </w:tc>
        <w:tc>
          <w:tcPr>
            <w:tcW w:w="1757" w:type="dxa"/>
            <w:vAlign w:val="center"/>
          </w:tcPr>
          <w:p w14:paraId="39D6C9EA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 МВД СССР</w:t>
            </w:r>
          </w:p>
        </w:tc>
        <w:tc>
          <w:tcPr>
            <w:tcW w:w="1417" w:type="dxa"/>
            <w:vAlign w:val="center"/>
          </w:tcPr>
          <w:p w14:paraId="000CEA62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A8852F3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4F6CF76" w14:textId="77777777" w:rsidTr="003C79C5">
        <w:trPr>
          <w:trHeight w:val="1124"/>
        </w:trPr>
        <w:tc>
          <w:tcPr>
            <w:tcW w:w="502" w:type="dxa"/>
          </w:tcPr>
          <w:p w14:paraId="5CE7A1B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187</w:t>
            </w:r>
          </w:p>
        </w:tc>
        <w:tc>
          <w:tcPr>
            <w:tcW w:w="2475" w:type="dxa"/>
          </w:tcPr>
          <w:p w14:paraId="3D32E455" w14:textId="77777777" w:rsidR="0007502A" w:rsidRPr="0016557B" w:rsidRDefault="0007502A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нефтепродуктов и ГСМ]</w:t>
            </w:r>
          </w:p>
        </w:tc>
        <w:tc>
          <w:tcPr>
            <w:tcW w:w="7220" w:type="dxa"/>
          </w:tcPr>
          <w:p w14:paraId="646E7355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инспектируемых параметров дизельных топлив / С.В. Черепица [и др.]; Ин-т ядерных проблем БГУ, ОАО «Мозырский НПЗ», ГЭКЦ МВД РБ // Химия и технология топлив и масел. – М.: ТУМА ГРУПП, 2003. – № 6. – С. 45–48.</w:t>
            </w:r>
          </w:p>
        </w:tc>
        <w:tc>
          <w:tcPr>
            <w:tcW w:w="1020" w:type="dxa"/>
            <w:vAlign w:val="center"/>
          </w:tcPr>
          <w:p w14:paraId="7C4B77A4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14:paraId="7639C0C4" w14:textId="77777777" w:rsidR="0007502A" w:rsidRPr="0016557B" w:rsidRDefault="0007502A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РБ; Ин-т ядерных проблем БГУ; Мозырский НПЗ</w:t>
            </w:r>
          </w:p>
        </w:tc>
        <w:tc>
          <w:tcPr>
            <w:tcW w:w="1417" w:type="dxa"/>
            <w:vAlign w:val="center"/>
          </w:tcPr>
          <w:p w14:paraId="20A51884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8AA366C" w14:textId="77777777" w:rsidR="0007502A" w:rsidRPr="0016557B" w:rsidRDefault="0007502A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5D9348B" w14:textId="77777777" w:rsidTr="003C79C5">
        <w:trPr>
          <w:trHeight w:val="1071"/>
        </w:trPr>
        <w:tc>
          <w:tcPr>
            <w:tcW w:w="502" w:type="dxa"/>
          </w:tcPr>
          <w:p w14:paraId="7B81B004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188</w:t>
            </w:r>
          </w:p>
        </w:tc>
        <w:tc>
          <w:tcPr>
            <w:tcW w:w="2475" w:type="dxa"/>
          </w:tcPr>
          <w:p w14:paraId="394A749A" w14:textId="77777777" w:rsidR="0007502A" w:rsidRPr="0016557B" w:rsidRDefault="0007502A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нефтепродуктов и ГСМ]</w:t>
            </w:r>
          </w:p>
        </w:tc>
        <w:tc>
          <w:tcPr>
            <w:tcW w:w="7220" w:type="dxa"/>
          </w:tcPr>
          <w:p w14:paraId="78680831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Типовая методика обнаружения следов автомобильного бензина в объектах, изымаемых с мест происшествия по фактам пожаров </w:t>
            </w:r>
          </w:p>
        </w:tc>
        <w:tc>
          <w:tcPr>
            <w:tcW w:w="1020" w:type="dxa"/>
            <w:vAlign w:val="center"/>
          </w:tcPr>
          <w:p w14:paraId="4A0F2E3F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436DF6D6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CA34250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E33D758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BD51427" w14:textId="77777777" w:rsidTr="00A30078">
        <w:trPr>
          <w:trHeight w:val="1100"/>
        </w:trPr>
        <w:tc>
          <w:tcPr>
            <w:tcW w:w="502" w:type="dxa"/>
          </w:tcPr>
          <w:p w14:paraId="68C18FB6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64B32370" w14:textId="77777777" w:rsidR="0007502A" w:rsidRPr="0016557B" w:rsidRDefault="0007502A" w:rsidP="00E26C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нефтепродуктов и ГСМ]</w:t>
            </w:r>
          </w:p>
        </w:tc>
        <w:tc>
          <w:tcPr>
            <w:tcW w:w="7220" w:type="dxa"/>
          </w:tcPr>
          <w:p w14:paraId="47637639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E26CCD">
              <w:rPr>
                <w:sz w:val="22"/>
                <w:szCs w:val="22"/>
              </w:rPr>
              <w:t>Типовая методика обнаружения маркера-красителя дизельных топлив «КТ-зеленый»</w:t>
            </w:r>
          </w:p>
        </w:tc>
        <w:tc>
          <w:tcPr>
            <w:tcW w:w="1020" w:type="dxa"/>
            <w:vAlign w:val="center"/>
          </w:tcPr>
          <w:p w14:paraId="4DBB502F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25FFEEFF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68070E5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14:paraId="6877ED3C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537F55A" w14:textId="77777777" w:rsidTr="003C79C5">
        <w:trPr>
          <w:trHeight w:val="738"/>
        </w:trPr>
        <w:tc>
          <w:tcPr>
            <w:tcW w:w="502" w:type="dxa"/>
          </w:tcPr>
          <w:p w14:paraId="1872F19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189</w:t>
            </w:r>
          </w:p>
        </w:tc>
        <w:tc>
          <w:tcPr>
            <w:tcW w:w="2475" w:type="dxa"/>
          </w:tcPr>
          <w:p w14:paraId="0CAAE408" w14:textId="77777777" w:rsidR="0007502A" w:rsidRPr="0016557B" w:rsidRDefault="0007502A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[экспертиза спиртосодержащих жидкостей]</w:t>
            </w:r>
          </w:p>
        </w:tc>
        <w:tc>
          <w:tcPr>
            <w:tcW w:w="7220" w:type="dxa"/>
          </w:tcPr>
          <w:p w14:paraId="12FAC6E6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выполнения измерений содержания фенольных и фурановых соединений в алкогольной продукции, выдержанной в контакте с древесиной дуба, методом высокоэффективной жидкостной хроматографии </w:t>
            </w:r>
          </w:p>
        </w:tc>
        <w:tc>
          <w:tcPr>
            <w:tcW w:w="1020" w:type="dxa"/>
            <w:vAlign w:val="center"/>
          </w:tcPr>
          <w:p w14:paraId="39AD1DAD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4158518F" w14:textId="77777777" w:rsidR="0007502A" w:rsidRPr="0016557B" w:rsidRDefault="0007502A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НИЛ проблем биохимии БГУ; </w:t>
            </w:r>
          </w:p>
          <w:p w14:paraId="743DC160" w14:textId="77777777" w:rsidR="0007502A" w:rsidRPr="0016557B" w:rsidRDefault="0007502A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14:paraId="00306555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BAC1F41" w14:textId="77777777" w:rsidR="0007502A" w:rsidRPr="0016557B" w:rsidRDefault="0007502A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2D82B57" w14:textId="77777777" w:rsidTr="003C79C5">
        <w:trPr>
          <w:trHeight w:val="326"/>
        </w:trPr>
        <w:tc>
          <w:tcPr>
            <w:tcW w:w="502" w:type="dxa"/>
          </w:tcPr>
          <w:p w14:paraId="7ECC65C4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190</w:t>
            </w:r>
          </w:p>
        </w:tc>
        <w:tc>
          <w:tcPr>
            <w:tcW w:w="2475" w:type="dxa"/>
          </w:tcPr>
          <w:p w14:paraId="02691BF3" w14:textId="77777777" w:rsidR="0007502A" w:rsidRPr="0016557B" w:rsidRDefault="0007502A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[экспертиза спиртосодержащих жидкостей]</w:t>
            </w:r>
          </w:p>
        </w:tc>
        <w:tc>
          <w:tcPr>
            <w:tcW w:w="7220" w:type="dxa"/>
          </w:tcPr>
          <w:p w14:paraId="1561E39D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состава спиртосодержащих жидкостей: сб. методик. – М.: ЭКЦ МВД России, 2010. – 153 с.</w:t>
            </w:r>
          </w:p>
        </w:tc>
        <w:tc>
          <w:tcPr>
            <w:tcW w:w="1020" w:type="dxa"/>
            <w:vAlign w:val="center"/>
          </w:tcPr>
          <w:p w14:paraId="6765C990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46F28DC0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6234E2ED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1F298AF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066F0ED" w14:textId="77777777" w:rsidTr="003C79C5">
        <w:trPr>
          <w:trHeight w:val="1272"/>
        </w:trPr>
        <w:tc>
          <w:tcPr>
            <w:tcW w:w="502" w:type="dxa"/>
          </w:tcPr>
          <w:p w14:paraId="6A03AA8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191</w:t>
            </w:r>
          </w:p>
        </w:tc>
        <w:tc>
          <w:tcPr>
            <w:tcW w:w="2475" w:type="dxa"/>
          </w:tcPr>
          <w:p w14:paraId="29B1FC0C" w14:textId="77777777" w:rsidR="0007502A" w:rsidRPr="0016557B" w:rsidRDefault="0007502A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[экспертиза спиртосодержащих жидкостей]</w:t>
            </w:r>
          </w:p>
        </w:tc>
        <w:tc>
          <w:tcPr>
            <w:tcW w:w="7220" w:type="dxa"/>
          </w:tcPr>
          <w:p w14:paraId="2C1F2DA1" w14:textId="77777777" w:rsidR="0007502A" w:rsidRPr="0016557B" w:rsidRDefault="0007502A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спиртосодержащих жидкостей инструментальными методами: сб. методик. – М.: ЭКЦ МВД России, 2011. – 102 с.</w:t>
            </w:r>
          </w:p>
        </w:tc>
        <w:tc>
          <w:tcPr>
            <w:tcW w:w="1020" w:type="dxa"/>
            <w:vAlign w:val="center"/>
          </w:tcPr>
          <w:p w14:paraId="43264817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2EA86296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0CDAF23B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68B7DD3" w14:textId="77777777" w:rsidR="0007502A" w:rsidRPr="0016557B" w:rsidRDefault="0007502A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BD45DA1" w14:textId="77777777" w:rsidTr="003C79C5">
        <w:trPr>
          <w:trHeight w:val="1163"/>
        </w:trPr>
        <w:tc>
          <w:tcPr>
            <w:tcW w:w="502" w:type="dxa"/>
          </w:tcPr>
          <w:p w14:paraId="383595CE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192</w:t>
            </w:r>
          </w:p>
        </w:tc>
        <w:tc>
          <w:tcPr>
            <w:tcW w:w="2475" w:type="dxa"/>
          </w:tcPr>
          <w:p w14:paraId="7AC0D447" w14:textId="77777777" w:rsidR="0007502A" w:rsidRPr="0016557B" w:rsidRDefault="0007502A" w:rsidP="00E10F21">
            <w:pPr>
              <w:spacing w:line="21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пищевой и сельскохозяйственной продукции]</w:t>
            </w:r>
          </w:p>
        </w:tc>
        <w:tc>
          <w:tcPr>
            <w:tcW w:w="7220" w:type="dxa"/>
          </w:tcPr>
          <w:p w14:paraId="529C9CD5" w14:textId="77777777" w:rsidR="0007502A" w:rsidRPr="0016557B" w:rsidRDefault="0007502A" w:rsidP="00D25897">
            <w:pPr>
              <w:spacing w:line="218" w:lineRule="auto"/>
              <w:rPr>
                <w:noProof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 xml:space="preserve">Определение массовой концентрации органических кислот в пищевой и сельскохозяйственной продукции методом высокоэффективной жидкостной хроматографии. Типовая экспертная методика </w:t>
            </w:r>
          </w:p>
        </w:tc>
        <w:tc>
          <w:tcPr>
            <w:tcW w:w="1020" w:type="dxa"/>
            <w:vAlign w:val="center"/>
          </w:tcPr>
          <w:p w14:paraId="5D3966BA" w14:textId="77777777" w:rsidR="0007502A" w:rsidRPr="0016557B" w:rsidRDefault="0007502A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7E26D51E" w14:textId="77777777" w:rsidR="0007502A" w:rsidRPr="0016557B" w:rsidRDefault="0007502A" w:rsidP="0088076D">
            <w:pPr>
              <w:spacing w:line="220" w:lineRule="exact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ИПКиПК таможенных органов РБ</w:t>
            </w:r>
          </w:p>
        </w:tc>
        <w:tc>
          <w:tcPr>
            <w:tcW w:w="1417" w:type="dxa"/>
            <w:vAlign w:val="center"/>
          </w:tcPr>
          <w:p w14:paraId="32CAE127" w14:textId="77777777" w:rsidR="0007502A" w:rsidRPr="0016557B" w:rsidRDefault="0007502A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C2C5562" w14:textId="77777777" w:rsidR="0007502A" w:rsidRPr="0016557B" w:rsidRDefault="0007502A" w:rsidP="0088076D">
            <w:pPr>
              <w:spacing w:line="220" w:lineRule="exact"/>
              <w:jc w:val="center"/>
              <w:rPr>
                <w:noProof/>
                <w:sz w:val="22"/>
                <w:szCs w:val="22"/>
              </w:rPr>
            </w:pPr>
          </w:p>
        </w:tc>
      </w:tr>
      <w:tr w:rsidR="0007502A" w:rsidRPr="0016557B" w14:paraId="32B24DCE" w14:textId="77777777" w:rsidTr="003C79C5">
        <w:trPr>
          <w:trHeight w:val="1247"/>
        </w:trPr>
        <w:tc>
          <w:tcPr>
            <w:tcW w:w="502" w:type="dxa"/>
          </w:tcPr>
          <w:p w14:paraId="5D18B8D6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193</w:t>
            </w:r>
          </w:p>
        </w:tc>
        <w:tc>
          <w:tcPr>
            <w:tcW w:w="2475" w:type="dxa"/>
          </w:tcPr>
          <w:p w14:paraId="1877D14C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пищевой и сельскохозяйственной продукции]</w:t>
            </w:r>
          </w:p>
        </w:tc>
        <w:tc>
          <w:tcPr>
            <w:tcW w:w="7220" w:type="dxa"/>
          </w:tcPr>
          <w:p w14:paraId="47A50522" w14:textId="77777777" w:rsidR="0007502A" w:rsidRPr="0016557B" w:rsidRDefault="0007502A" w:rsidP="00993391">
            <w:pPr>
              <w:rPr>
                <w:noProof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 xml:space="preserve">Определение содержания лимонной и </w:t>
            </w:r>
            <w:r w:rsidRPr="0016557B">
              <w:rPr>
                <w:snapToGrid w:val="0"/>
                <w:sz w:val="22"/>
                <w:szCs w:val="22"/>
                <w:lang w:val="en-US"/>
              </w:rPr>
              <w:t>L</w:t>
            </w:r>
            <w:r w:rsidRPr="0016557B">
              <w:rPr>
                <w:snapToGrid w:val="0"/>
                <w:sz w:val="22"/>
                <w:szCs w:val="22"/>
              </w:rPr>
              <w:t xml:space="preserve">-яблочной кислот в пищевой и сельскохозяйственной продукции методом ферментативного анализа. Типовая экспертная методика </w:t>
            </w:r>
          </w:p>
        </w:tc>
        <w:tc>
          <w:tcPr>
            <w:tcW w:w="1020" w:type="dxa"/>
            <w:vAlign w:val="center"/>
          </w:tcPr>
          <w:p w14:paraId="20C2CFDB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6CACCA9D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ИПКиПК таможенных органов РБ</w:t>
            </w:r>
          </w:p>
        </w:tc>
        <w:tc>
          <w:tcPr>
            <w:tcW w:w="1417" w:type="dxa"/>
            <w:vAlign w:val="center"/>
          </w:tcPr>
          <w:p w14:paraId="3BE5E2DF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D3D45F9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07502A" w:rsidRPr="0016557B" w14:paraId="2C23C6F2" w14:textId="77777777" w:rsidTr="003C79C5">
        <w:trPr>
          <w:trHeight w:val="1020"/>
        </w:trPr>
        <w:tc>
          <w:tcPr>
            <w:tcW w:w="502" w:type="dxa"/>
          </w:tcPr>
          <w:p w14:paraId="7D5FA47C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194</w:t>
            </w:r>
          </w:p>
        </w:tc>
        <w:tc>
          <w:tcPr>
            <w:tcW w:w="2475" w:type="dxa"/>
          </w:tcPr>
          <w:p w14:paraId="59362248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пищевой и сельскохозяйственной продукции]</w:t>
            </w:r>
          </w:p>
        </w:tc>
        <w:tc>
          <w:tcPr>
            <w:tcW w:w="7220" w:type="dxa"/>
          </w:tcPr>
          <w:p w14:paraId="0CCDFA1A" w14:textId="77777777" w:rsidR="0007502A" w:rsidRPr="0016557B" w:rsidRDefault="0007502A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содержания сахарозы, </w:t>
            </w:r>
            <w:r w:rsidRPr="0016557B">
              <w:rPr>
                <w:sz w:val="22"/>
                <w:szCs w:val="22"/>
                <w:lang w:val="en-US"/>
              </w:rPr>
              <w:t>D</w:t>
            </w:r>
            <w:r w:rsidRPr="0016557B">
              <w:rPr>
                <w:sz w:val="22"/>
                <w:szCs w:val="22"/>
              </w:rPr>
              <w:t xml:space="preserve">-глюкозы и </w:t>
            </w:r>
            <w:r w:rsidRPr="0016557B">
              <w:rPr>
                <w:sz w:val="22"/>
                <w:szCs w:val="22"/>
                <w:lang w:val="en-US"/>
              </w:rPr>
              <w:t>D</w:t>
            </w:r>
            <w:r w:rsidRPr="0016557B">
              <w:rPr>
                <w:sz w:val="22"/>
                <w:szCs w:val="22"/>
              </w:rPr>
              <w:t xml:space="preserve">-фруктозы в пищевой и сельскохозяйственной продукции методом ферментативного анализа. Типовая экспертная методика </w:t>
            </w:r>
          </w:p>
        </w:tc>
        <w:tc>
          <w:tcPr>
            <w:tcW w:w="1020" w:type="dxa"/>
            <w:vAlign w:val="center"/>
          </w:tcPr>
          <w:p w14:paraId="55007808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0E09BAC7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ИПКиПК таможенных органов РБ</w:t>
            </w:r>
          </w:p>
        </w:tc>
        <w:tc>
          <w:tcPr>
            <w:tcW w:w="1417" w:type="dxa"/>
            <w:vAlign w:val="center"/>
          </w:tcPr>
          <w:p w14:paraId="264F1F0A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46685B2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07502A" w:rsidRPr="0016557B" w14:paraId="7110C33B" w14:textId="77777777" w:rsidTr="003C79C5">
        <w:trPr>
          <w:trHeight w:val="1247"/>
        </w:trPr>
        <w:tc>
          <w:tcPr>
            <w:tcW w:w="502" w:type="dxa"/>
          </w:tcPr>
          <w:p w14:paraId="7393FE1D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195</w:t>
            </w:r>
          </w:p>
        </w:tc>
        <w:tc>
          <w:tcPr>
            <w:tcW w:w="2475" w:type="dxa"/>
          </w:tcPr>
          <w:p w14:paraId="0F889453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пищевой и сельскохозяйственной продукции]</w:t>
            </w:r>
          </w:p>
        </w:tc>
        <w:tc>
          <w:tcPr>
            <w:tcW w:w="7220" w:type="dxa"/>
          </w:tcPr>
          <w:p w14:paraId="05AEFC50" w14:textId="77777777" w:rsidR="0007502A" w:rsidRPr="0016557B" w:rsidRDefault="0007502A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количественного содержания сахарозы, фруктозы и глюкозы в пищевой и сельскохозяйственной продукции методом высокоэффективной жидкостной хроматографии: типовая экспертная методика </w:t>
            </w:r>
          </w:p>
        </w:tc>
        <w:tc>
          <w:tcPr>
            <w:tcW w:w="1020" w:type="dxa"/>
            <w:vAlign w:val="center"/>
          </w:tcPr>
          <w:p w14:paraId="25123978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4733711B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ИПКиПК таможенных органов РБ</w:t>
            </w:r>
          </w:p>
        </w:tc>
        <w:tc>
          <w:tcPr>
            <w:tcW w:w="1417" w:type="dxa"/>
            <w:vAlign w:val="center"/>
          </w:tcPr>
          <w:p w14:paraId="1B8701B6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55961FC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AD2D918" w14:textId="77777777" w:rsidTr="003C79C5">
        <w:trPr>
          <w:trHeight w:val="1077"/>
        </w:trPr>
        <w:tc>
          <w:tcPr>
            <w:tcW w:w="502" w:type="dxa"/>
          </w:tcPr>
          <w:p w14:paraId="2B1EA19A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196</w:t>
            </w:r>
          </w:p>
        </w:tc>
        <w:tc>
          <w:tcPr>
            <w:tcW w:w="2475" w:type="dxa"/>
          </w:tcPr>
          <w:p w14:paraId="512A4B77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полимерных материалов]</w:t>
            </w:r>
          </w:p>
        </w:tc>
        <w:tc>
          <w:tcPr>
            <w:tcW w:w="7220" w:type="dxa"/>
          </w:tcPr>
          <w:p w14:paraId="5E9DE8BF" w14:textId="77777777" w:rsidR="0007502A" w:rsidRPr="0016557B" w:rsidRDefault="0007502A" w:rsidP="00993391">
            <w:pPr>
              <w:rPr>
                <w:bCs/>
                <w:sz w:val="22"/>
                <w:szCs w:val="22"/>
              </w:rPr>
            </w:pPr>
            <w:r w:rsidRPr="0016557B">
              <w:rPr>
                <w:bCs/>
                <w:sz w:val="22"/>
                <w:szCs w:val="22"/>
              </w:rPr>
              <w:t>Методические рекомендации по установлению причин образования дефектов санитарно-технических изделий на основе композиционных материалов / И.В. Прокопович, В.В. Яценко; НПЦ Гос. ком. судеб. экспертиз Респ. Беларусь. – Минск: Право и экономика, 2016. – 41 с.</w:t>
            </w:r>
          </w:p>
        </w:tc>
        <w:tc>
          <w:tcPr>
            <w:tcW w:w="1020" w:type="dxa"/>
            <w:vAlign w:val="center"/>
          </w:tcPr>
          <w:p w14:paraId="6AF6E364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1C7E64C6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37ECB3B5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EB6EDF0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060DD8A" w14:textId="77777777" w:rsidTr="003C79C5">
        <w:trPr>
          <w:trHeight w:val="1531"/>
        </w:trPr>
        <w:tc>
          <w:tcPr>
            <w:tcW w:w="502" w:type="dxa"/>
          </w:tcPr>
          <w:p w14:paraId="25DF3D7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197</w:t>
            </w:r>
          </w:p>
        </w:tc>
        <w:tc>
          <w:tcPr>
            <w:tcW w:w="2475" w:type="dxa"/>
          </w:tcPr>
          <w:p w14:paraId="0044FC16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медико-криминалистическая экспертиза]</w:t>
            </w:r>
          </w:p>
        </w:tc>
        <w:tc>
          <w:tcPr>
            <w:tcW w:w="7220" w:type="dxa"/>
          </w:tcPr>
          <w:p w14:paraId="718777E9" w14:textId="77777777" w:rsidR="0007502A" w:rsidRPr="0016557B" w:rsidRDefault="0007502A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Установление механизмов образования следов крови: метод. указания / С.Б. Горелик [и др.] // Организация и производство медицинских судебных экспертиз. Инструкции и методические документы: сб. нормативных документов: в 3 т. / под общ. ред. Ю.А. Гусакова; ГСМСЭ Респ. Беларусь. – Минск, 2003. – Т.1. – С. 67–85. </w:t>
            </w:r>
          </w:p>
        </w:tc>
        <w:tc>
          <w:tcPr>
            <w:tcW w:w="1020" w:type="dxa"/>
            <w:vAlign w:val="center"/>
          </w:tcPr>
          <w:p w14:paraId="75100E05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14:paraId="03F6BF18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2C0DB723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5379521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12C23CB" w14:textId="77777777" w:rsidTr="003C79C5">
        <w:trPr>
          <w:trHeight w:val="1588"/>
        </w:trPr>
        <w:tc>
          <w:tcPr>
            <w:tcW w:w="502" w:type="dxa"/>
          </w:tcPr>
          <w:p w14:paraId="7F1FED1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198</w:t>
            </w:r>
          </w:p>
        </w:tc>
        <w:tc>
          <w:tcPr>
            <w:tcW w:w="2475" w:type="dxa"/>
          </w:tcPr>
          <w:p w14:paraId="06D6A1A3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медико-криминалистическая экспертиза]</w:t>
            </w:r>
          </w:p>
        </w:tc>
        <w:tc>
          <w:tcPr>
            <w:tcW w:w="7220" w:type="dxa"/>
          </w:tcPr>
          <w:p w14:paraId="73039273" w14:textId="77777777" w:rsidR="0007502A" w:rsidRPr="0016557B" w:rsidRDefault="0007502A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Повреждение тупыми предметами. Признаки прямых и непрямых переломов ребер. Атипичные переломы ребер. Особенности перелома 1-ого ребра и ключицы: метод. указания / С.Б. Горелик [и др.] // Организация и производство медицинских судебных экспертиз. Инструкции и методические документы: сб. нормативных документов: в 3 т. / под общ. ред. Ю.А. Гусакова; ГСМСЭ Респ. Беларусь. – Минск, 2003. – Т.1. – С. 58–67. </w:t>
            </w:r>
          </w:p>
        </w:tc>
        <w:tc>
          <w:tcPr>
            <w:tcW w:w="1020" w:type="dxa"/>
            <w:vAlign w:val="center"/>
          </w:tcPr>
          <w:p w14:paraId="6B16345F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14:paraId="4DE3FE3F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3E9D99B8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F1EF1B9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8697433" w14:textId="77777777" w:rsidTr="003C79C5">
        <w:trPr>
          <w:trHeight w:val="1513"/>
        </w:trPr>
        <w:tc>
          <w:tcPr>
            <w:tcW w:w="502" w:type="dxa"/>
          </w:tcPr>
          <w:p w14:paraId="3565F79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199</w:t>
            </w:r>
          </w:p>
        </w:tc>
        <w:tc>
          <w:tcPr>
            <w:tcW w:w="2475" w:type="dxa"/>
          </w:tcPr>
          <w:p w14:paraId="23D740D5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медико-криминалистическая экспертиза]</w:t>
            </w:r>
          </w:p>
        </w:tc>
        <w:tc>
          <w:tcPr>
            <w:tcW w:w="7220" w:type="dxa"/>
          </w:tcPr>
          <w:p w14:paraId="13DEE5FA" w14:textId="77777777" w:rsidR="0007502A" w:rsidRPr="0016557B" w:rsidRDefault="0007502A" w:rsidP="008B26E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исследования для обнаружения следов металлов на объектах // Об использовании метода цветных отпечатков для обнаружения следов металлов на объектах судебно-медицинской экспертизы: метод. письмо / И.Б. Дмитриев, А.А. Мовшович; НИИ судебной медицины МЗ СССР, Липецк. обл. бюро суд.-мед. экспертизы. – М., 1968. – 7 с.</w:t>
            </w:r>
          </w:p>
        </w:tc>
        <w:tc>
          <w:tcPr>
            <w:tcW w:w="1020" w:type="dxa"/>
            <w:vAlign w:val="center"/>
          </w:tcPr>
          <w:p w14:paraId="69295CF1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1968</w:t>
            </w:r>
          </w:p>
        </w:tc>
        <w:tc>
          <w:tcPr>
            <w:tcW w:w="1757" w:type="dxa"/>
            <w:vAlign w:val="center"/>
          </w:tcPr>
          <w:p w14:paraId="72DF816F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НИИ судебной медицины </w:t>
            </w:r>
          </w:p>
          <w:p w14:paraId="03757125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МЗ СССР</w:t>
            </w:r>
          </w:p>
        </w:tc>
        <w:tc>
          <w:tcPr>
            <w:tcW w:w="1417" w:type="dxa"/>
            <w:vAlign w:val="center"/>
          </w:tcPr>
          <w:p w14:paraId="4B82489F" w14:textId="77777777" w:rsidR="0007502A" w:rsidRPr="0016557B" w:rsidRDefault="0007502A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028CDBB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6DC12D3" w14:textId="77777777" w:rsidTr="003C79C5">
        <w:trPr>
          <w:trHeight w:val="344"/>
        </w:trPr>
        <w:tc>
          <w:tcPr>
            <w:tcW w:w="502" w:type="dxa"/>
          </w:tcPr>
          <w:p w14:paraId="209B8645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200</w:t>
            </w:r>
          </w:p>
        </w:tc>
        <w:tc>
          <w:tcPr>
            <w:tcW w:w="2475" w:type="dxa"/>
          </w:tcPr>
          <w:p w14:paraId="097AD252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медико- криминалистическая экспертиза]</w:t>
            </w:r>
          </w:p>
        </w:tc>
        <w:tc>
          <w:tcPr>
            <w:tcW w:w="7220" w:type="dxa"/>
          </w:tcPr>
          <w:p w14:paraId="47E351AE" w14:textId="77777777" w:rsidR="0007502A" w:rsidRPr="0016557B" w:rsidRDefault="0007502A" w:rsidP="008B26E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обработки хрящей при приготовлении препаратов / О.Б. Левкович, В.Е. Комар, О.А. Куль; ГСМСЭ Респ. Беларусь. – Минск, 2010. – 3 с. </w:t>
            </w:r>
          </w:p>
        </w:tc>
        <w:tc>
          <w:tcPr>
            <w:tcW w:w="1020" w:type="dxa"/>
            <w:vAlign w:val="center"/>
          </w:tcPr>
          <w:p w14:paraId="76C15B65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72DC3410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04C64C1E" w14:textId="77777777" w:rsidR="0007502A" w:rsidRPr="0016557B" w:rsidRDefault="0007502A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662C994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612FB20" w14:textId="77777777" w:rsidTr="003C79C5">
        <w:trPr>
          <w:trHeight w:val="344"/>
        </w:trPr>
        <w:tc>
          <w:tcPr>
            <w:tcW w:w="502" w:type="dxa"/>
          </w:tcPr>
          <w:p w14:paraId="53CAFD3F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201</w:t>
            </w:r>
          </w:p>
        </w:tc>
        <w:tc>
          <w:tcPr>
            <w:tcW w:w="2475" w:type="dxa"/>
          </w:tcPr>
          <w:p w14:paraId="2D623680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медико- криминалистическая экспертиза]</w:t>
            </w:r>
          </w:p>
        </w:tc>
        <w:tc>
          <w:tcPr>
            <w:tcW w:w="7220" w:type="dxa"/>
          </w:tcPr>
          <w:p w14:paraId="2BD19375" w14:textId="77777777" w:rsidR="0007502A" w:rsidRPr="0016557B" w:rsidRDefault="0007502A" w:rsidP="008B26E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обработки костей при приготовлении препаратов // Диагностикум механизмов и морфологии переломов при тупой травме скелета. Т.6: Механизмы и морфология повреждений мягких тканей / В.Н. Крюков [и др.]. – Новосибирск: Наука, 2001. – С. 98–99.</w:t>
            </w:r>
          </w:p>
        </w:tc>
        <w:tc>
          <w:tcPr>
            <w:tcW w:w="1020" w:type="dxa"/>
            <w:vAlign w:val="center"/>
          </w:tcPr>
          <w:p w14:paraId="2212C9DF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14:paraId="45D725BC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69CF8033" w14:textId="77777777" w:rsidR="0007502A" w:rsidRPr="0016557B" w:rsidRDefault="0007502A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8761BBD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9DE72EF" w14:textId="77777777" w:rsidTr="003C79C5">
        <w:trPr>
          <w:trHeight w:val="1417"/>
        </w:trPr>
        <w:tc>
          <w:tcPr>
            <w:tcW w:w="502" w:type="dxa"/>
          </w:tcPr>
          <w:p w14:paraId="6138CFD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202</w:t>
            </w:r>
          </w:p>
        </w:tc>
        <w:tc>
          <w:tcPr>
            <w:tcW w:w="2475" w:type="dxa"/>
          </w:tcPr>
          <w:p w14:paraId="5B8972EB" w14:textId="77777777" w:rsidR="0007502A" w:rsidRPr="0016557B" w:rsidRDefault="0007502A" w:rsidP="00E10F21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медико- криминалистическая экспертиза]</w:t>
            </w:r>
          </w:p>
        </w:tc>
        <w:tc>
          <w:tcPr>
            <w:tcW w:w="7220" w:type="dxa"/>
          </w:tcPr>
          <w:p w14:paraId="430A9416" w14:textId="77777777" w:rsidR="0007502A" w:rsidRPr="0016557B" w:rsidRDefault="0007502A" w:rsidP="008B26E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восстановления пальцевых узоров для дактилоскопии // Дактилоскопирование трупов: метод. рекомендации / Л.В. Станиславский, С.В. Дерий; Харьков. обл. бюро суд.-мед. экспертизы. – Киев, 1982. – С. 7–12. </w:t>
            </w:r>
          </w:p>
        </w:tc>
        <w:tc>
          <w:tcPr>
            <w:tcW w:w="1020" w:type="dxa"/>
            <w:vAlign w:val="center"/>
          </w:tcPr>
          <w:p w14:paraId="07DFED5B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1982</w:t>
            </w:r>
          </w:p>
        </w:tc>
        <w:tc>
          <w:tcPr>
            <w:tcW w:w="1757" w:type="dxa"/>
            <w:vAlign w:val="center"/>
          </w:tcPr>
          <w:p w14:paraId="34A17BF9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Харьков. обл. бюро СМЭ</w:t>
            </w:r>
          </w:p>
        </w:tc>
        <w:tc>
          <w:tcPr>
            <w:tcW w:w="1417" w:type="dxa"/>
            <w:vAlign w:val="center"/>
          </w:tcPr>
          <w:p w14:paraId="321DD6F9" w14:textId="77777777" w:rsidR="0007502A" w:rsidRPr="0016557B" w:rsidRDefault="0007502A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DCCEE4A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52467EB" w14:textId="77777777" w:rsidTr="003C79C5">
        <w:trPr>
          <w:trHeight w:val="1174"/>
        </w:trPr>
        <w:tc>
          <w:tcPr>
            <w:tcW w:w="502" w:type="dxa"/>
          </w:tcPr>
          <w:p w14:paraId="65EC23CC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203</w:t>
            </w:r>
          </w:p>
        </w:tc>
        <w:tc>
          <w:tcPr>
            <w:tcW w:w="2475" w:type="dxa"/>
          </w:tcPr>
          <w:p w14:paraId="2F263562" w14:textId="77777777" w:rsidR="0007502A" w:rsidRPr="0016557B" w:rsidRDefault="0007502A" w:rsidP="00E10F21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медико- криминалистическая экспертиза]</w:t>
            </w:r>
          </w:p>
        </w:tc>
        <w:tc>
          <w:tcPr>
            <w:tcW w:w="7220" w:type="dxa"/>
          </w:tcPr>
          <w:p w14:paraId="67DAB622" w14:textId="77777777" w:rsidR="0007502A" w:rsidRPr="0016557B" w:rsidRDefault="0007502A" w:rsidP="008B26E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восстановления первоначальной формы и исследования кожных ран трупов // О восстановлении первоначальной формы кожных ран трупов / А.Н. Ратневский; Бюро суд.-мед. </w:t>
            </w:r>
            <w:r w:rsidRPr="0016557B">
              <w:rPr>
                <w:spacing w:val="-10"/>
                <w:sz w:val="22"/>
                <w:szCs w:val="22"/>
              </w:rPr>
              <w:t>экспертизы Запорож. облздравотдела. – М., 1972. – 4 с.</w:t>
            </w:r>
            <w:r w:rsidRPr="001655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4C8A25C5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1972</w:t>
            </w:r>
          </w:p>
        </w:tc>
        <w:tc>
          <w:tcPr>
            <w:tcW w:w="1757" w:type="dxa"/>
            <w:vAlign w:val="center"/>
          </w:tcPr>
          <w:p w14:paraId="6AD7D439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Бюро СМЭ Запорож. облздравотдела</w:t>
            </w:r>
          </w:p>
        </w:tc>
        <w:tc>
          <w:tcPr>
            <w:tcW w:w="1417" w:type="dxa"/>
            <w:vAlign w:val="center"/>
          </w:tcPr>
          <w:p w14:paraId="74F590DB" w14:textId="77777777" w:rsidR="0007502A" w:rsidRPr="0016557B" w:rsidRDefault="0007502A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BC30F08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53012BE" w14:textId="77777777" w:rsidTr="003C79C5">
        <w:trPr>
          <w:trHeight w:val="1531"/>
        </w:trPr>
        <w:tc>
          <w:tcPr>
            <w:tcW w:w="502" w:type="dxa"/>
          </w:tcPr>
          <w:p w14:paraId="70B37D2E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204</w:t>
            </w:r>
          </w:p>
        </w:tc>
        <w:tc>
          <w:tcPr>
            <w:tcW w:w="2475" w:type="dxa"/>
          </w:tcPr>
          <w:p w14:paraId="30D6539C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медико- криминалистическая экспертиза]</w:t>
            </w:r>
          </w:p>
        </w:tc>
        <w:tc>
          <w:tcPr>
            <w:tcW w:w="7220" w:type="dxa"/>
          </w:tcPr>
          <w:p w14:paraId="295251ED" w14:textId="77777777" w:rsidR="0007502A" w:rsidRPr="0016557B" w:rsidRDefault="0007502A" w:rsidP="008B26E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восстановления первоначальной формы и исследования кожных ран мумифицированных трупов // О восстановлении первоначальной формы кожных ран трупов / А.Н. Ратневский; Бюро суд.-мед. экспертизы Запорож. облздравотдела. – М., 1972. – 4 с. </w:t>
            </w:r>
          </w:p>
        </w:tc>
        <w:tc>
          <w:tcPr>
            <w:tcW w:w="1020" w:type="dxa"/>
            <w:vAlign w:val="center"/>
          </w:tcPr>
          <w:p w14:paraId="561DCB29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1972</w:t>
            </w:r>
          </w:p>
        </w:tc>
        <w:tc>
          <w:tcPr>
            <w:tcW w:w="1757" w:type="dxa"/>
            <w:vAlign w:val="center"/>
          </w:tcPr>
          <w:p w14:paraId="5007CA79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Бюро СМЭ Запорож. облздравотдела</w:t>
            </w:r>
          </w:p>
        </w:tc>
        <w:tc>
          <w:tcPr>
            <w:tcW w:w="1417" w:type="dxa"/>
            <w:vAlign w:val="center"/>
          </w:tcPr>
          <w:p w14:paraId="55EF50FB" w14:textId="77777777" w:rsidR="0007502A" w:rsidRPr="0016557B" w:rsidRDefault="0007502A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902A2E5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7ACF389" w14:textId="77777777" w:rsidTr="003C79C5">
        <w:trPr>
          <w:trHeight w:val="1587"/>
        </w:trPr>
        <w:tc>
          <w:tcPr>
            <w:tcW w:w="502" w:type="dxa"/>
          </w:tcPr>
          <w:p w14:paraId="304BDDEA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205</w:t>
            </w:r>
          </w:p>
        </w:tc>
        <w:tc>
          <w:tcPr>
            <w:tcW w:w="2475" w:type="dxa"/>
          </w:tcPr>
          <w:p w14:paraId="698D1A25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медико-криминалистическая экспертиза]</w:t>
            </w:r>
          </w:p>
        </w:tc>
        <w:tc>
          <w:tcPr>
            <w:tcW w:w="7220" w:type="dxa"/>
          </w:tcPr>
          <w:p w14:paraId="6530E9DC" w14:textId="77777777" w:rsidR="0007502A" w:rsidRPr="0016557B" w:rsidRDefault="0007502A" w:rsidP="008B26E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восстановления первоначальной формы и исследования кожных ран гнилостноизмененных трупов // О восстановлении первоначальной формы кожных ран трупов / А.Н. Ратневский; Бюро суд.-мед. экспертизы Запорож. облздравотдела. – М., 1972. – 4 с.</w:t>
            </w:r>
          </w:p>
        </w:tc>
        <w:tc>
          <w:tcPr>
            <w:tcW w:w="1020" w:type="dxa"/>
            <w:vAlign w:val="center"/>
          </w:tcPr>
          <w:p w14:paraId="208896C2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1972</w:t>
            </w:r>
          </w:p>
        </w:tc>
        <w:tc>
          <w:tcPr>
            <w:tcW w:w="1757" w:type="dxa"/>
            <w:vAlign w:val="center"/>
          </w:tcPr>
          <w:p w14:paraId="330C514A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Бюро СМЭ Запорож. облздравотдела </w:t>
            </w:r>
          </w:p>
        </w:tc>
        <w:tc>
          <w:tcPr>
            <w:tcW w:w="1417" w:type="dxa"/>
            <w:vAlign w:val="center"/>
          </w:tcPr>
          <w:p w14:paraId="7A97624A" w14:textId="77777777" w:rsidR="0007502A" w:rsidRPr="0016557B" w:rsidRDefault="0007502A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CA2ABFE" w14:textId="77777777" w:rsidR="0007502A" w:rsidRPr="0016557B" w:rsidRDefault="0007502A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A6CC218" w14:textId="77777777" w:rsidTr="003C79C5">
        <w:trPr>
          <w:trHeight w:val="1361"/>
        </w:trPr>
        <w:tc>
          <w:tcPr>
            <w:tcW w:w="502" w:type="dxa"/>
          </w:tcPr>
          <w:p w14:paraId="31079474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206</w:t>
            </w:r>
          </w:p>
        </w:tc>
        <w:tc>
          <w:tcPr>
            <w:tcW w:w="2475" w:type="dxa"/>
          </w:tcPr>
          <w:p w14:paraId="0AD6FD23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медико-криминалистическая экспертиза]</w:t>
            </w:r>
          </w:p>
        </w:tc>
        <w:tc>
          <w:tcPr>
            <w:tcW w:w="7220" w:type="dxa"/>
          </w:tcPr>
          <w:p w14:paraId="74B9D6C4" w14:textId="77777777" w:rsidR="0007502A" w:rsidRPr="0016557B" w:rsidRDefault="0007502A" w:rsidP="00E10F21">
            <w:pPr>
              <w:rPr>
                <w:color w:val="000000"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Установление механизмов образования и места приложения травмирующей силы при переломах нижней челюсти: методические рекомендации</w:t>
            </w:r>
          </w:p>
        </w:tc>
        <w:tc>
          <w:tcPr>
            <w:tcW w:w="1020" w:type="dxa"/>
            <w:vAlign w:val="center"/>
          </w:tcPr>
          <w:p w14:paraId="1871201B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46E96BDF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3DC2F78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115BFD3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37CD134" w14:textId="77777777" w:rsidTr="003C79C5">
        <w:trPr>
          <w:trHeight w:val="344"/>
        </w:trPr>
        <w:tc>
          <w:tcPr>
            <w:tcW w:w="502" w:type="dxa"/>
          </w:tcPr>
          <w:p w14:paraId="295ECE4A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207</w:t>
            </w:r>
          </w:p>
        </w:tc>
        <w:tc>
          <w:tcPr>
            <w:tcW w:w="2475" w:type="dxa"/>
          </w:tcPr>
          <w:p w14:paraId="351CAFDF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медико-криминалистическая экспертиза]</w:t>
            </w:r>
          </w:p>
        </w:tc>
        <w:tc>
          <w:tcPr>
            <w:tcW w:w="7220" w:type="dxa"/>
          </w:tcPr>
          <w:p w14:paraId="2893C053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учета и сопоставления фрагментов трупов в случае массовой гибели людей </w:t>
            </w:r>
          </w:p>
        </w:tc>
        <w:tc>
          <w:tcPr>
            <w:tcW w:w="1020" w:type="dxa"/>
            <w:vAlign w:val="center"/>
          </w:tcPr>
          <w:p w14:paraId="4746007A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638D175E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6C66331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3D813CF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26DEA7B" w14:textId="77777777" w:rsidTr="00E10F21">
        <w:trPr>
          <w:trHeight w:val="691"/>
        </w:trPr>
        <w:tc>
          <w:tcPr>
            <w:tcW w:w="502" w:type="dxa"/>
          </w:tcPr>
          <w:p w14:paraId="26728C09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lastRenderedPageBreak/>
              <w:t>208</w:t>
            </w:r>
          </w:p>
        </w:tc>
        <w:tc>
          <w:tcPr>
            <w:tcW w:w="2475" w:type="dxa"/>
          </w:tcPr>
          <w:p w14:paraId="13730E70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14:paraId="3FFD9802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установления причин пожаров (Общие положения методики и основы пожарно-технической экспертизы) / Б.В. Мегорский. – М.: Стройиздат, 1966. – 348 с.</w:t>
            </w:r>
          </w:p>
        </w:tc>
        <w:tc>
          <w:tcPr>
            <w:tcW w:w="1020" w:type="dxa"/>
            <w:vAlign w:val="center"/>
          </w:tcPr>
          <w:p w14:paraId="7EBD5CD7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1966</w:t>
            </w:r>
          </w:p>
        </w:tc>
        <w:tc>
          <w:tcPr>
            <w:tcW w:w="1757" w:type="dxa"/>
            <w:vAlign w:val="center"/>
          </w:tcPr>
          <w:p w14:paraId="419F9553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22305650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36C07A4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D825179" w14:textId="77777777" w:rsidTr="00A30078">
        <w:trPr>
          <w:trHeight w:val="509"/>
        </w:trPr>
        <w:tc>
          <w:tcPr>
            <w:tcW w:w="502" w:type="dxa"/>
          </w:tcPr>
          <w:p w14:paraId="5DC94A99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209</w:t>
            </w:r>
          </w:p>
        </w:tc>
        <w:tc>
          <w:tcPr>
            <w:tcW w:w="2475" w:type="dxa"/>
          </w:tcPr>
          <w:p w14:paraId="0E3FA83A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14:paraId="3B2567FA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bCs/>
                <w:sz w:val="22"/>
                <w:szCs w:val="22"/>
              </w:rPr>
              <w:t xml:space="preserve">Технические основы расследования пожаров: </w:t>
            </w:r>
            <w:r w:rsidRPr="0016557B">
              <w:rPr>
                <w:iCs/>
                <w:sz w:val="22"/>
                <w:szCs w:val="22"/>
              </w:rPr>
              <w:t xml:space="preserve">метод. пособие / </w:t>
            </w:r>
            <w:r w:rsidRPr="0016557B">
              <w:rPr>
                <w:bCs/>
                <w:iCs/>
                <w:sz w:val="22"/>
                <w:szCs w:val="22"/>
              </w:rPr>
              <w:t>И.Д. Чешко;</w:t>
            </w:r>
            <w:r w:rsidRPr="0016557B">
              <w:rPr>
                <w:sz w:val="22"/>
                <w:szCs w:val="22"/>
              </w:rPr>
              <w:t xml:space="preserve"> ФГУ ВНИИПО МЧС России</w:t>
            </w:r>
            <w:r w:rsidRPr="0016557B">
              <w:rPr>
                <w:iCs/>
                <w:sz w:val="22"/>
                <w:szCs w:val="22"/>
              </w:rPr>
              <w:t xml:space="preserve">. – </w:t>
            </w:r>
            <w:r w:rsidRPr="0016557B">
              <w:rPr>
                <w:sz w:val="22"/>
                <w:szCs w:val="22"/>
              </w:rPr>
              <w:t>М., 2002. – 227 с.</w:t>
            </w:r>
          </w:p>
        </w:tc>
        <w:tc>
          <w:tcPr>
            <w:tcW w:w="1020" w:type="dxa"/>
            <w:vAlign w:val="center"/>
          </w:tcPr>
          <w:p w14:paraId="2512B06C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2002</w:t>
            </w:r>
          </w:p>
        </w:tc>
        <w:tc>
          <w:tcPr>
            <w:tcW w:w="1757" w:type="dxa"/>
            <w:vAlign w:val="center"/>
          </w:tcPr>
          <w:p w14:paraId="5906E777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ФГУ ВНИИПО МЧС России</w:t>
            </w:r>
          </w:p>
        </w:tc>
        <w:tc>
          <w:tcPr>
            <w:tcW w:w="1417" w:type="dxa"/>
            <w:vAlign w:val="center"/>
          </w:tcPr>
          <w:p w14:paraId="78EA9DF6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BBAEF7C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3FA8C68" w14:textId="77777777" w:rsidTr="003C79C5">
        <w:trPr>
          <w:trHeight w:val="879"/>
        </w:trPr>
        <w:tc>
          <w:tcPr>
            <w:tcW w:w="502" w:type="dxa"/>
          </w:tcPr>
          <w:p w14:paraId="7B7C583C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210</w:t>
            </w:r>
          </w:p>
        </w:tc>
        <w:tc>
          <w:tcPr>
            <w:tcW w:w="2475" w:type="dxa"/>
          </w:tcPr>
          <w:p w14:paraId="6C51E85C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14:paraId="1D4C0749" w14:textId="77777777" w:rsidR="0007502A" w:rsidRPr="0016557B" w:rsidRDefault="0007502A" w:rsidP="00E10F21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Задачи пожарно-технической экспертизы и методы их решения: учеб. пособие / С.И. Зернов. – М.: ГУ ЭКЦ МВД России, 2001. – 200 с.</w:t>
            </w:r>
          </w:p>
        </w:tc>
        <w:tc>
          <w:tcPr>
            <w:tcW w:w="1020" w:type="dxa"/>
            <w:vAlign w:val="center"/>
          </w:tcPr>
          <w:p w14:paraId="08C04AB9" w14:textId="77777777" w:rsidR="0007502A" w:rsidRPr="0016557B" w:rsidRDefault="0007502A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14:paraId="53FF4E75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0471C1A3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B1E499B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2C8CE99" w14:textId="77777777" w:rsidTr="003C79C5">
        <w:trPr>
          <w:trHeight w:val="344"/>
        </w:trPr>
        <w:tc>
          <w:tcPr>
            <w:tcW w:w="502" w:type="dxa"/>
          </w:tcPr>
          <w:p w14:paraId="6DE96E76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211</w:t>
            </w:r>
          </w:p>
        </w:tc>
        <w:tc>
          <w:tcPr>
            <w:tcW w:w="2475" w:type="dxa"/>
          </w:tcPr>
          <w:p w14:paraId="2F3F884C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14:paraId="335CA6F3" w14:textId="77777777" w:rsidR="0007502A" w:rsidRPr="0016557B" w:rsidRDefault="0007502A" w:rsidP="00E10F21">
            <w:pPr>
              <w:ind w:left="33"/>
              <w:rPr>
                <w:sz w:val="22"/>
                <w:szCs w:val="22"/>
                <w:u w:val="single"/>
              </w:rPr>
            </w:pPr>
            <w:r w:rsidRPr="0016557B">
              <w:rPr>
                <w:sz w:val="22"/>
                <w:szCs w:val="22"/>
              </w:rPr>
              <w:t>Металлографический и морфологический атлас микроструктур объектов, изымаемых с мест пожаров / А.Ю. Мокряк [и др.]. – М.: ВНИИПО, 2008. – 184 с.</w:t>
            </w:r>
          </w:p>
        </w:tc>
        <w:tc>
          <w:tcPr>
            <w:tcW w:w="1020" w:type="dxa"/>
            <w:vAlign w:val="center"/>
          </w:tcPr>
          <w:p w14:paraId="047D7BDE" w14:textId="77777777" w:rsidR="0007502A" w:rsidRPr="0016557B" w:rsidRDefault="0007502A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5D05A0FB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ВНИИПО МЧС России</w:t>
            </w:r>
          </w:p>
        </w:tc>
        <w:tc>
          <w:tcPr>
            <w:tcW w:w="1417" w:type="dxa"/>
            <w:vAlign w:val="center"/>
          </w:tcPr>
          <w:p w14:paraId="3BFD92E7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9F979F8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788CEF6" w14:textId="77777777" w:rsidTr="003C79C5">
        <w:trPr>
          <w:trHeight w:val="1023"/>
        </w:trPr>
        <w:tc>
          <w:tcPr>
            <w:tcW w:w="502" w:type="dxa"/>
          </w:tcPr>
          <w:p w14:paraId="2CAAA391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212</w:t>
            </w:r>
          </w:p>
        </w:tc>
        <w:tc>
          <w:tcPr>
            <w:tcW w:w="2475" w:type="dxa"/>
          </w:tcPr>
          <w:p w14:paraId="2951BF4E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14:paraId="4024CDB5" w14:textId="77777777" w:rsidR="0007502A" w:rsidRPr="0016557B" w:rsidRDefault="0007502A" w:rsidP="00E10F21">
            <w:pPr>
              <w:ind w:left="33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Исследование пожаров // Естественно-научная криминалистика. (Опыт применения научно-технических средств при расследовании отдельных видов преступлений) / К.Д. Поль; под. общ. ред. В.Я.</w:t>
            </w:r>
            <w:r w:rsidRPr="0016557B">
              <w:rPr>
                <w:sz w:val="22"/>
                <w:szCs w:val="22"/>
                <w:lang w:val="en-US"/>
              </w:rPr>
              <w:t xml:space="preserve"> </w:t>
            </w:r>
            <w:r w:rsidRPr="0016557B">
              <w:rPr>
                <w:sz w:val="22"/>
                <w:szCs w:val="22"/>
              </w:rPr>
              <w:t>Колдина. – М.: Юрид. лит., 1985. – Разд.</w:t>
            </w:r>
            <w:r w:rsidRPr="0016557B">
              <w:rPr>
                <w:sz w:val="22"/>
                <w:szCs w:val="22"/>
                <w:lang w:val="en-US"/>
              </w:rPr>
              <w:t xml:space="preserve"> </w:t>
            </w:r>
            <w:r w:rsidRPr="0016557B">
              <w:rPr>
                <w:sz w:val="22"/>
                <w:szCs w:val="22"/>
              </w:rPr>
              <w:t>2. – С. 91–187.</w:t>
            </w:r>
          </w:p>
        </w:tc>
        <w:tc>
          <w:tcPr>
            <w:tcW w:w="1020" w:type="dxa"/>
            <w:vAlign w:val="center"/>
          </w:tcPr>
          <w:p w14:paraId="5EF45F56" w14:textId="77777777" w:rsidR="0007502A" w:rsidRPr="0016557B" w:rsidRDefault="0007502A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1985</w:t>
            </w:r>
          </w:p>
        </w:tc>
        <w:tc>
          <w:tcPr>
            <w:tcW w:w="1757" w:type="dxa"/>
            <w:vAlign w:val="center"/>
          </w:tcPr>
          <w:p w14:paraId="5FFA4420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1F147052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E25B475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6E2161B" w14:textId="77777777" w:rsidTr="003C79C5">
        <w:trPr>
          <w:trHeight w:val="234"/>
        </w:trPr>
        <w:tc>
          <w:tcPr>
            <w:tcW w:w="502" w:type="dxa"/>
          </w:tcPr>
          <w:p w14:paraId="167880EC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27F69123" w14:textId="77777777" w:rsidR="0007502A" w:rsidRPr="0016557B" w:rsidRDefault="0007502A" w:rsidP="00E10F21"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14:paraId="392AB66B" w14:textId="77777777" w:rsidR="0007502A" w:rsidRPr="0016557B" w:rsidRDefault="0007502A" w:rsidP="00E10F21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Пожаровзрывоопасность веществ и материалов и средства их тушения: Справ. изд.: в 2-х книгах; кн. 1 / А. Н. Баратов, А. Я. Корольченко, Г. Н. Кравчук и др. – М. : Химия, 1990. – 496 с.</w:t>
            </w:r>
          </w:p>
        </w:tc>
        <w:tc>
          <w:tcPr>
            <w:tcW w:w="1020" w:type="dxa"/>
            <w:vAlign w:val="center"/>
          </w:tcPr>
          <w:p w14:paraId="36A50462" w14:textId="77777777" w:rsidR="0007502A" w:rsidRPr="0016557B" w:rsidRDefault="0007502A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1990</w:t>
            </w:r>
          </w:p>
        </w:tc>
        <w:tc>
          <w:tcPr>
            <w:tcW w:w="1757" w:type="dxa"/>
            <w:vAlign w:val="center"/>
          </w:tcPr>
          <w:p w14:paraId="73A5F173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ВНИИПО</w:t>
            </w:r>
          </w:p>
        </w:tc>
        <w:tc>
          <w:tcPr>
            <w:tcW w:w="1417" w:type="dxa"/>
            <w:vAlign w:val="center"/>
          </w:tcPr>
          <w:p w14:paraId="402CBE6A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14:paraId="0F91C93E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43F8DE0" w14:textId="77777777" w:rsidTr="003C79C5">
        <w:trPr>
          <w:trHeight w:val="368"/>
        </w:trPr>
        <w:tc>
          <w:tcPr>
            <w:tcW w:w="502" w:type="dxa"/>
          </w:tcPr>
          <w:p w14:paraId="0A76E7B3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0EA361FF" w14:textId="77777777" w:rsidR="0007502A" w:rsidRPr="0016557B" w:rsidRDefault="0007502A" w:rsidP="00E10F21"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14:paraId="2CF32E4F" w14:textId="77777777" w:rsidR="0007502A" w:rsidRPr="0016557B" w:rsidRDefault="0007502A" w:rsidP="00E10F21">
            <w:pPr>
              <w:ind w:left="34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Пожаровзрывоопасность веществ и материалов и средства их тушения: Справ. изд.: в 2-х книгах; кн. 2 / А. Н. Баратов, А. Я. Корольченко, Г. Н. Кравчук и др. – М. : Химия, 1990. – 384 с.</w:t>
            </w:r>
          </w:p>
        </w:tc>
        <w:tc>
          <w:tcPr>
            <w:tcW w:w="1020" w:type="dxa"/>
            <w:vAlign w:val="center"/>
          </w:tcPr>
          <w:p w14:paraId="084448CC" w14:textId="77777777" w:rsidR="0007502A" w:rsidRPr="0016557B" w:rsidRDefault="0007502A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1990</w:t>
            </w:r>
          </w:p>
        </w:tc>
        <w:tc>
          <w:tcPr>
            <w:tcW w:w="1757" w:type="dxa"/>
            <w:vAlign w:val="center"/>
          </w:tcPr>
          <w:p w14:paraId="3EA96126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ВНИИПО</w:t>
            </w:r>
          </w:p>
        </w:tc>
        <w:tc>
          <w:tcPr>
            <w:tcW w:w="1417" w:type="dxa"/>
            <w:vAlign w:val="center"/>
          </w:tcPr>
          <w:p w14:paraId="0300BAA3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14:paraId="4E04ABCC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9EE3F7E" w14:textId="77777777" w:rsidTr="003C79C5">
        <w:trPr>
          <w:trHeight w:val="321"/>
        </w:trPr>
        <w:tc>
          <w:tcPr>
            <w:tcW w:w="502" w:type="dxa"/>
          </w:tcPr>
          <w:p w14:paraId="35328FE9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6FC7A6B2" w14:textId="77777777" w:rsidR="0007502A" w:rsidRPr="0016557B" w:rsidRDefault="0007502A" w:rsidP="00E10F21"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14:paraId="5952FEB0" w14:textId="77777777" w:rsidR="0007502A" w:rsidRPr="0016557B" w:rsidRDefault="0007502A" w:rsidP="00E10F21">
            <w:pPr>
              <w:ind w:left="34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Мегорский, Б. В. Методика установления причин пожаров от печного отопления / Б. В. Мегорский. – М. : Министерство коммунального хозяйства РСФСР, 1961. – 130 с.</w:t>
            </w:r>
          </w:p>
        </w:tc>
        <w:tc>
          <w:tcPr>
            <w:tcW w:w="1020" w:type="dxa"/>
            <w:vAlign w:val="center"/>
          </w:tcPr>
          <w:p w14:paraId="600181DF" w14:textId="77777777" w:rsidR="0007502A" w:rsidRPr="0016557B" w:rsidRDefault="0007502A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1961</w:t>
            </w:r>
          </w:p>
        </w:tc>
        <w:tc>
          <w:tcPr>
            <w:tcW w:w="1757" w:type="dxa"/>
            <w:vAlign w:val="center"/>
          </w:tcPr>
          <w:p w14:paraId="34E04358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ЛПИС</w:t>
            </w:r>
          </w:p>
        </w:tc>
        <w:tc>
          <w:tcPr>
            <w:tcW w:w="1417" w:type="dxa"/>
            <w:vAlign w:val="center"/>
          </w:tcPr>
          <w:p w14:paraId="1A846010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14:paraId="6365F82A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0BA0E2E" w14:textId="77777777" w:rsidTr="003C79C5">
        <w:trPr>
          <w:trHeight w:val="301"/>
        </w:trPr>
        <w:tc>
          <w:tcPr>
            <w:tcW w:w="502" w:type="dxa"/>
          </w:tcPr>
          <w:p w14:paraId="2406B59E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30723701" w14:textId="77777777" w:rsidR="0007502A" w:rsidRPr="0016557B" w:rsidRDefault="0007502A" w:rsidP="00E10F21"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14:paraId="28B4FB94" w14:textId="77777777" w:rsidR="0007502A" w:rsidRPr="0016557B" w:rsidRDefault="0007502A" w:rsidP="00E10F21">
            <w:pPr>
              <w:ind w:left="34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Таубкин, С. И. Пожар и взрыв, особенности их экспертизы / С. И. Таубкин. – М., 1999. – 600 с.</w:t>
            </w:r>
          </w:p>
        </w:tc>
        <w:tc>
          <w:tcPr>
            <w:tcW w:w="1020" w:type="dxa"/>
            <w:vAlign w:val="center"/>
          </w:tcPr>
          <w:p w14:paraId="42242AEB" w14:textId="77777777" w:rsidR="0007502A" w:rsidRPr="0016557B" w:rsidRDefault="0007502A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1999</w:t>
            </w:r>
          </w:p>
        </w:tc>
        <w:tc>
          <w:tcPr>
            <w:tcW w:w="1757" w:type="dxa"/>
            <w:vAlign w:val="center"/>
          </w:tcPr>
          <w:p w14:paraId="008F3E29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ВНИИПО</w:t>
            </w:r>
          </w:p>
        </w:tc>
        <w:tc>
          <w:tcPr>
            <w:tcW w:w="1417" w:type="dxa"/>
            <w:vAlign w:val="center"/>
          </w:tcPr>
          <w:p w14:paraId="125054A2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14:paraId="2ECB8500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0AC63F8" w14:textId="77777777" w:rsidTr="003C79C5">
        <w:trPr>
          <w:trHeight w:val="268"/>
        </w:trPr>
        <w:tc>
          <w:tcPr>
            <w:tcW w:w="502" w:type="dxa"/>
          </w:tcPr>
          <w:p w14:paraId="0CBECD3F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0ED4B378" w14:textId="77777777" w:rsidR="0007502A" w:rsidRPr="0016557B" w:rsidRDefault="0007502A" w:rsidP="00E10F21"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14:paraId="10F5C44F" w14:textId="77777777" w:rsidR="0007502A" w:rsidRPr="0016557B" w:rsidRDefault="0007502A" w:rsidP="00E10F21">
            <w:pPr>
              <w:ind w:left="34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Исхаков, X. И. Пожарная безопасность автомобиля / X. И. Исхаков, А. В. Пахомов, Я. Н. Каминский. – М. : Транспорт, 1987. – 87 с.</w:t>
            </w:r>
          </w:p>
        </w:tc>
        <w:tc>
          <w:tcPr>
            <w:tcW w:w="1020" w:type="dxa"/>
            <w:vAlign w:val="center"/>
          </w:tcPr>
          <w:p w14:paraId="3F78C9A4" w14:textId="77777777" w:rsidR="0007502A" w:rsidRPr="0016557B" w:rsidRDefault="0007502A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1987</w:t>
            </w:r>
          </w:p>
        </w:tc>
        <w:tc>
          <w:tcPr>
            <w:tcW w:w="1757" w:type="dxa"/>
            <w:vAlign w:val="center"/>
          </w:tcPr>
          <w:p w14:paraId="17DC623C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7CB16079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14:paraId="3BCF0981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8CB3749" w14:textId="77777777" w:rsidTr="00DC63A8">
        <w:trPr>
          <w:trHeight w:val="803"/>
        </w:trPr>
        <w:tc>
          <w:tcPr>
            <w:tcW w:w="502" w:type="dxa"/>
          </w:tcPr>
          <w:p w14:paraId="4083ED39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20306C2A" w14:textId="77777777" w:rsidR="0007502A" w:rsidRPr="0016557B" w:rsidRDefault="0007502A" w:rsidP="00E10F21"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14:paraId="7CB25388" w14:textId="77777777" w:rsidR="00DC63A8" w:rsidRPr="0016557B" w:rsidRDefault="0007502A" w:rsidP="00E10F21">
            <w:pPr>
              <w:tabs>
                <w:tab w:val="left" w:pos="0"/>
                <w:tab w:val="left" w:pos="1276"/>
              </w:tabs>
              <w:ind w:left="34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Смирнов, П. Ю., Сергеев, А. В. Эксплуатация баллонов. Оборудование для газопламенной обработки материалов. Справочное учебное пособие / П. Ю. Смирнов, А. В. Сергеев. – СПб. : ДЕАН, 2005. – 296 с.</w:t>
            </w:r>
          </w:p>
        </w:tc>
        <w:tc>
          <w:tcPr>
            <w:tcW w:w="1020" w:type="dxa"/>
            <w:vAlign w:val="center"/>
          </w:tcPr>
          <w:p w14:paraId="603B8529" w14:textId="77777777" w:rsidR="0007502A" w:rsidRPr="0016557B" w:rsidRDefault="0007502A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14:paraId="6670605E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002DD443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14:paraId="7934C735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DC63A8" w:rsidRPr="0016557B" w14:paraId="46580359" w14:textId="77777777" w:rsidTr="003C79C5">
        <w:trPr>
          <w:trHeight w:val="445"/>
        </w:trPr>
        <w:tc>
          <w:tcPr>
            <w:tcW w:w="502" w:type="dxa"/>
          </w:tcPr>
          <w:p w14:paraId="2714DD7D" w14:textId="77777777" w:rsidR="00DC63A8" w:rsidRPr="0016557B" w:rsidRDefault="00DC63A8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6681C286" w14:textId="77777777" w:rsidR="00DC63A8" w:rsidRDefault="00DC63A8" w:rsidP="00E10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14:paraId="1B107EC6" w14:textId="77777777" w:rsidR="00DC63A8" w:rsidRPr="0016557B" w:rsidRDefault="00DC63A8" w:rsidP="00DC63A8">
            <w:pPr>
              <w:tabs>
                <w:tab w:val="left" w:pos="0"/>
                <w:tab w:val="left" w:pos="1276"/>
              </w:tabs>
              <w:ind w:left="34"/>
              <w:jc w:val="both"/>
              <w:rPr>
                <w:sz w:val="22"/>
                <w:szCs w:val="22"/>
              </w:rPr>
            </w:pPr>
            <w:r w:rsidRPr="00DC63A8">
              <w:rPr>
                <w:sz w:val="22"/>
                <w:szCs w:val="22"/>
              </w:rPr>
              <w:t>Методические рекомендации по участию специалиста в осмотре места происшествия по фактам пожара</w:t>
            </w:r>
          </w:p>
        </w:tc>
        <w:tc>
          <w:tcPr>
            <w:tcW w:w="1020" w:type="dxa"/>
            <w:vAlign w:val="center"/>
          </w:tcPr>
          <w:p w14:paraId="62DC4194" w14:textId="77777777" w:rsidR="00DC63A8" w:rsidRPr="0016557B" w:rsidRDefault="00DC63A8" w:rsidP="00E10F2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36CCA7D4" w14:textId="77777777" w:rsidR="00DC63A8" w:rsidRPr="0016557B" w:rsidRDefault="00DC63A8" w:rsidP="00E10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44F3A6B" w14:textId="77777777" w:rsidR="00DC63A8" w:rsidRPr="0016557B" w:rsidRDefault="00433AA6" w:rsidP="00E10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4E8102DF" w14:textId="77777777" w:rsidR="00DC63A8" w:rsidRPr="0016557B" w:rsidRDefault="00DC63A8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80F20AC" w14:textId="77777777" w:rsidTr="00E10F21">
        <w:trPr>
          <w:trHeight w:val="448"/>
        </w:trPr>
        <w:tc>
          <w:tcPr>
            <w:tcW w:w="502" w:type="dxa"/>
          </w:tcPr>
          <w:p w14:paraId="39853B1C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lastRenderedPageBreak/>
              <w:t>213</w:t>
            </w:r>
          </w:p>
        </w:tc>
        <w:tc>
          <w:tcPr>
            <w:tcW w:w="2475" w:type="dxa"/>
          </w:tcPr>
          <w:p w14:paraId="4739697A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портретная экспертиза</w:t>
            </w:r>
          </w:p>
        </w:tc>
        <w:tc>
          <w:tcPr>
            <w:tcW w:w="7220" w:type="dxa"/>
          </w:tcPr>
          <w:p w14:paraId="00905207" w14:textId="77777777" w:rsidR="0007502A" w:rsidRPr="0016557B" w:rsidRDefault="0007502A" w:rsidP="00E10F21">
            <w:pPr>
              <w:ind w:left="34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проведения портретной экспертизы</w:t>
            </w:r>
            <w:r w:rsidRPr="0016557B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3BA78ED1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261EAB37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19B2045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731AEE4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  <w:r w:rsidRPr="0016557B">
              <w:rPr>
                <w:sz w:val="22"/>
                <w:szCs w:val="22"/>
              </w:rPr>
              <w:br/>
              <w:t>15.07.2022</w:t>
            </w:r>
          </w:p>
        </w:tc>
      </w:tr>
      <w:tr w:rsidR="0007502A" w:rsidRPr="0016557B" w14:paraId="4A04CF5B" w14:textId="77777777" w:rsidTr="00E10F21">
        <w:trPr>
          <w:trHeight w:val="615"/>
        </w:trPr>
        <w:tc>
          <w:tcPr>
            <w:tcW w:w="502" w:type="dxa"/>
          </w:tcPr>
          <w:p w14:paraId="47651C22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214</w:t>
            </w:r>
          </w:p>
        </w:tc>
        <w:tc>
          <w:tcPr>
            <w:tcW w:w="2475" w:type="dxa"/>
          </w:tcPr>
          <w:p w14:paraId="0CF5204B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портретная экспертиза</w:t>
            </w:r>
          </w:p>
        </w:tc>
        <w:tc>
          <w:tcPr>
            <w:tcW w:w="7220" w:type="dxa"/>
          </w:tcPr>
          <w:p w14:paraId="32E48BDA" w14:textId="77777777" w:rsidR="0007502A" w:rsidRPr="0016557B" w:rsidRDefault="0007502A" w:rsidP="00E10F21">
            <w:pPr>
              <w:ind w:left="34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Методическое письмо об исследовании объектов, полученных при помощи цифровых средств фото- и видеофиксации на детальной стадии методики проведения портретной экспертизы </w:t>
            </w:r>
          </w:p>
        </w:tc>
        <w:tc>
          <w:tcPr>
            <w:tcW w:w="1020" w:type="dxa"/>
            <w:vAlign w:val="center"/>
          </w:tcPr>
          <w:p w14:paraId="04D6034A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2148E03D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3CF3A0A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FF235C0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FE5A4A1" w14:textId="77777777" w:rsidTr="00E10F21">
        <w:trPr>
          <w:trHeight w:val="642"/>
        </w:trPr>
        <w:tc>
          <w:tcPr>
            <w:tcW w:w="502" w:type="dxa"/>
          </w:tcPr>
          <w:p w14:paraId="3593B046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215</w:t>
            </w:r>
          </w:p>
        </w:tc>
        <w:tc>
          <w:tcPr>
            <w:tcW w:w="2475" w:type="dxa"/>
          </w:tcPr>
          <w:p w14:paraId="7DDE3B94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портретная экспертиза</w:t>
            </w:r>
          </w:p>
        </w:tc>
        <w:tc>
          <w:tcPr>
            <w:tcW w:w="7220" w:type="dxa"/>
          </w:tcPr>
          <w:p w14:paraId="51A087EA" w14:textId="77777777" w:rsidR="0007502A" w:rsidRPr="0016557B" w:rsidRDefault="0007502A" w:rsidP="00E10F21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Методическое письмо об оценке результатов сравнительного исследования и формулировании выводов при проведении портретной экспертизы</w:t>
            </w:r>
          </w:p>
        </w:tc>
        <w:tc>
          <w:tcPr>
            <w:tcW w:w="1020" w:type="dxa"/>
            <w:vAlign w:val="center"/>
          </w:tcPr>
          <w:p w14:paraId="168AEC42" w14:textId="77777777" w:rsidR="0007502A" w:rsidRPr="0016557B" w:rsidRDefault="0007502A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6A96680E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722D740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EA876E1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430702D" w14:textId="77777777" w:rsidTr="003C79C5">
        <w:trPr>
          <w:trHeight w:val="996"/>
        </w:trPr>
        <w:tc>
          <w:tcPr>
            <w:tcW w:w="502" w:type="dxa"/>
          </w:tcPr>
          <w:p w14:paraId="47E976F3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216</w:t>
            </w:r>
          </w:p>
        </w:tc>
        <w:tc>
          <w:tcPr>
            <w:tcW w:w="2475" w:type="dxa"/>
          </w:tcPr>
          <w:p w14:paraId="62852689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портретная экспертиза</w:t>
            </w:r>
          </w:p>
        </w:tc>
        <w:tc>
          <w:tcPr>
            <w:tcW w:w="7220" w:type="dxa"/>
          </w:tcPr>
          <w:p w14:paraId="292442F1" w14:textId="77777777" w:rsidR="0007502A" w:rsidRPr="0016557B" w:rsidRDefault="0007502A" w:rsidP="00E10F21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 проведении предварительного исследования объектов портретной экспертизы, полученных при помощи цифровых средств фото- и видеофиксации: информационное письмо</w:t>
            </w:r>
          </w:p>
        </w:tc>
        <w:tc>
          <w:tcPr>
            <w:tcW w:w="1020" w:type="dxa"/>
            <w:vAlign w:val="center"/>
          </w:tcPr>
          <w:p w14:paraId="6F28E3FA" w14:textId="77777777" w:rsidR="0007502A" w:rsidRPr="0016557B" w:rsidRDefault="0007502A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0EBED227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990DE09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55A2DE21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7457B32" w14:textId="77777777" w:rsidTr="00E10F21">
        <w:trPr>
          <w:trHeight w:val="787"/>
        </w:trPr>
        <w:tc>
          <w:tcPr>
            <w:tcW w:w="502" w:type="dxa"/>
          </w:tcPr>
          <w:p w14:paraId="314C6689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217</w:t>
            </w:r>
          </w:p>
        </w:tc>
        <w:tc>
          <w:tcPr>
            <w:tcW w:w="2475" w:type="dxa"/>
          </w:tcPr>
          <w:p w14:paraId="5B0656BB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1D3A3048" w14:textId="77777777" w:rsidR="0007502A" w:rsidRPr="0016557B" w:rsidRDefault="0007502A" w:rsidP="00E10F21">
            <w:pPr>
              <w:pStyle w:val="2"/>
              <w:spacing w:before="0" w:after="0"/>
              <w:jc w:val="left"/>
              <w:rPr>
                <w:b w:val="0"/>
                <w:sz w:val="22"/>
                <w:szCs w:val="22"/>
              </w:rPr>
            </w:pPr>
            <w:r w:rsidRPr="0016557B">
              <w:rPr>
                <w:rFonts w:eastAsia="TimesNewRoman"/>
                <w:b w:val="0"/>
                <w:sz w:val="22"/>
                <w:szCs w:val="22"/>
              </w:rPr>
              <w:t xml:space="preserve">Методика решения судебно-почерковедческих диагностических задач / А.А. Куприянова / </w:t>
            </w:r>
            <w:r w:rsidRPr="0016557B">
              <w:rPr>
                <w:rFonts w:eastAsia="TimesNewRoman"/>
                <w:b w:val="0"/>
                <w:bCs/>
                <w:sz w:val="22"/>
                <w:szCs w:val="22"/>
              </w:rPr>
              <w:t>М-во юстиции Рос. Федерации, Рос. федер. центр судеб. экспертизы</w:t>
            </w:r>
            <w:r w:rsidRPr="0016557B">
              <w:rPr>
                <w:rFonts w:eastAsia="TimesNewRoman"/>
                <w:b w:val="0"/>
                <w:sz w:val="22"/>
                <w:szCs w:val="22"/>
              </w:rPr>
              <w:t>. – Изд. 2-е. – М. : Наука, 2006. – 64 с.</w:t>
            </w:r>
          </w:p>
        </w:tc>
        <w:tc>
          <w:tcPr>
            <w:tcW w:w="1020" w:type="dxa"/>
            <w:vAlign w:val="center"/>
          </w:tcPr>
          <w:p w14:paraId="5C5B06A8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2B1B4655" w14:textId="77777777" w:rsidR="0007502A" w:rsidRPr="0016557B" w:rsidRDefault="0007502A" w:rsidP="00E10F21">
            <w:pPr>
              <w:jc w:val="center"/>
              <w:rPr>
                <w:rFonts w:eastAsia="TimesNewRoman"/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  <w:lang w:val="be-BY"/>
              </w:rPr>
              <w:t>Н</w:t>
            </w:r>
            <w:r w:rsidRPr="0016557B">
              <w:rPr>
                <w:rFonts w:eastAsia="TimesNewRoman"/>
                <w:sz w:val="22"/>
                <w:szCs w:val="22"/>
              </w:rPr>
              <w:t>ИИ ПККиСЭ Минюста РБ</w:t>
            </w:r>
          </w:p>
        </w:tc>
        <w:tc>
          <w:tcPr>
            <w:tcW w:w="1417" w:type="dxa"/>
            <w:vAlign w:val="center"/>
          </w:tcPr>
          <w:p w14:paraId="5065E28D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FB1137C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4E3C494" w14:textId="77777777" w:rsidTr="003C79C5">
        <w:trPr>
          <w:trHeight w:val="1304"/>
        </w:trPr>
        <w:tc>
          <w:tcPr>
            <w:tcW w:w="502" w:type="dxa"/>
          </w:tcPr>
          <w:p w14:paraId="3F9436CF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218</w:t>
            </w:r>
          </w:p>
        </w:tc>
        <w:tc>
          <w:tcPr>
            <w:tcW w:w="2475" w:type="dxa"/>
          </w:tcPr>
          <w:p w14:paraId="3407709A" w14:textId="77777777" w:rsidR="0007502A" w:rsidRPr="0016557B" w:rsidRDefault="0007502A" w:rsidP="00E10F21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1C778FC6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Судебно-почерковедческое исследование рукописей, выполненных в необычном психофизиологическом состоянии наркотической абстиненции : информ.-метод. письмо / А. А. Куприянова, Н. В. Манилкин, Е. Л. Седова / НПЦ Гос. ком. судеб. экспертиз Респ. Беларусь. – Минск : Право и экономика, 2014. – 25 с.</w:t>
            </w:r>
          </w:p>
        </w:tc>
        <w:tc>
          <w:tcPr>
            <w:tcW w:w="1020" w:type="dxa"/>
            <w:vAlign w:val="center"/>
          </w:tcPr>
          <w:p w14:paraId="31D371E0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17C47B24" w14:textId="77777777" w:rsidR="0007502A" w:rsidRPr="0016557B" w:rsidRDefault="0007502A" w:rsidP="00E10F21">
            <w:pPr>
              <w:jc w:val="center"/>
              <w:rPr>
                <w:rFonts w:eastAsia="TimesNewRoman"/>
                <w:sz w:val="22"/>
                <w:szCs w:val="22"/>
                <w:lang w:val="be-BY"/>
              </w:rPr>
            </w:pPr>
            <w:r w:rsidRPr="0016557B">
              <w:rPr>
                <w:rFonts w:eastAsia="TimesNewRoman"/>
                <w:sz w:val="22"/>
                <w:szCs w:val="22"/>
                <w:lang w:val="be-BY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67B4C29B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C9AACCC" w14:textId="77777777" w:rsidR="0007502A" w:rsidRPr="0016557B" w:rsidRDefault="0007502A" w:rsidP="00E10F21">
            <w:pPr>
              <w:jc w:val="center"/>
              <w:rPr>
                <w:rFonts w:eastAsia="TimesNewRoman"/>
                <w:sz w:val="22"/>
                <w:szCs w:val="22"/>
                <w:lang w:val="be-BY"/>
              </w:rPr>
            </w:pPr>
          </w:p>
        </w:tc>
      </w:tr>
      <w:tr w:rsidR="0007502A" w:rsidRPr="0016557B" w14:paraId="14AE37C9" w14:textId="77777777" w:rsidTr="003C79C5">
        <w:trPr>
          <w:trHeight w:val="1587"/>
        </w:trPr>
        <w:tc>
          <w:tcPr>
            <w:tcW w:w="502" w:type="dxa"/>
          </w:tcPr>
          <w:p w14:paraId="60F963FD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219</w:t>
            </w:r>
          </w:p>
        </w:tc>
        <w:tc>
          <w:tcPr>
            <w:tcW w:w="2475" w:type="dxa"/>
          </w:tcPr>
          <w:p w14:paraId="5A7DD56C" w14:textId="77777777" w:rsidR="0007502A" w:rsidRPr="0016557B" w:rsidRDefault="0007502A" w:rsidP="00E10F21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28717B62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bCs/>
                <w:sz w:val="22"/>
                <w:szCs w:val="22"/>
              </w:rPr>
              <w:t xml:space="preserve">Судебно-почерковедческое исследование по электрофотографическим копиям / М. В. Ефремова, В. Ф. Орлова, А. Д. Старосельская // Судебно-почерковедческая экспертиза. Особенная часть. Исследование малообъемных почерковых объектов / М-во юстиции Рос. Федерации, Рос. федер. центр судеб. экспертизы ; под науч. ред. д-ра юрид. наук В. Ф. Орловой. – М., 2011. – Гл. 4. </w:t>
            </w:r>
            <w:r w:rsidRPr="0016557B">
              <w:rPr>
                <w:sz w:val="22"/>
                <w:szCs w:val="22"/>
              </w:rPr>
              <w:t>– С. 519–535</w:t>
            </w:r>
          </w:p>
        </w:tc>
        <w:tc>
          <w:tcPr>
            <w:tcW w:w="1020" w:type="dxa"/>
            <w:vAlign w:val="center"/>
          </w:tcPr>
          <w:p w14:paraId="24972EB4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56E76989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06C884D0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59BE372" w14:textId="77777777" w:rsidR="0007502A" w:rsidRDefault="0007502A" w:rsidP="00E10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01.07.2024</w:t>
            </w:r>
          </w:p>
          <w:p w14:paraId="58717BFB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</w:t>
            </w:r>
          </w:p>
        </w:tc>
      </w:tr>
      <w:tr w:rsidR="0007502A" w:rsidRPr="0016557B" w14:paraId="7721A280" w14:textId="77777777" w:rsidTr="003C79C5">
        <w:trPr>
          <w:trHeight w:val="1134"/>
        </w:trPr>
        <w:tc>
          <w:tcPr>
            <w:tcW w:w="502" w:type="dxa"/>
          </w:tcPr>
          <w:p w14:paraId="7A9EC733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220</w:t>
            </w:r>
          </w:p>
        </w:tc>
        <w:tc>
          <w:tcPr>
            <w:tcW w:w="2475" w:type="dxa"/>
          </w:tcPr>
          <w:p w14:paraId="384CDDAC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77E0E9EB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Исследование подписей / В. В. Липовский, И. М. Можар, А. Б. Бродская // Судебно-почерковедческая экспертиза. Ч. II (пособие для экспертов-почерковедов и судебно-следственных работников). – М.: ВНИИСЭ, 1971. – Гл. Х. </w:t>
            </w:r>
            <w:r w:rsidRPr="0016557B">
              <w:rPr>
                <w:sz w:val="22"/>
                <w:szCs w:val="22"/>
                <w:lang w:val="be-BY"/>
              </w:rPr>
              <w:t>– С. </w:t>
            </w:r>
            <w:r w:rsidRPr="0016557B">
              <w:rPr>
                <w:sz w:val="22"/>
                <w:szCs w:val="22"/>
              </w:rPr>
              <w:t>269–331</w:t>
            </w:r>
          </w:p>
        </w:tc>
        <w:tc>
          <w:tcPr>
            <w:tcW w:w="1020" w:type="dxa"/>
            <w:vAlign w:val="center"/>
          </w:tcPr>
          <w:p w14:paraId="0A7AE5CB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1971</w:t>
            </w:r>
          </w:p>
        </w:tc>
        <w:tc>
          <w:tcPr>
            <w:tcW w:w="1757" w:type="dxa"/>
            <w:vAlign w:val="center"/>
          </w:tcPr>
          <w:p w14:paraId="27CE5552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31ABE396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A46BF32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F5C6F42" w14:textId="77777777" w:rsidTr="003C79C5">
        <w:trPr>
          <w:trHeight w:val="1304"/>
        </w:trPr>
        <w:tc>
          <w:tcPr>
            <w:tcW w:w="502" w:type="dxa"/>
          </w:tcPr>
          <w:p w14:paraId="6063F153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lastRenderedPageBreak/>
              <w:t>221</w:t>
            </w:r>
          </w:p>
        </w:tc>
        <w:tc>
          <w:tcPr>
            <w:tcW w:w="2475" w:type="dxa"/>
          </w:tcPr>
          <w:p w14:paraId="752DDB7C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7B4A182F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сходных почерков / В. Ф. Орлова // Судебно-почерковедческая экспертиза: особенная часть: исследование рукописных текстов / Гос. учреждение Рос. федер. центр судеб. экспертизы при Минюсте России. – Изд. 2-е, перераб. и доп. – М. : Наука, 2007. – Гл. 3. – С. 51–64</w:t>
            </w:r>
          </w:p>
        </w:tc>
        <w:tc>
          <w:tcPr>
            <w:tcW w:w="1020" w:type="dxa"/>
            <w:vAlign w:val="center"/>
          </w:tcPr>
          <w:p w14:paraId="648EB1E4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14:paraId="514B6A8B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554333DB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E293ED7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C5D9D4A" w14:textId="77777777" w:rsidTr="003C79C5">
        <w:trPr>
          <w:trHeight w:val="1587"/>
        </w:trPr>
        <w:tc>
          <w:tcPr>
            <w:tcW w:w="502" w:type="dxa"/>
          </w:tcPr>
          <w:p w14:paraId="782516CF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222</w:t>
            </w:r>
          </w:p>
        </w:tc>
        <w:tc>
          <w:tcPr>
            <w:tcW w:w="2475" w:type="dxa"/>
          </w:tcPr>
          <w:p w14:paraId="41E8E940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1F492560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рукописных текстов, выполненных намеренно измененным почерком скорописным способом / В. Ф. Орлова // Судебно-почерковедческая экспертиза: особенная часть: исследование рукописных текстов / Гос. учреждение Рос. федер. центр судеб. экспертизы при Минюсте России. – Изд. 2-е, перераб. и доп. – М. : Наука, 2007. – Гл. 5. – С. 116–158.</w:t>
            </w:r>
          </w:p>
        </w:tc>
        <w:tc>
          <w:tcPr>
            <w:tcW w:w="1020" w:type="dxa"/>
            <w:vAlign w:val="center"/>
          </w:tcPr>
          <w:p w14:paraId="542BA7A5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14:paraId="29CB41A1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75A18B69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16E37C0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2EED062" w14:textId="77777777" w:rsidTr="003C79C5">
        <w:trPr>
          <w:trHeight w:val="1304"/>
        </w:trPr>
        <w:tc>
          <w:tcPr>
            <w:tcW w:w="502" w:type="dxa"/>
          </w:tcPr>
          <w:p w14:paraId="7E67DFDE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223</w:t>
            </w:r>
          </w:p>
        </w:tc>
        <w:tc>
          <w:tcPr>
            <w:tcW w:w="2475" w:type="dxa"/>
          </w:tcPr>
          <w:p w14:paraId="72044C7E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29F77FED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рукописных текстов, выполненных левой рукой / Р. X. Панова // Судебно-почерковедческая экспертиза: особенная часть: исследование рукописных текстов / Гос. учреждение Рос. федер. центр судеб. экспертизы при Минюсте России. – Изд. 2-е, перераб. и доп. – М. : Наука, 2007. – Гл. 6. – С. 159–188.</w:t>
            </w:r>
          </w:p>
        </w:tc>
        <w:tc>
          <w:tcPr>
            <w:tcW w:w="1020" w:type="dxa"/>
            <w:vAlign w:val="center"/>
          </w:tcPr>
          <w:p w14:paraId="16F36E35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14:paraId="13D7A932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538290A5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2F3ED98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2D13FD1" w14:textId="77777777" w:rsidTr="003C79C5">
        <w:trPr>
          <w:trHeight w:val="312"/>
        </w:trPr>
        <w:tc>
          <w:tcPr>
            <w:tcW w:w="502" w:type="dxa"/>
          </w:tcPr>
          <w:p w14:paraId="4EBD3C95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224</w:t>
            </w:r>
          </w:p>
        </w:tc>
        <w:tc>
          <w:tcPr>
            <w:tcW w:w="2475" w:type="dxa"/>
          </w:tcPr>
          <w:p w14:paraId="4CC9F911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7B64F250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Исследование рукописных текстов, выполненных с подражанием печатному шрифту и специальными шрифтами / С. А. Ципенюк, </w:t>
            </w:r>
            <w:r w:rsidRPr="0016557B">
              <w:rPr>
                <w:bCs/>
                <w:sz w:val="22"/>
                <w:szCs w:val="22"/>
              </w:rPr>
              <w:t xml:space="preserve">Р. Х. </w:t>
            </w:r>
            <w:r w:rsidRPr="0016557B">
              <w:rPr>
                <w:sz w:val="22"/>
                <w:szCs w:val="22"/>
              </w:rPr>
              <w:t>Панова, A. B. Смирнов // Судебно-почерковедческая экспертиза: особенная часть: исследование рукописных текстов / Гос. учреждение Рос. федер. центр судеб. экспертизы при Минюсте России. – Изд. 2-е, перераб. и доп. – М. : Наука, 2007. – Гл. 7. – С. 189–246.</w:t>
            </w:r>
          </w:p>
        </w:tc>
        <w:tc>
          <w:tcPr>
            <w:tcW w:w="1020" w:type="dxa"/>
            <w:vAlign w:val="center"/>
          </w:tcPr>
          <w:p w14:paraId="6AB0F1E7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14:paraId="213D1B16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4044F19C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FF5C69D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BCC2E37" w14:textId="77777777" w:rsidTr="00B304D5">
        <w:trPr>
          <w:trHeight w:val="1174"/>
        </w:trPr>
        <w:tc>
          <w:tcPr>
            <w:tcW w:w="502" w:type="dxa"/>
          </w:tcPr>
          <w:p w14:paraId="3089F30B" w14:textId="77777777" w:rsidR="0007502A" w:rsidRPr="0016557B" w:rsidRDefault="0007502A" w:rsidP="00B304D5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225</w:t>
            </w:r>
          </w:p>
        </w:tc>
        <w:tc>
          <w:tcPr>
            <w:tcW w:w="2475" w:type="dxa"/>
          </w:tcPr>
          <w:p w14:paraId="373DB6BB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5597E439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рукописных текстов, выполненных с подражанием почерку другого лица / А. Д. Старосельская // Судебно-почерковедческая экспертиза: особенная часть: исследование рукописных текстов / Гос. учреждение Рос. федер. центр судеб. экспертизы при Минюсте России. – Изд. 2-е, перераб. и доп. – М. : Наука, 2007. – Гл. 8. – С. 247–260.</w:t>
            </w:r>
          </w:p>
        </w:tc>
        <w:tc>
          <w:tcPr>
            <w:tcW w:w="1020" w:type="dxa"/>
            <w:vAlign w:val="center"/>
          </w:tcPr>
          <w:p w14:paraId="3F1B32B4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14:paraId="1174EE9F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4DF30B53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0064686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A07A870" w14:textId="77777777" w:rsidTr="003C79C5">
        <w:trPr>
          <w:trHeight w:val="1587"/>
        </w:trPr>
        <w:tc>
          <w:tcPr>
            <w:tcW w:w="502" w:type="dxa"/>
          </w:tcPr>
          <w:p w14:paraId="3315BBEA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226</w:t>
            </w:r>
          </w:p>
        </w:tc>
        <w:tc>
          <w:tcPr>
            <w:tcW w:w="2475" w:type="dxa"/>
          </w:tcPr>
          <w:p w14:paraId="63D6CF86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42E4354D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Дифференциация рукописей на мужские и женские (по высоковыработанному почерку) / А. В. Смирнов // Судебно-почерковедческая экспертиза: особенная часть: исследование рукописных текстов / Гос. учреждение Рос. федер. центр судеб. экспертизы при Минюсте России. – Изд. 2-е, перераб. и доп. – М. : Наука, 2007. – §2, Гл. 9. – С. 313–326.</w:t>
            </w:r>
          </w:p>
        </w:tc>
        <w:tc>
          <w:tcPr>
            <w:tcW w:w="1020" w:type="dxa"/>
            <w:vAlign w:val="center"/>
          </w:tcPr>
          <w:p w14:paraId="47DD9AD9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14:paraId="1B8A4270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222380BB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70E48B2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AD70FD2" w14:textId="77777777" w:rsidTr="003C79C5">
        <w:trPr>
          <w:trHeight w:val="1304"/>
        </w:trPr>
        <w:tc>
          <w:tcPr>
            <w:tcW w:w="502" w:type="dxa"/>
          </w:tcPr>
          <w:p w14:paraId="62D58702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lastRenderedPageBreak/>
              <w:t>227</w:t>
            </w:r>
          </w:p>
        </w:tc>
        <w:tc>
          <w:tcPr>
            <w:tcW w:w="2475" w:type="dxa"/>
          </w:tcPr>
          <w:p w14:paraId="34A94C04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5DD60BB2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цифрового почерка / В. Ф. Орлова // Судебно-почерковедческая экспертиза: особенная часть: исследование рукописных текстов / Гос. учреждение Рос. федер. центр судеб. экспертизы при Минюсте России. – Изд. 2-е, перераб. и доп. – М. : Наука, 2007. – Гл. 1.  – С. 7–30.</w:t>
            </w:r>
          </w:p>
        </w:tc>
        <w:tc>
          <w:tcPr>
            <w:tcW w:w="1020" w:type="dxa"/>
            <w:vAlign w:val="center"/>
          </w:tcPr>
          <w:p w14:paraId="778B881F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14:paraId="3EF21302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67D01668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4F87617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49C8509" w14:textId="77777777" w:rsidTr="00E10F21">
        <w:trPr>
          <w:trHeight w:val="1280"/>
        </w:trPr>
        <w:tc>
          <w:tcPr>
            <w:tcW w:w="502" w:type="dxa"/>
          </w:tcPr>
          <w:p w14:paraId="6786BF5B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228</w:t>
            </w:r>
          </w:p>
        </w:tc>
        <w:tc>
          <w:tcPr>
            <w:tcW w:w="2475" w:type="dxa"/>
          </w:tcPr>
          <w:p w14:paraId="3767FE9E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2B9FD734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Методики исследования текстов малого объема и кратких записей / В. Ф. Орлова [и др.] // Судебно</w:t>
            </w:r>
            <w:r w:rsidRPr="0016557B">
              <w:rPr>
                <w:sz w:val="22"/>
                <w:szCs w:val="22"/>
              </w:rPr>
              <w:softHyphen/>
              <w:t>-почерковедческая экспертиза. Особенная часть. Исследование малообъемных почерковых объектов / М-во юстиции Рос. Федерации, Рос. федер. центр судеб. экспертизы ; под науч. ред. д-ра юрид. наук В. Ф. Орловой. – М., 2011. – Гл. 2. – С. 94–208.</w:t>
            </w:r>
          </w:p>
        </w:tc>
        <w:tc>
          <w:tcPr>
            <w:tcW w:w="1020" w:type="dxa"/>
            <w:vAlign w:val="center"/>
          </w:tcPr>
          <w:p w14:paraId="2E0FBDA2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2CEABE3A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449090C2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90E4C92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C496620" w14:textId="77777777" w:rsidTr="00E10F21">
        <w:trPr>
          <w:trHeight w:val="689"/>
        </w:trPr>
        <w:tc>
          <w:tcPr>
            <w:tcW w:w="502" w:type="dxa"/>
          </w:tcPr>
          <w:p w14:paraId="73A877D1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229</w:t>
            </w:r>
          </w:p>
        </w:tc>
        <w:tc>
          <w:tcPr>
            <w:tcW w:w="2475" w:type="dxa"/>
          </w:tcPr>
          <w:p w14:paraId="21098D0E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06751CF1" w14:textId="77777777" w:rsidR="0007502A" w:rsidRPr="0016557B" w:rsidRDefault="0007502A" w:rsidP="00E10F21">
            <w:pPr>
              <w:rPr>
                <w:bCs/>
                <w:sz w:val="22"/>
                <w:szCs w:val="22"/>
              </w:rPr>
            </w:pPr>
            <w:r w:rsidRPr="0016557B">
              <w:rPr>
                <w:bCs/>
                <w:sz w:val="22"/>
                <w:szCs w:val="22"/>
              </w:rPr>
              <w:t>Возможности дифференциации необычного психофизиологического состояния пишущего, обусловленного наркотической и алкогольной абстиненцией, в судебном почерковедении: методические рекомендации</w:t>
            </w:r>
          </w:p>
        </w:tc>
        <w:tc>
          <w:tcPr>
            <w:tcW w:w="1020" w:type="dxa"/>
            <w:vAlign w:val="center"/>
          </w:tcPr>
          <w:p w14:paraId="55E40EA2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291248D3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3D8096AD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9214464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A8C969A" w14:textId="77777777" w:rsidTr="003C79C5">
        <w:trPr>
          <w:trHeight w:val="1361"/>
        </w:trPr>
        <w:tc>
          <w:tcPr>
            <w:tcW w:w="502" w:type="dxa"/>
          </w:tcPr>
          <w:p w14:paraId="06DFC381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230</w:t>
            </w:r>
          </w:p>
        </w:tc>
        <w:tc>
          <w:tcPr>
            <w:tcW w:w="2475" w:type="dxa"/>
          </w:tcPr>
          <w:p w14:paraId="515BD23A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4A9CD4E9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исследования подписей / В. Ф. Орлова [и др.] // Судебно-почерковедческая экспертиза. Особенная часть. Исследование малообъемных почерковых объектов / М-во юстиции Рос. Федерации, Рос. федер. центр судеб. экспертизы ; под науч. ред. д-ра юрид. наук В. Ф. Орловой. – М., 2011. – Гл. 3. – 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С. 209 – 518.</w:t>
            </w:r>
          </w:p>
        </w:tc>
        <w:tc>
          <w:tcPr>
            <w:tcW w:w="1020" w:type="dxa"/>
            <w:vAlign w:val="center"/>
          </w:tcPr>
          <w:p w14:paraId="7DA0C050" w14:textId="77777777" w:rsidR="0007502A" w:rsidRPr="0016557B" w:rsidRDefault="0007502A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1AFEBCD1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399E6C3A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DAABFCB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A5ABF0F" w14:textId="77777777" w:rsidTr="003C79C5">
        <w:trPr>
          <w:trHeight w:val="1361"/>
        </w:trPr>
        <w:tc>
          <w:tcPr>
            <w:tcW w:w="502" w:type="dxa"/>
          </w:tcPr>
          <w:p w14:paraId="2E7A7334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231</w:t>
            </w:r>
          </w:p>
        </w:tc>
        <w:tc>
          <w:tcPr>
            <w:tcW w:w="2475" w:type="dxa"/>
          </w:tcPr>
          <w:p w14:paraId="2AA262E4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32B885DE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рукописных текстов, выполненных с разрывом во времени / В. Ф. Орлова // Судебно-</w:t>
            </w:r>
            <w:r w:rsidRPr="0016557B">
              <w:rPr>
                <w:sz w:val="22"/>
                <w:szCs w:val="22"/>
              </w:rPr>
              <w:softHyphen/>
              <w:t>почерковедческая экспертиза: особенная часть: исследование рукописных текстов / Гос. учреждение Рос. федер. центр судеб. экспертизы при Минюсте России. – Изд. 2-е, перераб. и доп. – М. : Наука, 2007. – Гл. 2. – С. 31 – 50.</w:t>
            </w:r>
          </w:p>
        </w:tc>
        <w:tc>
          <w:tcPr>
            <w:tcW w:w="1020" w:type="dxa"/>
            <w:vAlign w:val="center"/>
          </w:tcPr>
          <w:p w14:paraId="6BF46299" w14:textId="77777777" w:rsidR="0007502A" w:rsidRPr="0016557B" w:rsidRDefault="0007502A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14:paraId="19777654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170339FA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1D3EDE8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E808AD2" w14:textId="77777777" w:rsidTr="00E10F21">
        <w:trPr>
          <w:trHeight w:val="811"/>
        </w:trPr>
        <w:tc>
          <w:tcPr>
            <w:tcW w:w="502" w:type="dxa"/>
          </w:tcPr>
          <w:p w14:paraId="3660A44D" w14:textId="77777777" w:rsidR="0007502A" w:rsidRPr="0016557B" w:rsidRDefault="0007502A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232</w:t>
            </w:r>
          </w:p>
        </w:tc>
        <w:tc>
          <w:tcPr>
            <w:tcW w:w="2475" w:type="dxa"/>
          </w:tcPr>
          <w:p w14:paraId="348BEF7F" w14:textId="77777777" w:rsidR="0007502A" w:rsidRPr="0016557B" w:rsidRDefault="0007502A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776FA696" w14:textId="77777777" w:rsidR="0007502A" w:rsidRPr="0016557B" w:rsidRDefault="0007502A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Судебно-почерковедческая диагностика: учеб. пособие для студентов вузов / В. Ф. Орлова.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М.: ЮНИТИ-ДАНА, Закон и право, 2006. – 160 с.</w:t>
            </w:r>
          </w:p>
        </w:tc>
        <w:tc>
          <w:tcPr>
            <w:tcW w:w="1020" w:type="dxa"/>
            <w:vAlign w:val="center"/>
          </w:tcPr>
          <w:p w14:paraId="1156C553" w14:textId="77777777" w:rsidR="0007502A" w:rsidRPr="0016557B" w:rsidRDefault="0007502A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48DCCC4E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5996AD4B" w14:textId="77777777" w:rsidR="0007502A" w:rsidRPr="0016557B" w:rsidRDefault="0007502A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482F1BD" w14:textId="77777777" w:rsidR="0007502A" w:rsidRPr="0016557B" w:rsidRDefault="0007502A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E1C8EF9" w14:textId="77777777" w:rsidTr="003C79C5">
        <w:trPr>
          <w:trHeight w:val="1134"/>
        </w:trPr>
        <w:tc>
          <w:tcPr>
            <w:tcW w:w="502" w:type="dxa"/>
          </w:tcPr>
          <w:p w14:paraId="145A65BF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233</w:t>
            </w:r>
          </w:p>
        </w:tc>
        <w:tc>
          <w:tcPr>
            <w:tcW w:w="2475" w:type="dxa"/>
          </w:tcPr>
          <w:p w14:paraId="6AFE007D" w14:textId="77777777" w:rsidR="0007502A" w:rsidRPr="0016557B" w:rsidRDefault="0007502A" w:rsidP="00AF51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2D65ACC7" w14:textId="77777777" w:rsidR="0007502A" w:rsidRPr="0016557B" w:rsidRDefault="0007502A" w:rsidP="00AF51A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Теоретические и методические основы судебно-почерковедческой экспертизы // Судебно-почерковедческая экспертиза: общая часть: теорет. и метод. основы / В. Ф. Орлова [и др.]; под науч. ред.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В. Ф. Орловой. – М. : Наука, 2006. – С. 144 – 541. </w:t>
            </w:r>
          </w:p>
        </w:tc>
        <w:tc>
          <w:tcPr>
            <w:tcW w:w="1020" w:type="dxa"/>
            <w:vAlign w:val="center"/>
          </w:tcPr>
          <w:p w14:paraId="30A22164" w14:textId="77777777" w:rsidR="0007502A" w:rsidRPr="0016557B" w:rsidRDefault="0007502A" w:rsidP="00AF51A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56E7BDA9" w14:textId="77777777" w:rsidR="0007502A" w:rsidRPr="0016557B" w:rsidRDefault="0007502A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1363EF6A" w14:textId="77777777" w:rsidR="0007502A" w:rsidRPr="0016557B" w:rsidRDefault="0007502A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BE46203" w14:textId="77777777" w:rsidR="0007502A" w:rsidRDefault="0007502A" w:rsidP="00AF5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</w:t>
            </w:r>
          </w:p>
          <w:p w14:paraId="03910940" w14:textId="77777777" w:rsidR="0007502A" w:rsidRPr="0016557B" w:rsidRDefault="0007502A" w:rsidP="00AF5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01.07.2024</w:t>
            </w:r>
          </w:p>
        </w:tc>
      </w:tr>
      <w:tr w:rsidR="0007502A" w:rsidRPr="0016557B" w14:paraId="5E90CD29" w14:textId="77777777" w:rsidTr="00B304D5">
        <w:trPr>
          <w:trHeight w:val="706"/>
        </w:trPr>
        <w:tc>
          <w:tcPr>
            <w:tcW w:w="502" w:type="dxa"/>
          </w:tcPr>
          <w:p w14:paraId="58A5E589" w14:textId="77777777" w:rsidR="0007502A" w:rsidRPr="0016557B" w:rsidRDefault="0007502A" w:rsidP="00B304D5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234</w:t>
            </w:r>
          </w:p>
        </w:tc>
        <w:tc>
          <w:tcPr>
            <w:tcW w:w="2475" w:type="dxa"/>
          </w:tcPr>
          <w:p w14:paraId="6F639501" w14:textId="77777777" w:rsidR="0007502A" w:rsidRPr="0016557B" w:rsidRDefault="0007502A" w:rsidP="00AF51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5A583834" w14:textId="77777777" w:rsidR="0007502A" w:rsidRPr="0016557B" w:rsidRDefault="0007502A" w:rsidP="00AF51A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Установление пола исполнителя текста, выполненного почерком высокой и выше средней степени выработанности: метод. письмо / А. И. Герасимов [и др.]; ВНИИСЭ. – М., 1993. – 94 с.</w:t>
            </w:r>
          </w:p>
        </w:tc>
        <w:tc>
          <w:tcPr>
            <w:tcW w:w="1020" w:type="dxa"/>
            <w:vAlign w:val="center"/>
          </w:tcPr>
          <w:p w14:paraId="05711203" w14:textId="77777777" w:rsidR="0007502A" w:rsidRPr="0016557B" w:rsidRDefault="0007502A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1993</w:t>
            </w:r>
          </w:p>
        </w:tc>
        <w:tc>
          <w:tcPr>
            <w:tcW w:w="1757" w:type="dxa"/>
            <w:vAlign w:val="center"/>
          </w:tcPr>
          <w:p w14:paraId="5DCCBEE0" w14:textId="77777777" w:rsidR="0007502A" w:rsidRPr="0016557B" w:rsidRDefault="0007502A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12C383A6" w14:textId="77777777" w:rsidR="0007502A" w:rsidRPr="0016557B" w:rsidRDefault="0007502A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19E3CD6" w14:textId="77777777" w:rsidR="0007502A" w:rsidRPr="0016557B" w:rsidRDefault="0007502A" w:rsidP="00AF51A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41FA9A5" w14:textId="77777777" w:rsidTr="003C79C5">
        <w:trPr>
          <w:trHeight w:val="1587"/>
        </w:trPr>
        <w:tc>
          <w:tcPr>
            <w:tcW w:w="502" w:type="dxa"/>
          </w:tcPr>
          <w:p w14:paraId="741B7BA1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lastRenderedPageBreak/>
              <w:t>235</w:t>
            </w:r>
          </w:p>
        </w:tc>
        <w:tc>
          <w:tcPr>
            <w:tcW w:w="2475" w:type="dxa"/>
          </w:tcPr>
          <w:p w14:paraId="5D62B23E" w14:textId="77777777" w:rsidR="0007502A" w:rsidRPr="0016557B" w:rsidRDefault="0007502A" w:rsidP="00AF51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2E5CDDF3" w14:textId="77777777" w:rsidR="0007502A" w:rsidRPr="0016557B" w:rsidRDefault="0007502A" w:rsidP="00AF51A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Установление пола, возраста и психологических свойств исполнителя текста, выполненного почерком высокой и выше среднего степени выработанности / Л. В. Сидельникова // Судебно-почерковедческая экспертиза: особенная часть: исследование рукописных текстов / Гос. учреждение Рос. федер. центр судеб. экспертизы при Минюсте России. – Изд. 2-е, перераб. и доп. – М. : Наука, 2007.–§ 1, Гл. 9. – С. 262–312.</w:t>
            </w:r>
          </w:p>
        </w:tc>
        <w:tc>
          <w:tcPr>
            <w:tcW w:w="1020" w:type="dxa"/>
            <w:vAlign w:val="center"/>
          </w:tcPr>
          <w:p w14:paraId="3BBB7C8F" w14:textId="77777777" w:rsidR="0007502A" w:rsidRPr="0016557B" w:rsidRDefault="0007502A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14:paraId="22A64627" w14:textId="77777777" w:rsidR="0007502A" w:rsidRPr="0016557B" w:rsidRDefault="0007502A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5FDE1597" w14:textId="77777777" w:rsidR="0007502A" w:rsidRPr="0016557B" w:rsidRDefault="0007502A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5EF305F" w14:textId="77777777" w:rsidR="0007502A" w:rsidRPr="0016557B" w:rsidRDefault="0007502A" w:rsidP="00AF51A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D6EFDCE" w14:textId="77777777" w:rsidTr="003C79C5">
        <w:trPr>
          <w:trHeight w:val="1568"/>
        </w:trPr>
        <w:tc>
          <w:tcPr>
            <w:tcW w:w="502" w:type="dxa"/>
          </w:tcPr>
          <w:p w14:paraId="6DBBDF74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236</w:t>
            </w:r>
          </w:p>
        </w:tc>
        <w:tc>
          <w:tcPr>
            <w:tcW w:w="2475" w:type="dxa"/>
          </w:tcPr>
          <w:p w14:paraId="5B784E0A" w14:textId="77777777" w:rsidR="0007502A" w:rsidRPr="0016557B" w:rsidRDefault="0007502A" w:rsidP="00AF51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3156BADD" w14:textId="77777777" w:rsidR="0007502A" w:rsidRPr="0016557B" w:rsidRDefault="0007502A" w:rsidP="00AF51A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Модифицированный метод определения пола исполнителя рукописи по средневыработанному почерку / А.В. Смирнов // Судебно-почерковедческая экспертиза: особенная часть: исследование рукописных текстов / Гос. учреждение Рос. федер. центр судеб. экспертизы при Минюсте России. – Изд. 2-е, перераб. и доп. – М. : Наука, 2007. – §3, Гл. 9. – С. 327–338.</w:t>
            </w:r>
          </w:p>
        </w:tc>
        <w:tc>
          <w:tcPr>
            <w:tcW w:w="1020" w:type="dxa"/>
            <w:vAlign w:val="center"/>
          </w:tcPr>
          <w:p w14:paraId="674B72F8" w14:textId="77777777" w:rsidR="0007502A" w:rsidRPr="0016557B" w:rsidRDefault="0007502A" w:rsidP="00AF51A6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2007</w:t>
            </w:r>
          </w:p>
        </w:tc>
        <w:tc>
          <w:tcPr>
            <w:tcW w:w="1757" w:type="dxa"/>
            <w:vAlign w:val="center"/>
          </w:tcPr>
          <w:p w14:paraId="54868742" w14:textId="77777777" w:rsidR="0007502A" w:rsidRPr="0016557B" w:rsidRDefault="0007502A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47FFCFC9" w14:textId="77777777" w:rsidR="0007502A" w:rsidRPr="0016557B" w:rsidRDefault="0007502A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BD31F92" w14:textId="77777777" w:rsidR="0007502A" w:rsidRPr="0016557B" w:rsidRDefault="0007502A" w:rsidP="00AF51A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0EA6122" w14:textId="77777777" w:rsidTr="00795079">
        <w:trPr>
          <w:trHeight w:val="697"/>
        </w:trPr>
        <w:tc>
          <w:tcPr>
            <w:tcW w:w="502" w:type="dxa"/>
          </w:tcPr>
          <w:p w14:paraId="160B928B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237</w:t>
            </w:r>
          </w:p>
        </w:tc>
        <w:tc>
          <w:tcPr>
            <w:tcW w:w="2475" w:type="dxa"/>
          </w:tcPr>
          <w:p w14:paraId="550195A4" w14:textId="77777777" w:rsidR="0007502A" w:rsidRPr="0016557B" w:rsidRDefault="0007502A" w:rsidP="00AF51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38D6A8CB" w14:textId="77777777" w:rsidR="0007502A" w:rsidRPr="0016557B" w:rsidRDefault="0007502A" w:rsidP="00AF51A6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Словарь основных терминов по судебной почерковедческой экспертизе </w:t>
            </w:r>
          </w:p>
        </w:tc>
        <w:tc>
          <w:tcPr>
            <w:tcW w:w="1020" w:type="dxa"/>
            <w:vAlign w:val="center"/>
          </w:tcPr>
          <w:p w14:paraId="1E164306" w14:textId="77777777" w:rsidR="0007502A" w:rsidRPr="0016557B" w:rsidRDefault="0007502A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5715F766" w14:textId="77777777" w:rsidR="0007502A" w:rsidRPr="0016557B" w:rsidRDefault="0007502A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0C0E311" w14:textId="77777777" w:rsidR="0007502A" w:rsidRPr="0016557B" w:rsidRDefault="0007502A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2D3C2F2" w14:textId="77777777" w:rsidR="0007502A" w:rsidRPr="0016557B" w:rsidRDefault="0007502A" w:rsidP="00AF51A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09B0875" w14:textId="77777777" w:rsidTr="003C79C5">
        <w:trPr>
          <w:trHeight w:val="894"/>
        </w:trPr>
        <w:tc>
          <w:tcPr>
            <w:tcW w:w="502" w:type="dxa"/>
          </w:tcPr>
          <w:p w14:paraId="0A9D2291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238</w:t>
            </w:r>
          </w:p>
        </w:tc>
        <w:tc>
          <w:tcPr>
            <w:tcW w:w="2475" w:type="dxa"/>
          </w:tcPr>
          <w:p w14:paraId="4943CB43" w14:textId="77777777" w:rsidR="0007502A" w:rsidRPr="0016557B" w:rsidRDefault="0007502A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48D99C79" w14:textId="77777777" w:rsidR="0007502A" w:rsidRPr="0016557B" w:rsidRDefault="0007502A" w:rsidP="00993391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Типичные экспертные ситуации, при разрешении которых в рамках почерковедческой экспертизы составляется мотивированное сообщение о невозможности дачи заключения: информационное письмо </w:t>
            </w:r>
          </w:p>
        </w:tc>
        <w:tc>
          <w:tcPr>
            <w:tcW w:w="1020" w:type="dxa"/>
            <w:vAlign w:val="center"/>
          </w:tcPr>
          <w:p w14:paraId="5F54A8EB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4DE12CD7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52821C68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48895A0" w14:textId="77777777" w:rsidR="0007502A" w:rsidRDefault="0007502A" w:rsidP="00993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01.07.2024</w:t>
            </w:r>
          </w:p>
          <w:p w14:paraId="66E0FEC7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</w:t>
            </w:r>
          </w:p>
        </w:tc>
      </w:tr>
      <w:tr w:rsidR="0007502A" w:rsidRPr="0016557B" w14:paraId="13BF3B90" w14:textId="77777777" w:rsidTr="00795079">
        <w:trPr>
          <w:trHeight w:val="665"/>
        </w:trPr>
        <w:tc>
          <w:tcPr>
            <w:tcW w:w="502" w:type="dxa"/>
          </w:tcPr>
          <w:p w14:paraId="36A06D7C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239</w:t>
            </w:r>
          </w:p>
        </w:tc>
        <w:tc>
          <w:tcPr>
            <w:tcW w:w="2475" w:type="dxa"/>
          </w:tcPr>
          <w:p w14:paraId="439506FD" w14:textId="77777777" w:rsidR="0007502A" w:rsidRPr="0016557B" w:rsidRDefault="0007502A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4739E2B0" w14:textId="77777777" w:rsidR="0007502A" w:rsidRPr="0016557B" w:rsidRDefault="0007502A" w:rsidP="00993391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Возможности диагностического исследования рукописей, выполненных под влиянием наркотических веществ психостимулирующего действия: информационно-методическое письмо </w:t>
            </w:r>
          </w:p>
        </w:tc>
        <w:tc>
          <w:tcPr>
            <w:tcW w:w="1020" w:type="dxa"/>
            <w:vAlign w:val="center"/>
          </w:tcPr>
          <w:p w14:paraId="12BA5E6B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12C4F89B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2981FB99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A9DD347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495D970" w14:textId="77777777" w:rsidTr="00795079">
        <w:trPr>
          <w:trHeight w:val="651"/>
        </w:trPr>
        <w:tc>
          <w:tcPr>
            <w:tcW w:w="502" w:type="dxa"/>
          </w:tcPr>
          <w:p w14:paraId="2A5CC507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240</w:t>
            </w:r>
          </w:p>
        </w:tc>
        <w:tc>
          <w:tcPr>
            <w:tcW w:w="2475" w:type="dxa"/>
          </w:tcPr>
          <w:p w14:paraId="43FF5C7C" w14:textId="77777777" w:rsidR="0007502A" w:rsidRPr="0016557B" w:rsidRDefault="0007502A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368BCAB4" w14:textId="77777777" w:rsidR="0007502A" w:rsidRPr="0016557B" w:rsidRDefault="0007502A" w:rsidP="00993391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Альбом диагностических признаков почерка: справочно-методическое пособие</w:t>
            </w:r>
          </w:p>
        </w:tc>
        <w:tc>
          <w:tcPr>
            <w:tcW w:w="1020" w:type="dxa"/>
            <w:vAlign w:val="center"/>
          </w:tcPr>
          <w:p w14:paraId="2BEC2413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1D30A7B9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E9F2E3C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BBD9F51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31917EC" w14:textId="77777777" w:rsidTr="00795079">
        <w:trPr>
          <w:trHeight w:val="718"/>
        </w:trPr>
        <w:tc>
          <w:tcPr>
            <w:tcW w:w="502" w:type="dxa"/>
          </w:tcPr>
          <w:p w14:paraId="63C396FF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242</w:t>
            </w:r>
          </w:p>
        </w:tc>
        <w:tc>
          <w:tcPr>
            <w:tcW w:w="2475" w:type="dxa"/>
          </w:tcPr>
          <w:p w14:paraId="61849165" w14:textId="77777777" w:rsidR="0007502A" w:rsidRPr="0016557B" w:rsidRDefault="0007502A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35CACAF3" w14:textId="77777777" w:rsidR="0007502A" w:rsidRPr="0016557B" w:rsidRDefault="0007502A" w:rsidP="00993391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Исследование подписей по их изображениям в копиях документов с целью решения судебно-почерковедческих идентификационных задач: методическое письмо </w:t>
            </w:r>
          </w:p>
        </w:tc>
        <w:tc>
          <w:tcPr>
            <w:tcW w:w="1020" w:type="dxa"/>
            <w:vAlign w:val="center"/>
          </w:tcPr>
          <w:p w14:paraId="3FD89E66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2019</w:t>
            </w:r>
          </w:p>
        </w:tc>
        <w:tc>
          <w:tcPr>
            <w:tcW w:w="1757" w:type="dxa"/>
            <w:vAlign w:val="center"/>
          </w:tcPr>
          <w:p w14:paraId="74418BE3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11A085B2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635A573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91E9917" w14:textId="77777777" w:rsidTr="004E30B7">
        <w:trPr>
          <w:trHeight w:val="596"/>
        </w:trPr>
        <w:tc>
          <w:tcPr>
            <w:tcW w:w="502" w:type="dxa"/>
          </w:tcPr>
          <w:p w14:paraId="54B7AF32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243</w:t>
            </w:r>
          </w:p>
        </w:tc>
        <w:tc>
          <w:tcPr>
            <w:tcW w:w="2475" w:type="dxa"/>
          </w:tcPr>
          <w:p w14:paraId="25C8F1AC" w14:textId="77777777" w:rsidR="0007502A" w:rsidRPr="0016557B" w:rsidRDefault="0007502A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28EC2B87" w14:textId="77777777" w:rsidR="0007502A" w:rsidRPr="0016557B" w:rsidRDefault="0007502A" w:rsidP="004E30B7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Альбом частных признаков почерка: справочно-методическое пособие </w:t>
            </w:r>
          </w:p>
        </w:tc>
        <w:tc>
          <w:tcPr>
            <w:tcW w:w="1020" w:type="dxa"/>
            <w:vAlign w:val="center"/>
          </w:tcPr>
          <w:p w14:paraId="074E9DEF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6E0D7CAA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674715C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C2D839B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B950A63" w14:textId="77777777" w:rsidTr="004E30B7">
        <w:trPr>
          <w:trHeight w:val="651"/>
        </w:trPr>
        <w:tc>
          <w:tcPr>
            <w:tcW w:w="502" w:type="dxa"/>
          </w:tcPr>
          <w:p w14:paraId="35E3E1A5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244</w:t>
            </w:r>
          </w:p>
        </w:tc>
        <w:tc>
          <w:tcPr>
            <w:tcW w:w="2475" w:type="dxa"/>
          </w:tcPr>
          <w:p w14:paraId="02544C10" w14:textId="77777777" w:rsidR="0007502A" w:rsidRPr="0016557B" w:rsidRDefault="0007502A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76F6C279" w14:textId="77777777" w:rsidR="0007502A" w:rsidRPr="0016557B" w:rsidRDefault="0007502A" w:rsidP="004E30B7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применению модифицированного вероятностно-статистического метода оценки совпадающих признаков почерка</w:t>
            </w:r>
          </w:p>
        </w:tc>
        <w:tc>
          <w:tcPr>
            <w:tcW w:w="1020" w:type="dxa"/>
            <w:vAlign w:val="center"/>
          </w:tcPr>
          <w:p w14:paraId="738F92CB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65FF69CF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128B11FA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7C3D6D3F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7CBE06E" w14:textId="77777777" w:rsidTr="004E30B7">
        <w:trPr>
          <w:trHeight w:val="675"/>
        </w:trPr>
        <w:tc>
          <w:tcPr>
            <w:tcW w:w="502" w:type="dxa"/>
          </w:tcPr>
          <w:p w14:paraId="7FBC6595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lastRenderedPageBreak/>
              <w:t>245</w:t>
            </w:r>
          </w:p>
        </w:tc>
        <w:tc>
          <w:tcPr>
            <w:tcW w:w="2475" w:type="dxa"/>
          </w:tcPr>
          <w:p w14:paraId="7991FB5D" w14:textId="77777777" w:rsidR="0007502A" w:rsidRPr="0016557B" w:rsidRDefault="0007502A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706510E6" w14:textId="77777777" w:rsidR="0007502A" w:rsidRPr="0016557B" w:rsidRDefault="0007502A" w:rsidP="004E30B7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Альбом общих признаков почерка: справочно-методическое пособие</w:t>
            </w:r>
          </w:p>
        </w:tc>
        <w:tc>
          <w:tcPr>
            <w:tcW w:w="1020" w:type="dxa"/>
            <w:vAlign w:val="center"/>
          </w:tcPr>
          <w:p w14:paraId="704639F8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512AC705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7121E241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3BF1D6D8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E1039DD" w14:textId="77777777" w:rsidTr="004E30B7">
        <w:trPr>
          <w:trHeight w:val="560"/>
        </w:trPr>
        <w:tc>
          <w:tcPr>
            <w:tcW w:w="502" w:type="dxa"/>
          </w:tcPr>
          <w:p w14:paraId="736DAC22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51717BD4" w14:textId="77777777" w:rsidR="0007502A" w:rsidRPr="0016557B" w:rsidRDefault="0007502A" w:rsidP="00BC584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09A84804" w14:textId="77777777" w:rsidR="0007502A" w:rsidRPr="0016557B" w:rsidRDefault="0007502A" w:rsidP="004E30B7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почерковедческого исследования цифровой рукописной биометрической подписи</w:t>
            </w:r>
          </w:p>
        </w:tc>
        <w:tc>
          <w:tcPr>
            <w:tcW w:w="1020" w:type="dxa"/>
            <w:vAlign w:val="center"/>
          </w:tcPr>
          <w:p w14:paraId="17DF6652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70651959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718A690F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31.10.2022</w:t>
            </w:r>
          </w:p>
        </w:tc>
        <w:tc>
          <w:tcPr>
            <w:tcW w:w="1474" w:type="dxa"/>
            <w:vAlign w:val="center"/>
          </w:tcPr>
          <w:p w14:paraId="65ED5CDB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9D74A5B" w14:textId="77777777" w:rsidTr="004E30B7">
        <w:trPr>
          <w:trHeight w:val="500"/>
        </w:trPr>
        <w:tc>
          <w:tcPr>
            <w:tcW w:w="502" w:type="dxa"/>
          </w:tcPr>
          <w:p w14:paraId="2F88BA3D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2B5D7FAB" w14:textId="77777777" w:rsidR="0007502A" w:rsidRPr="0016557B" w:rsidRDefault="0007502A" w:rsidP="00B2037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3CF77DDE" w14:textId="77777777" w:rsidR="0007502A" w:rsidRPr="0016557B" w:rsidRDefault="0007502A" w:rsidP="004E30B7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Оформление результатов проведения судебной почерковедческой экспертизы: справочно-методическое пособие</w:t>
            </w:r>
          </w:p>
        </w:tc>
        <w:tc>
          <w:tcPr>
            <w:tcW w:w="1020" w:type="dxa"/>
            <w:vAlign w:val="center"/>
          </w:tcPr>
          <w:p w14:paraId="7DA470B5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2884BF66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7AF7869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14:paraId="71AB0B24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DA6AC95" w14:textId="77777777" w:rsidTr="004E30B7">
        <w:trPr>
          <w:trHeight w:val="723"/>
        </w:trPr>
        <w:tc>
          <w:tcPr>
            <w:tcW w:w="502" w:type="dxa"/>
          </w:tcPr>
          <w:p w14:paraId="634C5CA6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</w:tcPr>
          <w:p w14:paraId="038B331C" w14:textId="77777777" w:rsidR="0007502A" w:rsidRPr="0016557B" w:rsidRDefault="0007502A" w:rsidP="00334AE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0E3474BE" w14:textId="77777777" w:rsidR="0007502A" w:rsidRPr="0016557B" w:rsidRDefault="0007502A" w:rsidP="004E30B7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почерковедческого исследования буквенных текстов большого и среднего объема, выполненных в обычных условиях</w:t>
            </w:r>
          </w:p>
        </w:tc>
        <w:tc>
          <w:tcPr>
            <w:tcW w:w="1020" w:type="dxa"/>
            <w:vAlign w:val="center"/>
          </w:tcPr>
          <w:p w14:paraId="0D6F6003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04C31568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B18E0BE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14:paraId="1472A813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1354805" w14:textId="77777777" w:rsidTr="004E30B7">
        <w:trPr>
          <w:trHeight w:val="663"/>
        </w:trPr>
        <w:tc>
          <w:tcPr>
            <w:tcW w:w="502" w:type="dxa"/>
          </w:tcPr>
          <w:p w14:paraId="4E379523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</w:tcPr>
          <w:p w14:paraId="456144B8" w14:textId="77777777" w:rsidR="0007502A" w:rsidRPr="0016557B" w:rsidRDefault="0007502A" w:rsidP="0030174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3F961AFD" w14:textId="77777777" w:rsidR="0007502A" w:rsidRPr="0016557B" w:rsidRDefault="0007502A" w:rsidP="004E30B7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почерковедческого исследования изображений рукописей в копиях документов и документах в электронном виде</w:t>
            </w:r>
          </w:p>
        </w:tc>
        <w:tc>
          <w:tcPr>
            <w:tcW w:w="1020" w:type="dxa"/>
            <w:vAlign w:val="center"/>
          </w:tcPr>
          <w:p w14:paraId="7C963512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297EF996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739C7B0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14:paraId="4EAE5665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10515E4" w14:textId="77777777" w:rsidTr="003C79C5">
        <w:trPr>
          <w:trHeight w:val="385"/>
        </w:trPr>
        <w:tc>
          <w:tcPr>
            <w:tcW w:w="502" w:type="dxa"/>
          </w:tcPr>
          <w:p w14:paraId="4418ADCD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</w:tcPr>
          <w:p w14:paraId="01D05DFB" w14:textId="77777777" w:rsidR="0007502A" w:rsidRPr="0011399F" w:rsidRDefault="0007502A" w:rsidP="004C554D"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31B204C1" w14:textId="77777777" w:rsidR="0007502A" w:rsidRPr="0016557B" w:rsidRDefault="0007502A" w:rsidP="004E30B7">
            <w:pPr>
              <w:tabs>
                <w:tab w:val="left" w:pos="0"/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30174C">
              <w:rPr>
                <w:sz w:val="22"/>
                <w:szCs w:val="22"/>
              </w:rPr>
              <w:t>Методика определения возраста исполнителя рукописных текстов: учебное пособие. – М. : ЭКЦ МВД России, 1995. – 255 с.</w:t>
            </w:r>
          </w:p>
        </w:tc>
        <w:tc>
          <w:tcPr>
            <w:tcW w:w="1020" w:type="dxa"/>
            <w:vAlign w:val="center"/>
          </w:tcPr>
          <w:p w14:paraId="156D3E27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1995</w:t>
            </w:r>
          </w:p>
        </w:tc>
        <w:tc>
          <w:tcPr>
            <w:tcW w:w="1757" w:type="dxa"/>
            <w:vAlign w:val="center"/>
          </w:tcPr>
          <w:p w14:paraId="1AF62713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30174C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7045D3A0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19.04.2024</w:t>
            </w:r>
          </w:p>
        </w:tc>
        <w:tc>
          <w:tcPr>
            <w:tcW w:w="1474" w:type="dxa"/>
            <w:vAlign w:val="center"/>
          </w:tcPr>
          <w:p w14:paraId="41D48528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1DF8DBD" w14:textId="77777777" w:rsidTr="00795079">
        <w:trPr>
          <w:trHeight w:val="645"/>
        </w:trPr>
        <w:tc>
          <w:tcPr>
            <w:tcW w:w="502" w:type="dxa"/>
          </w:tcPr>
          <w:p w14:paraId="0B2594D0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</w:tcPr>
          <w:p w14:paraId="3BCA9FE4" w14:textId="77777777" w:rsidR="0007502A" w:rsidRDefault="0007502A" w:rsidP="005162EA"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6764CDBC" w14:textId="77777777" w:rsidR="0007502A" w:rsidRPr="0016557B" w:rsidRDefault="0007502A" w:rsidP="004E30B7">
            <w:pPr>
              <w:tabs>
                <w:tab w:val="left" w:pos="0"/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30174C">
              <w:rPr>
                <w:sz w:val="22"/>
                <w:szCs w:val="22"/>
              </w:rPr>
              <w:t>Методика определения пола исполнителя кратких рукописных текстов: учебное пособие. – М. : ВНКЦ МВД СССР, 1990. – 185 с.</w:t>
            </w:r>
          </w:p>
        </w:tc>
        <w:tc>
          <w:tcPr>
            <w:tcW w:w="1020" w:type="dxa"/>
            <w:vAlign w:val="center"/>
          </w:tcPr>
          <w:p w14:paraId="21359252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1990</w:t>
            </w:r>
          </w:p>
        </w:tc>
        <w:tc>
          <w:tcPr>
            <w:tcW w:w="1757" w:type="dxa"/>
            <w:vAlign w:val="center"/>
          </w:tcPr>
          <w:p w14:paraId="1F3B1248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30174C">
              <w:rPr>
                <w:sz w:val="22"/>
                <w:szCs w:val="22"/>
              </w:rPr>
              <w:t>ВНКЦ МВД СССР</w:t>
            </w:r>
          </w:p>
        </w:tc>
        <w:tc>
          <w:tcPr>
            <w:tcW w:w="1417" w:type="dxa"/>
            <w:vAlign w:val="center"/>
          </w:tcPr>
          <w:p w14:paraId="38391A5D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19.04.2024</w:t>
            </w:r>
          </w:p>
        </w:tc>
        <w:tc>
          <w:tcPr>
            <w:tcW w:w="1474" w:type="dxa"/>
            <w:vAlign w:val="center"/>
          </w:tcPr>
          <w:p w14:paraId="01B54332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4C3F721" w14:textId="77777777" w:rsidTr="003C79C5">
        <w:trPr>
          <w:trHeight w:val="454"/>
        </w:trPr>
        <w:tc>
          <w:tcPr>
            <w:tcW w:w="502" w:type="dxa"/>
          </w:tcPr>
          <w:p w14:paraId="184D4476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</w:tcPr>
          <w:p w14:paraId="67482135" w14:textId="77777777" w:rsidR="0007502A" w:rsidRPr="0016557B" w:rsidRDefault="0007502A" w:rsidP="00516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14:paraId="552ECCE3" w14:textId="77777777" w:rsidR="0007502A" w:rsidRPr="0030174C" w:rsidRDefault="0007502A" w:rsidP="0030174C">
            <w:pPr>
              <w:tabs>
                <w:tab w:val="left" w:pos="0"/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5162EA">
              <w:rPr>
                <w:sz w:val="22"/>
                <w:szCs w:val="22"/>
              </w:rPr>
              <w:t>Методика почерковедческого исследования подписей, выполненных в обычных условиях</w:t>
            </w:r>
          </w:p>
        </w:tc>
        <w:tc>
          <w:tcPr>
            <w:tcW w:w="1020" w:type="dxa"/>
            <w:vAlign w:val="center"/>
          </w:tcPr>
          <w:p w14:paraId="7F770A1C" w14:textId="77777777" w:rsidR="0007502A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14CBD8B9" w14:textId="77777777" w:rsidR="0007502A" w:rsidRPr="0030174C" w:rsidRDefault="0007502A" w:rsidP="00993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B45F11E" w14:textId="77777777" w:rsidR="0007502A" w:rsidRDefault="00433AA6" w:rsidP="00993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754009C6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2446EED" w14:textId="77777777" w:rsidTr="00795079">
        <w:trPr>
          <w:trHeight w:val="667"/>
        </w:trPr>
        <w:tc>
          <w:tcPr>
            <w:tcW w:w="502" w:type="dxa"/>
          </w:tcPr>
          <w:p w14:paraId="5CEC6CC0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246</w:t>
            </w:r>
          </w:p>
        </w:tc>
        <w:tc>
          <w:tcPr>
            <w:tcW w:w="2475" w:type="dxa"/>
          </w:tcPr>
          <w:p w14:paraId="7514F1B1" w14:textId="77777777" w:rsidR="0007502A" w:rsidRPr="0016557B" w:rsidRDefault="0007502A" w:rsidP="00A023F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судебно-</w:t>
            </w: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</w:tc>
        <w:tc>
          <w:tcPr>
            <w:tcW w:w="7220" w:type="dxa"/>
          </w:tcPr>
          <w:p w14:paraId="3F88FB60" w14:textId="77777777" w:rsidR="0007502A" w:rsidRPr="0016557B" w:rsidRDefault="0007502A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Судебно-психиатрическая экспертиза синдрома зависимости</w:t>
            </w:r>
            <w:r w:rsidRPr="0016557B">
              <w:rPr>
                <w:sz w:val="22"/>
                <w:szCs w:val="22"/>
              </w:rPr>
              <w:br/>
              <w:t xml:space="preserve">от психоактивных веществ: методические рекомендации </w:t>
            </w:r>
          </w:p>
        </w:tc>
        <w:tc>
          <w:tcPr>
            <w:tcW w:w="1020" w:type="dxa"/>
            <w:vAlign w:val="center"/>
          </w:tcPr>
          <w:p w14:paraId="05207742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498BC93C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2B3EDB9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BB38D67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25AC818" w14:textId="77777777" w:rsidTr="003C79C5">
        <w:trPr>
          <w:trHeight w:val="924"/>
        </w:trPr>
        <w:tc>
          <w:tcPr>
            <w:tcW w:w="502" w:type="dxa"/>
          </w:tcPr>
          <w:p w14:paraId="26605104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247</w:t>
            </w:r>
          </w:p>
        </w:tc>
        <w:tc>
          <w:tcPr>
            <w:tcW w:w="2475" w:type="dxa"/>
          </w:tcPr>
          <w:p w14:paraId="5810D4E7" w14:textId="77777777" w:rsidR="0007502A" w:rsidRPr="0016557B" w:rsidRDefault="0007502A" w:rsidP="00740BFA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судебно-</w:t>
            </w: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</w:tc>
        <w:tc>
          <w:tcPr>
            <w:tcW w:w="7220" w:type="dxa"/>
          </w:tcPr>
          <w:p w14:paraId="18C48294" w14:textId="77777777" w:rsidR="0007502A" w:rsidRPr="0016557B" w:rsidRDefault="0007502A" w:rsidP="00740BFA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Инструкция о порядке проведения судебных экспертиз, экспертиз (исследований), экспертиз в судебно-психиатрических экспертных подразделениях органов Государственного комитета судебных экспертиз Республики Беларусь</w:t>
            </w:r>
          </w:p>
        </w:tc>
        <w:tc>
          <w:tcPr>
            <w:tcW w:w="1020" w:type="dxa"/>
            <w:vAlign w:val="center"/>
          </w:tcPr>
          <w:p w14:paraId="45D22761" w14:textId="77777777" w:rsidR="0007502A" w:rsidRPr="0016557B" w:rsidRDefault="0007502A" w:rsidP="00740BF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2A3D963F" w14:textId="77777777" w:rsidR="0007502A" w:rsidRPr="0016557B" w:rsidRDefault="0007502A" w:rsidP="00740BF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7B9B8D8" w14:textId="77777777" w:rsidR="0007502A" w:rsidRPr="0016557B" w:rsidRDefault="0007502A" w:rsidP="00740BFA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AF4F4A9" w14:textId="77777777" w:rsidR="0007502A" w:rsidRPr="0016557B" w:rsidRDefault="0007502A" w:rsidP="00740BFA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295C807" w14:textId="77777777" w:rsidTr="003C79C5">
        <w:trPr>
          <w:trHeight w:val="1038"/>
        </w:trPr>
        <w:tc>
          <w:tcPr>
            <w:tcW w:w="502" w:type="dxa"/>
          </w:tcPr>
          <w:p w14:paraId="5FBB0C3F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248</w:t>
            </w:r>
          </w:p>
        </w:tc>
        <w:tc>
          <w:tcPr>
            <w:tcW w:w="2475" w:type="dxa"/>
          </w:tcPr>
          <w:p w14:paraId="25D1AA53" w14:textId="77777777" w:rsidR="0007502A" w:rsidRPr="0016557B" w:rsidRDefault="0007502A" w:rsidP="00740BFA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судебно-</w:t>
            </w: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</w:tc>
        <w:tc>
          <w:tcPr>
            <w:tcW w:w="7220" w:type="dxa"/>
          </w:tcPr>
          <w:p w14:paraId="777FF908" w14:textId="77777777" w:rsidR="0007502A" w:rsidRPr="0016557B" w:rsidRDefault="0007502A" w:rsidP="00740BFA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Принудительные меры безопасности и лечения, рекомендуемые лицам, страдающим психическим расстройством (заболеванием), направленные на предупреждение новых общественно опасных деяний, охрану и лечение таких лиц: методические рекомендации </w:t>
            </w:r>
          </w:p>
        </w:tc>
        <w:tc>
          <w:tcPr>
            <w:tcW w:w="1020" w:type="dxa"/>
            <w:vAlign w:val="center"/>
          </w:tcPr>
          <w:p w14:paraId="0381A1AB" w14:textId="77777777" w:rsidR="0007502A" w:rsidRPr="0016557B" w:rsidRDefault="0007502A" w:rsidP="00740BFA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1F23D70B" w14:textId="77777777" w:rsidR="0007502A" w:rsidRPr="0016557B" w:rsidRDefault="0007502A" w:rsidP="00740BF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CFD8422" w14:textId="77777777" w:rsidR="0007502A" w:rsidRPr="0016557B" w:rsidRDefault="0007502A" w:rsidP="00740BFA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4C2DC99" w14:textId="77777777" w:rsidR="0007502A" w:rsidRPr="0016557B" w:rsidRDefault="0007502A" w:rsidP="00740BFA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6210716" w14:textId="77777777" w:rsidTr="00795079">
        <w:trPr>
          <w:trHeight w:val="696"/>
        </w:trPr>
        <w:tc>
          <w:tcPr>
            <w:tcW w:w="502" w:type="dxa"/>
          </w:tcPr>
          <w:p w14:paraId="67278457" w14:textId="77777777" w:rsidR="0007502A" w:rsidRPr="0016557B" w:rsidRDefault="0007502A" w:rsidP="00740BFA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lastRenderedPageBreak/>
              <w:t>249</w:t>
            </w:r>
          </w:p>
        </w:tc>
        <w:tc>
          <w:tcPr>
            <w:tcW w:w="2475" w:type="dxa"/>
          </w:tcPr>
          <w:p w14:paraId="720CE89A" w14:textId="77777777" w:rsidR="0007502A" w:rsidRPr="0016557B" w:rsidRDefault="0007502A" w:rsidP="00740BFA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судебно-</w:t>
            </w: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</w:tc>
        <w:tc>
          <w:tcPr>
            <w:tcW w:w="7220" w:type="dxa"/>
          </w:tcPr>
          <w:p w14:paraId="74444478" w14:textId="77777777" w:rsidR="0007502A" w:rsidRPr="0016557B" w:rsidRDefault="0007502A" w:rsidP="00740BFA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Диагноз психических расстройств в судебной психиатрии по МКБ-10: метод. рекомендации / В.И. Савченко; БелМАПО. – Минск, 2001. – 16 с.</w:t>
            </w:r>
          </w:p>
        </w:tc>
        <w:tc>
          <w:tcPr>
            <w:tcW w:w="1020" w:type="dxa"/>
            <w:vAlign w:val="center"/>
          </w:tcPr>
          <w:p w14:paraId="7A03986A" w14:textId="77777777" w:rsidR="0007502A" w:rsidRPr="0016557B" w:rsidRDefault="0007502A" w:rsidP="00740BF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14:paraId="76FB1F34" w14:textId="77777777" w:rsidR="0007502A" w:rsidRPr="0016557B" w:rsidRDefault="0007502A" w:rsidP="00740BF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БелМАПО</w:t>
            </w:r>
          </w:p>
        </w:tc>
        <w:tc>
          <w:tcPr>
            <w:tcW w:w="1417" w:type="dxa"/>
            <w:vAlign w:val="center"/>
          </w:tcPr>
          <w:p w14:paraId="1AE9021B" w14:textId="77777777" w:rsidR="0007502A" w:rsidRPr="0016557B" w:rsidRDefault="0007502A" w:rsidP="00740BFA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8029528" w14:textId="77777777" w:rsidR="0007502A" w:rsidRPr="0016557B" w:rsidRDefault="0007502A" w:rsidP="00740BFA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D07A9DB" w14:textId="77777777" w:rsidTr="00795079">
        <w:trPr>
          <w:trHeight w:val="763"/>
        </w:trPr>
        <w:tc>
          <w:tcPr>
            <w:tcW w:w="502" w:type="dxa"/>
          </w:tcPr>
          <w:p w14:paraId="0C198BAC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250</w:t>
            </w:r>
          </w:p>
        </w:tc>
        <w:tc>
          <w:tcPr>
            <w:tcW w:w="2475" w:type="dxa"/>
          </w:tcPr>
          <w:p w14:paraId="4B0FED32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судебно-</w:t>
            </w: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</w:tc>
        <w:tc>
          <w:tcPr>
            <w:tcW w:w="7220" w:type="dxa"/>
          </w:tcPr>
          <w:p w14:paraId="3D0B7B58" w14:textId="77777777" w:rsidR="0007502A" w:rsidRPr="0016557B" w:rsidRDefault="0007502A" w:rsidP="00636EB9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Типовая методика оценки риска повторного совершения общественно-опасных деяний лицами, страдающими психическими расстройствами (заболеваниями), в соответствии с анамнестическими данными </w:t>
            </w:r>
          </w:p>
        </w:tc>
        <w:tc>
          <w:tcPr>
            <w:tcW w:w="1020" w:type="dxa"/>
            <w:vAlign w:val="center"/>
          </w:tcPr>
          <w:p w14:paraId="7C87B32F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7CF21891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6EA574AD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C79F061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02C068B" w14:textId="77777777" w:rsidTr="003C79C5">
        <w:trPr>
          <w:trHeight w:val="1035"/>
        </w:trPr>
        <w:tc>
          <w:tcPr>
            <w:tcW w:w="502" w:type="dxa"/>
          </w:tcPr>
          <w:p w14:paraId="3A0C10A0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251</w:t>
            </w:r>
          </w:p>
        </w:tc>
        <w:tc>
          <w:tcPr>
            <w:tcW w:w="2475" w:type="dxa"/>
          </w:tcPr>
          <w:p w14:paraId="7BE68A56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судебно-</w:t>
            </w: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</w:tc>
        <w:tc>
          <w:tcPr>
            <w:tcW w:w="7220" w:type="dxa"/>
          </w:tcPr>
          <w:p w14:paraId="5655F8A1" w14:textId="77777777" w:rsidR="0007502A" w:rsidRPr="0016557B" w:rsidRDefault="0007502A" w:rsidP="0052670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Уменьшенная вменяемость. Особенности методологии судебно-психиатрических и комплексных судебных психолого-психиатрических экспертиз при оценке способности к осознанной волевой регуляции поведении: методические указания </w:t>
            </w:r>
          </w:p>
        </w:tc>
        <w:tc>
          <w:tcPr>
            <w:tcW w:w="1020" w:type="dxa"/>
            <w:vAlign w:val="center"/>
          </w:tcPr>
          <w:p w14:paraId="3B302E34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42694214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5B18D427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28FC2AB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C71A2E7" w14:textId="77777777" w:rsidTr="00795079">
        <w:trPr>
          <w:trHeight w:val="651"/>
        </w:trPr>
        <w:tc>
          <w:tcPr>
            <w:tcW w:w="502" w:type="dxa"/>
          </w:tcPr>
          <w:p w14:paraId="7403D5F7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252</w:t>
            </w:r>
          </w:p>
        </w:tc>
        <w:tc>
          <w:tcPr>
            <w:tcW w:w="2475" w:type="dxa"/>
          </w:tcPr>
          <w:p w14:paraId="52344BE8" w14:textId="77777777" w:rsidR="0007502A" w:rsidRPr="0016557B" w:rsidRDefault="0007502A" w:rsidP="00386E6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судебно-</w:t>
            </w: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</w:tc>
        <w:tc>
          <w:tcPr>
            <w:tcW w:w="7220" w:type="dxa"/>
          </w:tcPr>
          <w:p w14:paraId="3B50E1C4" w14:textId="77777777" w:rsidR="0007502A" w:rsidRPr="0016557B" w:rsidRDefault="0007502A" w:rsidP="0052670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Типовая методика выполнения экспертного исследования при проведении судебно-психиатрической экспертизы</w:t>
            </w:r>
          </w:p>
        </w:tc>
        <w:tc>
          <w:tcPr>
            <w:tcW w:w="1020" w:type="dxa"/>
            <w:vAlign w:val="center"/>
          </w:tcPr>
          <w:p w14:paraId="28F1F7EB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65C0B26F" w14:textId="77777777" w:rsidR="0007502A" w:rsidRPr="0016557B" w:rsidRDefault="0007502A" w:rsidP="00B15D17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C8A31C7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4CA476E2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E8DB404" w14:textId="77777777" w:rsidTr="003C79C5">
        <w:trPr>
          <w:trHeight w:val="350"/>
        </w:trPr>
        <w:tc>
          <w:tcPr>
            <w:tcW w:w="502" w:type="dxa"/>
          </w:tcPr>
          <w:p w14:paraId="0E8359DA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601AC32E" w14:textId="77777777" w:rsidR="0007502A" w:rsidRPr="0016557B" w:rsidRDefault="0007502A" w:rsidP="00885289">
            <w:pPr>
              <w:ind w:left="-43" w:right="-117"/>
              <w:rPr>
                <w:spacing w:val="-2"/>
              </w:rPr>
            </w:pPr>
            <w:r>
              <w:rPr>
                <w:sz w:val="22"/>
                <w:szCs w:val="22"/>
              </w:rPr>
              <w:t>судебно-</w:t>
            </w: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</w:tc>
        <w:tc>
          <w:tcPr>
            <w:tcW w:w="7220" w:type="dxa"/>
          </w:tcPr>
          <w:p w14:paraId="7DBEA462" w14:textId="77777777" w:rsidR="0007502A" w:rsidRPr="0016557B" w:rsidRDefault="0007502A" w:rsidP="0052670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Типовая методика проведения судебно-психиатрического экспертного исследования по определению критериев ограниченной дееспособности в гражданском процессе</w:t>
            </w:r>
          </w:p>
        </w:tc>
        <w:tc>
          <w:tcPr>
            <w:tcW w:w="1020" w:type="dxa"/>
            <w:vAlign w:val="center"/>
          </w:tcPr>
          <w:p w14:paraId="15B53A4A" w14:textId="77777777" w:rsidR="0007502A" w:rsidRPr="0016557B" w:rsidRDefault="0007502A" w:rsidP="006F1DB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6489F7EE" w14:textId="77777777" w:rsidR="0007502A" w:rsidRPr="0016557B" w:rsidRDefault="0007502A" w:rsidP="00B15D17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BF95781" w14:textId="77777777" w:rsidR="0007502A" w:rsidRPr="0016557B" w:rsidRDefault="0007502A" w:rsidP="00447D8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</w:tc>
        <w:tc>
          <w:tcPr>
            <w:tcW w:w="1474" w:type="dxa"/>
            <w:vAlign w:val="center"/>
          </w:tcPr>
          <w:p w14:paraId="479EB4DF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1BC0F4A" w14:textId="77777777" w:rsidTr="003C79C5">
        <w:trPr>
          <w:trHeight w:val="117"/>
        </w:trPr>
        <w:tc>
          <w:tcPr>
            <w:tcW w:w="502" w:type="dxa"/>
          </w:tcPr>
          <w:p w14:paraId="0D3FD19A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</w:tcPr>
          <w:p w14:paraId="6458B3BF" w14:textId="77777777" w:rsidR="0007502A" w:rsidRPr="0016557B" w:rsidRDefault="0007502A" w:rsidP="00885289">
            <w:pPr>
              <w:ind w:left="-43" w:right="-117"/>
              <w:rPr>
                <w:spacing w:val="-2"/>
              </w:rPr>
            </w:pPr>
            <w:r>
              <w:rPr>
                <w:sz w:val="22"/>
                <w:szCs w:val="22"/>
              </w:rPr>
              <w:t>судебно-</w:t>
            </w: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</w:tc>
        <w:tc>
          <w:tcPr>
            <w:tcW w:w="7220" w:type="dxa"/>
          </w:tcPr>
          <w:p w14:paraId="39F48612" w14:textId="77777777" w:rsidR="0007502A" w:rsidRPr="0016557B" w:rsidRDefault="0007502A" w:rsidP="002F499F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Типовая методика проведения судебно-психиатрического экспертного исследования по определению критериев невменяемости в уголовном процессе</w:t>
            </w:r>
          </w:p>
        </w:tc>
        <w:tc>
          <w:tcPr>
            <w:tcW w:w="1020" w:type="dxa"/>
            <w:vAlign w:val="center"/>
          </w:tcPr>
          <w:p w14:paraId="74C838A7" w14:textId="77777777" w:rsidR="0007502A" w:rsidRPr="0016557B" w:rsidRDefault="0007502A" w:rsidP="006F1DB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40324FE3" w14:textId="77777777" w:rsidR="0007502A" w:rsidRPr="0016557B" w:rsidRDefault="0007502A" w:rsidP="00B15D17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52F7C9F" w14:textId="77777777" w:rsidR="0007502A" w:rsidRPr="0016557B" w:rsidRDefault="0007502A" w:rsidP="00447D8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</w:tc>
        <w:tc>
          <w:tcPr>
            <w:tcW w:w="1474" w:type="dxa"/>
            <w:vAlign w:val="center"/>
          </w:tcPr>
          <w:p w14:paraId="69CCD2B3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C534856" w14:textId="77777777" w:rsidTr="00795079">
        <w:trPr>
          <w:trHeight w:val="571"/>
        </w:trPr>
        <w:tc>
          <w:tcPr>
            <w:tcW w:w="502" w:type="dxa"/>
          </w:tcPr>
          <w:p w14:paraId="56A38A29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253</w:t>
            </w:r>
          </w:p>
        </w:tc>
        <w:tc>
          <w:tcPr>
            <w:tcW w:w="2475" w:type="dxa"/>
          </w:tcPr>
          <w:p w14:paraId="5AF81F89" w14:textId="77777777" w:rsidR="0007502A" w:rsidRPr="0016557B" w:rsidRDefault="0007502A" w:rsidP="00A023FF">
            <w:pPr>
              <w:pStyle w:val="ConsPlusNonformat"/>
              <w:ind w:left="-57" w:right="-57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судебная медицинская психологическая экспертиза</w:t>
            </w:r>
          </w:p>
        </w:tc>
        <w:tc>
          <w:tcPr>
            <w:tcW w:w="7220" w:type="dxa"/>
          </w:tcPr>
          <w:p w14:paraId="7BDEA009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Типовая методика выполнения экспертного исследования при проведении судебной медицинской психологической экспертизы</w:t>
            </w:r>
          </w:p>
        </w:tc>
        <w:tc>
          <w:tcPr>
            <w:tcW w:w="1020" w:type="dxa"/>
            <w:vAlign w:val="center"/>
          </w:tcPr>
          <w:p w14:paraId="26AE6E3C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0CC7BC1B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5881626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30C68E71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12C5814" w14:textId="77777777" w:rsidTr="00795079">
        <w:trPr>
          <w:trHeight w:val="739"/>
        </w:trPr>
        <w:tc>
          <w:tcPr>
            <w:tcW w:w="502" w:type="dxa"/>
          </w:tcPr>
          <w:p w14:paraId="320AE96E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254</w:t>
            </w:r>
          </w:p>
        </w:tc>
        <w:tc>
          <w:tcPr>
            <w:tcW w:w="2475" w:type="dxa"/>
          </w:tcPr>
          <w:p w14:paraId="67A9E0CC" w14:textId="77777777" w:rsidR="0007502A" w:rsidRPr="0016557B" w:rsidRDefault="0007502A" w:rsidP="00920B0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медицинская психологическая экспертиза</w:t>
            </w:r>
          </w:p>
        </w:tc>
        <w:tc>
          <w:tcPr>
            <w:tcW w:w="7220" w:type="dxa"/>
          </w:tcPr>
          <w:p w14:paraId="7B21E904" w14:textId="77777777" w:rsidR="0007502A" w:rsidRPr="0016557B" w:rsidRDefault="0007502A" w:rsidP="00143F6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Особенности проведения судебной психологической экспертизы спорных информационных материалов в контексте антиэкстремистского законодательства Республики Беларусь</w:t>
            </w:r>
            <w:r>
              <w:rPr>
                <w:sz w:val="22"/>
                <w:szCs w:val="22"/>
              </w:rPr>
              <w:t>: информационное письмо</w:t>
            </w:r>
          </w:p>
        </w:tc>
        <w:tc>
          <w:tcPr>
            <w:tcW w:w="1020" w:type="dxa"/>
            <w:vAlign w:val="center"/>
          </w:tcPr>
          <w:p w14:paraId="5EF548C5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02F59366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2245DC3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682DD409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5C00415" w14:textId="77777777" w:rsidTr="003C79C5">
        <w:trPr>
          <w:trHeight w:val="1113"/>
        </w:trPr>
        <w:tc>
          <w:tcPr>
            <w:tcW w:w="502" w:type="dxa"/>
          </w:tcPr>
          <w:p w14:paraId="5D3BC5F0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59257DC0" w14:textId="77777777" w:rsidR="0007502A" w:rsidRPr="0016557B" w:rsidRDefault="0007502A" w:rsidP="004C334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медицинская психологическая экспертиза</w:t>
            </w:r>
          </w:p>
        </w:tc>
        <w:tc>
          <w:tcPr>
            <w:tcW w:w="7220" w:type="dxa"/>
          </w:tcPr>
          <w:p w14:paraId="0E56085E" w14:textId="77777777" w:rsidR="0007502A" w:rsidRPr="0016557B" w:rsidRDefault="0007502A" w:rsidP="008B424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Особенности использования методического приема «проба на совместную деятельность» при проведении судебной медицинской психологической экспертизы по гражданским делам, связанным со спорами о воспитании детей: информационное письмо</w:t>
            </w:r>
          </w:p>
        </w:tc>
        <w:tc>
          <w:tcPr>
            <w:tcW w:w="1020" w:type="dxa"/>
            <w:vAlign w:val="center"/>
          </w:tcPr>
          <w:p w14:paraId="158BBAEB" w14:textId="77777777" w:rsidR="0007502A" w:rsidRPr="0016557B" w:rsidRDefault="0007502A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2C8E88C3" w14:textId="77777777" w:rsidR="0007502A" w:rsidRPr="0016557B" w:rsidRDefault="0007502A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73216DF0" w14:textId="77777777" w:rsidR="0007502A" w:rsidRPr="0016557B" w:rsidRDefault="0007502A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14:paraId="64838CDE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E0B8B09" w14:textId="77777777" w:rsidTr="003C79C5">
        <w:trPr>
          <w:trHeight w:val="1256"/>
        </w:trPr>
        <w:tc>
          <w:tcPr>
            <w:tcW w:w="502" w:type="dxa"/>
          </w:tcPr>
          <w:p w14:paraId="52694E8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2CF67406" w14:textId="77777777" w:rsidR="0007502A" w:rsidRPr="0016557B" w:rsidRDefault="0007502A" w:rsidP="008B424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медицинская психологическая экспертиза</w:t>
            </w:r>
          </w:p>
        </w:tc>
        <w:tc>
          <w:tcPr>
            <w:tcW w:w="7220" w:type="dxa"/>
          </w:tcPr>
          <w:p w14:paraId="05CDE200" w14:textId="77777777" w:rsidR="0007502A" w:rsidRPr="0016557B" w:rsidRDefault="0007502A" w:rsidP="004C334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Об экспертной оценке способности несовершеннолетних потерпевших и свидетелей по уголовным делам о преступлениях против половой неприкосновенности и свободы правильно воспринимать обстоятельства, имеющие значение для дела, и давать о них показания: информационное письмо</w:t>
            </w:r>
          </w:p>
        </w:tc>
        <w:tc>
          <w:tcPr>
            <w:tcW w:w="1020" w:type="dxa"/>
            <w:vAlign w:val="center"/>
          </w:tcPr>
          <w:p w14:paraId="4663C8FB" w14:textId="77777777" w:rsidR="0007502A" w:rsidRPr="0016557B" w:rsidRDefault="0007502A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7D221AC0" w14:textId="77777777" w:rsidR="0007502A" w:rsidRPr="0016557B" w:rsidRDefault="0007502A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069223A" w14:textId="77777777" w:rsidR="0007502A" w:rsidRPr="0016557B" w:rsidRDefault="0007502A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14:paraId="7C52C2E3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945586B" w14:textId="77777777" w:rsidTr="00A30078">
        <w:trPr>
          <w:trHeight w:val="1025"/>
        </w:trPr>
        <w:tc>
          <w:tcPr>
            <w:tcW w:w="502" w:type="dxa"/>
          </w:tcPr>
          <w:p w14:paraId="6BE18274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255</w:t>
            </w:r>
          </w:p>
        </w:tc>
        <w:tc>
          <w:tcPr>
            <w:tcW w:w="2475" w:type="dxa"/>
          </w:tcPr>
          <w:p w14:paraId="45568018" w14:textId="77777777" w:rsidR="0007502A" w:rsidRPr="0016557B" w:rsidRDefault="0007502A" w:rsidP="00A023FF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судебная (медицинская) </w:t>
            </w: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психофизиологическая экспертиза</w:t>
            </w:r>
          </w:p>
        </w:tc>
        <w:tc>
          <w:tcPr>
            <w:tcW w:w="7220" w:type="dxa"/>
          </w:tcPr>
          <w:p w14:paraId="227CFE8C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Проведение судебно-психофизиологических экспертиз с использованием полиграфа в отношении лиц, подозреваемых или обвиняемых в совершении сексуальных преступлений против несовершеннолетних: методические рекомендации </w:t>
            </w:r>
          </w:p>
        </w:tc>
        <w:tc>
          <w:tcPr>
            <w:tcW w:w="1020" w:type="dxa"/>
            <w:vAlign w:val="center"/>
          </w:tcPr>
          <w:p w14:paraId="303E14EE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58B5C0A8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FACD0D6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3D4797C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9D6CA2E" w14:textId="77777777" w:rsidTr="00A30078">
        <w:trPr>
          <w:trHeight w:val="1408"/>
        </w:trPr>
        <w:tc>
          <w:tcPr>
            <w:tcW w:w="502" w:type="dxa"/>
          </w:tcPr>
          <w:p w14:paraId="745E00EC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256</w:t>
            </w:r>
          </w:p>
        </w:tc>
        <w:tc>
          <w:tcPr>
            <w:tcW w:w="2475" w:type="dxa"/>
          </w:tcPr>
          <w:p w14:paraId="555647E8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(медицинская) </w:t>
            </w:r>
            <w:r w:rsidRPr="0016557B">
              <w:rPr>
                <w:sz w:val="22"/>
                <w:szCs w:val="22"/>
              </w:rPr>
              <w:t>психофизиологическая экспертиза</w:t>
            </w:r>
          </w:p>
        </w:tc>
        <w:tc>
          <w:tcPr>
            <w:tcW w:w="7220" w:type="dxa"/>
          </w:tcPr>
          <w:p w14:paraId="6A1177F4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Видовая экспертная методика производства психофизиологического исследования с использованием полиграфа / Л.Н. Иванов [и др.] // Инструментальная детекция лжи: реалии и перспективы использования в борьбе с преступностью: материалы междунар. науч.-практ. форума / под ред. В.Н. Хрусталева, Л.Н. Иванова. – Саратов: СЮИ МВД России, 2006. – С. 90–96.</w:t>
            </w:r>
          </w:p>
        </w:tc>
        <w:tc>
          <w:tcPr>
            <w:tcW w:w="1020" w:type="dxa"/>
            <w:vAlign w:val="center"/>
          </w:tcPr>
          <w:p w14:paraId="3B33C254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4BB2DF91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СЮИ МВД России</w:t>
            </w:r>
          </w:p>
        </w:tc>
        <w:tc>
          <w:tcPr>
            <w:tcW w:w="1417" w:type="dxa"/>
            <w:vAlign w:val="center"/>
          </w:tcPr>
          <w:p w14:paraId="2837895B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59D2D11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DA2450A" w14:textId="77777777" w:rsidTr="00A30078">
        <w:trPr>
          <w:trHeight w:val="724"/>
        </w:trPr>
        <w:tc>
          <w:tcPr>
            <w:tcW w:w="502" w:type="dxa"/>
          </w:tcPr>
          <w:p w14:paraId="30171ADB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257</w:t>
            </w:r>
          </w:p>
        </w:tc>
        <w:tc>
          <w:tcPr>
            <w:tcW w:w="2475" w:type="dxa"/>
          </w:tcPr>
          <w:p w14:paraId="016E1CBA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(медицинская) </w:t>
            </w:r>
            <w:r w:rsidRPr="0016557B">
              <w:rPr>
                <w:sz w:val="22"/>
                <w:szCs w:val="22"/>
              </w:rPr>
              <w:t>психофизиологическая экспертиза</w:t>
            </w:r>
          </w:p>
        </w:tc>
        <w:tc>
          <w:tcPr>
            <w:tcW w:w="7220" w:type="dxa"/>
          </w:tcPr>
          <w:p w14:paraId="7850C4E3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Единые требования к порядку проведения психофизиологических исследований с использованием полиграфа: практ. пособие / Б.Н. Мирошников [и др.]; Акад. упр. МВД РФ. – М., 2008. – 56 с.</w:t>
            </w:r>
          </w:p>
        </w:tc>
        <w:tc>
          <w:tcPr>
            <w:tcW w:w="1020" w:type="dxa"/>
            <w:vAlign w:val="center"/>
          </w:tcPr>
          <w:p w14:paraId="4D9E36F2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49AEB84E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Академия упр. МВД РФ</w:t>
            </w:r>
          </w:p>
        </w:tc>
        <w:tc>
          <w:tcPr>
            <w:tcW w:w="1417" w:type="dxa"/>
            <w:vAlign w:val="center"/>
          </w:tcPr>
          <w:p w14:paraId="4EE172BC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9FB6D70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3EA0B0E" w14:textId="77777777" w:rsidTr="00A30078">
        <w:trPr>
          <w:trHeight w:val="1094"/>
        </w:trPr>
        <w:tc>
          <w:tcPr>
            <w:tcW w:w="502" w:type="dxa"/>
          </w:tcPr>
          <w:p w14:paraId="553F8B4A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  <w:r w:rsidRPr="0016557B">
              <w:t>258</w:t>
            </w:r>
          </w:p>
        </w:tc>
        <w:tc>
          <w:tcPr>
            <w:tcW w:w="2475" w:type="dxa"/>
          </w:tcPr>
          <w:p w14:paraId="01CF7D10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судебная (медицинская) </w:t>
            </w: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психофизиологическая экспертиза</w:t>
            </w:r>
          </w:p>
        </w:tc>
        <w:tc>
          <w:tcPr>
            <w:tcW w:w="7220" w:type="dxa"/>
          </w:tcPr>
          <w:p w14:paraId="0FFD86DD" w14:textId="77777777" w:rsidR="001C10AB" w:rsidRPr="0016557B" w:rsidRDefault="0007502A" w:rsidP="001C10AB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Нейролингвистическое интервью по выявлению скрываемой информации о причастности к правонарушению: учеб.-метод. пособие / Т.А. Неверова; под ред. Е.В. Спирицы. – М.: Факультет судебных экспертиз МАИЛ, 2015. – 90 с.</w:t>
            </w:r>
          </w:p>
        </w:tc>
        <w:tc>
          <w:tcPr>
            <w:tcW w:w="1020" w:type="dxa"/>
            <w:vAlign w:val="center"/>
          </w:tcPr>
          <w:p w14:paraId="0C2B7AAC" w14:textId="77777777" w:rsidR="0007502A" w:rsidRPr="0016557B" w:rsidRDefault="0007502A" w:rsidP="0016563C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2015</w:t>
            </w:r>
          </w:p>
        </w:tc>
        <w:tc>
          <w:tcPr>
            <w:tcW w:w="1757" w:type="dxa"/>
            <w:vAlign w:val="center"/>
          </w:tcPr>
          <w:p w14:paraId="7B0DCD4E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Факультет судебных экспертиз МАИЛ (РФ)</w:t>
            </w:r>
          </w:p>
        </w:tc>
        <w:tc>
          <w:tcPr>
            <w:tcW w:w="1417" w:type="dxa"/>
            <w:vAlign w:val="center"/>
          </w:tcPr>
          <w:p w14:paraId="5B8A2BB6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EBBC10D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1C10AB" w:rsidRPr="0016557B" w14:paraId="4E7D67B1" w14:textId="77777777" w:rsidTr="00795079">
        <w:trPr>
          <w:trHeight w:val="145"/>
        </w:trPr>
        <w:tc>
          <w:tcPr>
            <w:tcW w:w="502" w:type="dxa"/>
          </w:tcPr>
          <w:p w14:paraId="24B6F12D" w14:textId="77777777" w:rsidR="001C10AB" w:rsidRPr="0016557B" w:rsidRDefault="001C10AB" w:rsidP="0016563C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194F2411" w14:textId="77777777" w:rsidR="001C10AB" w:rsidRDefault="001C10AB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судебная (медицинская) </w:t>
            </w: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психофизиологическая экспертиза</w:t>
            </w:r>
          </w:p>
        </w:tc>
        <w:tc>
          <w:tcPr>
            <w:tcW w:w="7220" w:type="dxa"/>
          </w:tcPr>
          <w:p w14:paraId="0C27560D" w14:textId="77777777" w:rsidR="001C10AB" w:rsidRPr="0016557B" w:rsidRDefault="001C10AB" w:rsidP="00820AA7">
            <w:pPr>
              <w:rPr>
                <w:sz w:val="22"/>
                <w:szCs w:val="22"/>
              </w:rPr>
            </w:pPr>
            <w:r w:rsidRPr="001C10AB">
              <w:rPr>
                <w:sz w:val="22"/>
                <w:szCs w:val="22"/>
              </w:rPr>
              <w:t>Типовая методика проведения экспертного исследования при проведении судебной медицинской психофизиологической экспертизы</w:t>
            </w:r>
          </w:p>
        </w:tc>
        <w:tc>
          <w:tcPr>
            <w:tcW w:w="1020" w:type="dxa"/>
            <w:vAlign w:val="center"/>
          </w:tcPr>
          <w:p w14:paraId="5C1CFB33" w14:textId="77777777" w:rsidR="001C10AB" w:rsidRPr="001C10AB" w:rsidRDefault="001C10AB" w:rsidP="00165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5EDDC27F" w14:textId="77777777" w:rsidR="001C10AB" w:rsidRPr="0016557B" w:rsidRDefault="001C10AB" w:rsidP="00165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7C7B5C59" w14:textId="77777777" w:rsidR="001C10AB" w:rsidRPr="0016557B" w:rsidRDefault="001C10AB" w:rsidP="00165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2392B6D9" w14:textId="77777777" w:rsidR="001C10AB" w:rsidRPr="0016557B" w:rsidRDefault="001C10AB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EE4C8FE" w14:textId="77777777" w:rsidTr="001C10AB">
        <w:trPr>
          <w:trHeight w:val="1217"/>
        </w:trPr>
        <w:tc>
          <w:tcPr>
            <w:tcW w:w="502" w:type="dxa"/>
          </w:tcPr>
          <w:p w14:paraId="3BFFC85E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5EB69A89" w14:textId="77777777" w:rsidR="001C10AB" w:rsidRPr="00820AA7" w:rsidRDefault="0007502A" w:rsidP="001C10AB">
            <w:pPr>
              <w:pStyle w:val="ConsPlusNonformat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20AA7">
              <w:rPr>
                <w:rFonts w:ascii="Times New Roman" w:hAnsi="Times New Roman" w:cs="Times New Roman"/>
                <w:sz w:val="22"/>
                <w:szCs w:val="22"/>
              </w:rPr>
              <w:t>судебная психологическая экспе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ртиза экстремистских материалов</w:t>
            </w:r>
          </w:p>
        </w:tc>
        <w:tc>
          <w:tcPr>
            <w:tcW w:w="7220" w:type="dxa"/>
          </w:tcPr>
          <w:p w14:paraId="1E535230" w14:textId="77777777" w:rsidR="0007502A" w:rsidRPr="0016557B" w:rsidRDefault="0007502A" w:rsidP="005342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20AA7">
              <w:rPr>
                <w:sz w:val="22"/>
                <w:szCs w:val="22"/>
              </w:rPr>
              <w:t>етодические рекомендации по анализу статических изображений в поликодовых информационных материалах при проведении судебной психологической экспертизы экстремистских материалов</w:t>
            </w:r>
            <w:r w:rsidR="001C10AB">
              <w:rPr>
                <w:sz w:val="22"/>
                <w:szCs w:val="22"/>
              </w:rPr>
              <w:t>*</w:t>
            </w:r>
          </w:p>
        </w:tc>
        <w:tc>
          <w:tcPr>
            <w:tcW w:w="1020" w:type="dxa"/>
            <w:vAlign w:val="center"/>
          </w:tcPr>
          <w:p w14:paraId="7D84BBCC" w14:textId="77777777" w:rsidR="0007502A" w:rsidRPr="00820AA7" w:rsidRDefault="0007502A" w:rsidP="00165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6825826F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0209C9F3" w14:textId="77777777" w:rsidR="0007502A" w:rsidRPr="0016557B" w:rsidRDefault="00433AA6" w:rsidP="00165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4C9518CA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1C10AB" w:rsidRPr="0016557B" w14:paraId="1B058EE5" w14:textId="77777777" w:rsidTr="003C79C5">
        <w:trPr>
          <w:trHeight w:val="134"/>
        </w:trPr>
        <w:tc>
          <w:tcPr>
            <w:tcW w:w="502" w:type="dxa"/>
          </w:tcPr>
          <w:p w14:paraId="79FF66F3" w14:textId="77777777" w:rsidR="001C10AB" w:rsidRPr="0016557B" w:rsidRDefault="001C10AB" w:rsidP="0016563C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561D7EB3" w14:textId="77777777" w:rsidR="001C10AB" w:rsidRPr="00820AA7" w:rsidRDefault="001C10AB" w:rsidP="005342AB">
            <w:pPr>
              <w:pStyle w:val="ConsPlusNonformat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20AA7">
              <w:rPr>
                <w:rFonts w:ascii="Times New Roman" w:hAnsi="Times New Roman" w:cs="Times New Roman"/>
                <w:sz w:val="22"/>
                <w:szCs w:val="22"/>
              </w:rPr>
              <w:t>судебная психологическая экспе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ртиза экстремистских материалов</w:t>
            </w:r>
          </w:p>
        </w:tc>
        <w:tc>
          <w:tcPr>
            <w:tcW w:w="7220" w:type="dxa"/>
          </w:tcPr>
          <w:p w14:paraId="44926DC5" w14:textId="77777777" w:rsidR="001C10AB" w:rsidRDefault="001C10AB" w:rsidP="005342AB">
            <w:pPr>
              <w:jc w:val="both"/>
              <w:rPr>
                <w:sz w:val="22"/>
                <w:szCs w:val="22"/>
              </w:rPr>
            </w:pPr>
            <w:r w:rsidRPr="001C10AB">
              <w:rPr>
                <w:sz w:val="22"/>
                <w:szCs w:val="22"/>
              </w:rPr>
              <w:t>Отдельные организации, символы и атрибутика экстремистской направленности: специализированный справочник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020" w:type="dxa"/>
            <w:vAlign w:val="center"/>
          </w:tcPr>
          <w:p w14:paraId="408A091D" w14:textId="77777777" w:rsidR="001C10AB" w:rsidRDefault="001C10AB" w:rsidP="00165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0A8C829E" w14:textId="77777777" w:rsidR="001C10AB" w:rsidRPr="0016557B" w:rsidRDefault="001C10AB" w:rsidP="00243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B7B9C26" w14:textId="77777777" w:rsidR="001C10AB" w:rsidRPr="0016557B" w:rsidRDefault="001C10AB" w:rsidP="00243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602232D9" w14:textId="77777777" w:rsidR="001C10AB" w:rsidRPr="0016557B" w:rsidRDefault="001C10AB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C5FB9F6" w14:textId="77777777" w:rsidTr="005342AB">
        <w:trPr>
          <w:trHeight w:val="458"/>
        </w:trPr>
        <w:tc>
          <w:tcPr>
            <w:tcW w:w="502" w:type="dxa"/>
          </w:tcPr>
          <w:p w14:paraId="3F47956C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lastRenderedPageBreak/>
              <w:t>259</w:t>
            </w:r>
          </w:p>
        </w:tc>
        <w:tc>
          <w:tcPr>
            <w:tcW w:w="2475" w:type="dxa"/>
          </w:tcPr>
          <w:p w14:paraId="383C2CD9" w14:textId="77777777" w:rsidR="0007502A" w:rsidRPr="0016557B" w:rsidRDefault="0007502A" w:rsidP="005342AB">
            <w:pPr>
              <w:pStyle w:val="ConsPlusNonformat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судебная </w:t>
            </w: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медицинская сексологическая экспертиза</w:t>
            </w:r>
          </w:p>
        </w:tc>
        <w:tc>
          <w:tcPr>
            <w:tcW w:w="7220" w:type="dxa"/>
          </w:tcPr>
          <w:p w14:paraId="779147C9" w14:textId="77777777" w:rsidR="0007502A" w:rsidRPr="0016557B" w:rsidRDefault="0007502A" w:rsidP="005342AB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Типовая методика выполнения экспертного исследования при проведении судебной медицинской сексологической экспертизы </w:t>
            </w:r>
          </w:p>
        </w:tc>
        <w:tc>
          <w:tcPr>
            <w:tcW w:w="1020" w:type="dxa"/>
            <w:vAlign w:val="center"/>
          </w:tcPr>
          <w:p w14:paraId="1B7BEAC0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7BE97D9F" w14:textId="77777777" w:rsidR="0007502A" w:rsidRPr="0016557B" w:rsidRDefault="0007502A" w:rsidP="00D25897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7852D9B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5B335C10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0AF7DBB" w14:textId="77777777" w:rsidTr="00795079">
        <w:trPr>
          <w:trHeight w:val="171"/>
        </w:trPr>
        <w:tc>
          <w:tcPr>
            <w:tcW w:w="502" w:type="dxa"/>
          </w:tcPr>
          <w:p w14:paraId="5F6DFEA3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19CE9F1D" w14:textId="77777777" w:rsidR="0007502A" w:rsidRPr="0016557B" w:rsidRDefault="0007502A" w:rsidP="005342AB">
            <w:pPr>
              <w:pStyle w:val="ConsPlusNonformat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судебная </w:t>
            </w: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медицинская сексологическая экспертиза</w:t>
            </w:r>
          </w:p>
        </w:tc>
        <w:tc>
          <w:tcPr>
            <w:tcW w:w="7220" w:type="dxa"/>
          </w:tcPr>
          <w:p w14:paraId="26BAE498" w14:textId="77777777" w:rsidR="0007502A" w:rsidRPr="0016557B" w:rsidRDefault="0007502A" w:rsidP="005342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5162EA">
              <w:rPr>
                <w:sz w:val="22"/>
                <w:szCs w:val="22"/>
              </w:rPr>
              <w:t>иповая методика выполнения экспертного</w:t>
            </w:r>
            <w:r>
              <w:rPr>
                <w:sz w:val="22"/>
                <w:szCs w:val="22"/>
              </w:rPr>
              <w:t xml:space="preserve"> </w:t>
            </w:r>
            <w:r w:rsidRPr="005162EA">
              <w:rPr>
                <w:sz w:val="22"/>
                <w:szCs w:val="22"/>
              </w:rPr>
              <w:t>исследования при проведении судебной медицинской</w:t>
            </w:r>
            <w:r>
              <w:rPr>
                <w:sz w:val="22"/>
                <w:szCs w:val="22"/>
              </w:rPr>
              <w:t xml:space="preserve"> </w:t>
            </w:r>
            <w:r w:rsidRPr="005162EA">
              <w:rPr>
                <w:sz w:val="22"/>
                <w:szCs w:val="22"/>
              </w:rPr>
              <w:t>сексологической экспертизы</w:t>
            </w:r>
            <w:r>
              <w:rPr>
                <w:sz w:val="22"/>
                <w:szCs w:val="22"/>
              </w:rPr>
              <w:t xml:space="preserve"> </w:t>
            </w:r>
            <w:r w:rsidRPr="005162EA">
              <w:rPr>
                <w:sz w:val="22"/>
                <w:szCs w:val="22"/>
              </w:rPr>
              <w:t>в отношении лиц с педофилией</w:t>
            </w:r>
          </w:p>
        </w:tc>
        <w:tc>
          <w:tcPr>
            <w:tcW w:w="1020" w:type="dxa"/>
            <w:vAlign w:val="center"/>
          </w:tcPr>
          <w:p w14:paraId="6AE05283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3ACA6DBE" w14:textId="77777777" w:rsidR="0007502A" w:rsidRPr="0016557B" w:rsidRDefault="0007502A" w:rsidP="00D25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2E0D922" w14:textId="77777777" w:rsidR="0007502A" w:rsidRPr="0016557B" w:rsidRDefault="00433AA6" w:rsidP="00636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06F6AF4B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51C85AA" w14:textId="77777777" w:rsidTr="00A30078">
        <w:trPr>
          <w:trHeight w:val="940"/>
        </w:trPr>
        <w:tc>
          <w:tcPr>
            <w:tcW w:w="502" w:type="dxa"/>
          </w:tcPr>
          <w:p w14:paraId="27774338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260</w:t>
            </w:r>
          </w:p>
        </w:tc>
        <w:tc>
          <w:tcPr>
            <w:tcW w:w="2475" w:type="dxa"/>
          </w:tcPr>
          <w:p w14:paraId="255A9329" w14:textId="77777777" w:rsidR="0007502A" w:rsidRPr="0016557B" w:rsidRDefault="0007502A" w:rsidP="005342A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радиоэлектронных устройств</w:t>
            </w:r>
            <w:r>
              <w:rPr>
                <w:sz w:val="22"/>
                <w:szCs w:val="22"/>
              </w:rPr>
              <w:t xml:space="preserve"> и</w:t>
            </w:r>
            <w:r w:rsidRPr="0016557B">
              <w:rPr>
                <w:sz w:val="22"/>
                <w:szCs w:val="22"/>
              </w:rPr>
              <w:t xml:space="preserve"> электробытовой техники</w:t>
            </w:r>
          </w:p>
        </w:tc>
        <w:tc>
          <w:tcPr>
            <w:tcW w:w="7220" w:type="dxa"/>
          </w:tcPr>
          <w:p w14:paraId="1ECC613D" w14:textId="77777777" w:rsidR="0007502A" w:rsidRPr="0016557B" w:rsidRDefault="0007502A" w:rsidP="005342AB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исследованию радиоэлектронных устройств и электробытовой техники </w:t>
            </w:r>
          </w:p>
        </w:tc>
        <w:tc>
          <w:tcPr>
            <w:tcW w:w="1020" w:type="dxa"/>
            <w:vAlign w:val="center"/>
          </w:tcPr>
          <w:p w14:paraId="21BB36BB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262F680C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3B74C1C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9EF870B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74F3B64" w14:textId="77777777" w:rsidTr="003C79C5">
        <w:trPr>
          <w:trHeight w:val="171"/>
        </w:trPr>
        <w:tc>
          <w:tcPr>
            <w:tcW w:w="502" w:type="dxa"/>
          </w:tcPr>
          <w:p w14:paraId="1240AE5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261</w:t>
            </w:r>
          </w:p>
        </w:tc>
        <w:tc>
          <w:tcPr>
            <w:tcW w:w="2475" w:type="dxa"/>
          </w:tcPr>
          <w:p w14:paraId="566D0271" w14:textId="77777777" w:rsidR="0007502A" w:rsidRPr="0016557B" w:rsidRDefault="0007502A" w:rsidP="00D4384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радиоэлектронных устройств</w:t>
            </w:r>
            <w:r>
              <w:rPr>
                <w:sz w:val="22"/>
                <w:szCs w:val="22"/>
              </w:rPr>
              <w:t xml:space="preserve"> и</w:t>
            </w:r>
            <w:r w:rsidRPr="0016557B">
              <w:rPr>
                <w:sz w:val="22"/>
                <w:szCs w:val="22"/>
              </w:rPr>
              <w:t xml:space="preserve"> электробытовой техники</w:t>
            </w:r>
          </w:p>
        </w:tc>
        <w:tc>
          <w:tcPr>
            <w:tcW w:w="7220" w:type="dxa"/>
          </w:tcPr>
          <w:p w14:paraId="2F0383CA" w14:textId="77777777" w:rsidR="0007502A" w:rsidRPr="0016557B" w:rsidRDefault="0007502A" w:rsidP="00A323D5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исследованию выходных параметров устройств, конструктивно сходных с электрошоковыми </w:t>
            </w:r>
          </w:p>
        </w:tc>
        <w:tc>
          <w:tcPr>
            <w:tcW w:w="1020" w:type="dxa"/>
            <w:vAlign w:val="center"/>
          </w:tcPr>
          <w:p w14:paraId="34E3B4F3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2019</w:t>
            </w:r>
          </w:p>
        </w:tc>
        <w:tc>
          <w:tcPr>
            <w:tcW w:w="1757" w:type="dxa"/>
            <w:vAlign w:val="center"/>
          </w:tcPr>
          <w:p w14:paraId="1EA19C94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900AC7D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9E5FF44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актуализация </w:t>
            </w:r>
          </w:p>
          <w:p w14:paraId="377EB4F6" w14:textId="77777777" w:rsidR="0007502A" w:rsidRDefault="0007502A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14</w:t>
            </w:r>
            <w:r w:rsidRPr="0016557B">
              <w:rPr>
                <w:sz w:val="22"/>
                <w:szCs w:val="22"/>
              </w:rPr>
              <w:t>.07.2021</w:t>
            </w:r>
          </w:p>
          <w:p w14:paraId="12F1125E" w14:textId="77777777" w:rsidR="0007502A" w:rsidRPr="0016557B" w:rsidRDefault="0007502A" w:rsidP="00B42027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актуализация </w:t>
            </w:r>
          </w:p>
          <w:p w14:paraId="455A6130" w14:textId="77777777" w:rsidR="0007502A" w:rsidRPr="0016557B" w:rsidRDefault="0007502A" w:rsidP="00B42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24.09.2024</w:t>
            </w:r>
          </w:p>
        </w:tc>
      </w:tr>
      <w:tr w:rsidR="0007502A" w:rsidRPr="0016557B" w14:paraId="3F8DFED5" w14:textId="77777777" w:rsidTr="00795079">
        <w:trPr>
          <w:trHeight w:val="854"/>
        </w:trPr>
        <w:tc>
          <w:tcPr>
            <w:tcW w:w="502" w:type="dxa"/>
          </w:tcPr>
          <w:p w14:paraId="75A633B5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041A926E" w14:textId="77777777" w:rsidR="0007502A" w:rsidRPr="0016557B" w:rsidRDefault="0007502A" w:rsidP="00D4384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радиоэлектронных устройств</w:t>
            </w:r>
            <w:r>
              <w:rPr>
                <w:sz w:val="22"/>
                <w:szCs w:val="22"/>
              </w:rPr>
              <w:t xml:space="preserve"> и</w:t>
            </w:r>
            <w:r w:rsidRPr="0016557B">
              <w:rPr>
                <w:sz w:val="22"/>
                <w:szCs w:val="22"/>
              </w:rPr>
              <w:t xml:space="preserve"> электробытовой техники</w:t>
            </w:r>
          </w:p>
        </w:tc>
        <w:tc>
          <w:tcPr>
            <w:tcW w:w="7220" w:type="dxa"/>
          </w:tcPr>
          <w:p w14:paraId="0A703A31" w14:textId="77777777" w:rsidR="0007502A" w:rsidRPr="0016557B" w:rsidRDefault="0007502A" w:rsidP="00A32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исследованию источников питания радиоэлектронных устройств и электробытовой техники</w:t>
            </w:r>
          </w:p>
        </w:tc>
        <w:tc>
          <w:tcPr>
            <w:tcW w:w="1020" w:type="dxa"/>
            <w:vAlign w:val="center"/>
          </w:tcPr>
          <w:p w14:paraId="0E750E12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3BA978B8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F88FCD0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31.10.2022</w:t>
            </w:r>
          </w:p>
        </w:tc>
        <w:tc>
          <w:tcPr>
            <w:tcW w:w="1474" w:type="dxa"/>
            <w:vAlign w:val="center"/>
          </w:tcPr>
          <w:p w14:paraId="7557ACD3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B8D64B0" w14:textId="77777777" w:rsidTr="00795079">
        <w:trPr>
          <w:trHeight w:val="954"/>
        </w:trPr>
        <w:tc>
          <w:tcPr>
            <w:tcW w:w="502" w:type="dxa"/>
          </w:tcPr>
          <w:p w14:paraId="457605AC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262</w:t>
            </w:r>
          </w:p>
        </w:tc>
        <w:tc>
          <w:tcPr>
            <w:tcW w:w="2475" w:type="dxa"/>
          </w:tcPr>
          <w:p w14:paraId="5BC47E96" w14:textId="77777777" w:rsidR="0007502A" w:rsidRPr="0016557B" w:rsidRDefault="0007502A" w:rsidP="00D4384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радиоэлектронных устройств</w:t>
            </w:r>
            <w:r>
              <w:rPr>
                <w:sz w:val="22"/>
                <w:szCs w:val="22"/>
              </w:rPr>
              <w:t xml:space="preserve"> и</w:t>
            </w:r>
            <w:r w:rsidRPr="0016557B">
              <w:rPr>
                <w:sz w:val="22"/>
                <w:szCs w:val="22"/>
              </w:rPr>
              <w:t xml:space="preserve"> электробытовой техники</w:t>
            </w:r>
          </w:p>
        </w:tc>
        <w:tc>
          <w:tcPr>
            <w:tcW w:w="7220" w:type="dxa"/>
          </w:tcPr>
          <w:p w14:paraId="1C3917F0" w14:textId="77777777" w:rsidR="0007502A" w:rsidRPr="0016557B" w:rsidRDefault="0007502A" w:rsidP="00A323D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криминалистического исследования модулей  идентификации абонента, используемых в мобильных станциях стандарта </w:t>
            </w:r>
            <w:r w:rsidRPr="0016557B">
              <w:rPr>
                <w:sz w:val="22"/>
                <w:szCs w:val="22"/>
                <w:lang w:val="en-US"/>
              </w:rPr>
              <w:t>GSM</w:t>
            </w:r>
            <w:r w:rsidRPr="001655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555804B0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14:paraId="2CB8BE1D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</w:t>
            </w:r>
          </w:p>
        </w:tc>
        <w:tc>
          <w:tcPr>
            <w:tcW w:w="1417" w:type="dxa"/>
            <w:vAlign w:val="center"/>
          </w:tcPr>
          <w:p w14:paraId="466220C6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D901549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3410547" w14:textId="77777777" w:rsidTr="005D3B7E">
        <w:trPr>
          <w:trHeight w:val="880"/>
        </w:trPr>
        <w:tc>
          <w:tcPr>
            <w:tcW w:w="502" w:type="dxa"/>
          </w:tcPr>
          <w:p w14:paraId="5A5CA59A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263</w:t>
            </w:r>
          </w:p>
        </w:tc>
        <w:tc>
          <w:tcPr>
            <w:tcW w:w="2475" w:type="dxa"/>
          </w:tcPr>
          <w:p w14:paraId="2F49F3D7" w14:textId="77777777" w:rsidR="0007502A" w:rsidRPr="0016557B" w:rsidRDefault="0007502A" w:rsidP="00D4384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радиоэлектронных устройств</w:t>
            </w:r>
            <w:r>
              <w:rPr>
                <w:sz w:val="22"/>
                <w:szCs w:val="22"/>
              </w:rPr>
              <w:t xml:space="preserve"> и</w:t>
            </w:r>
            <w:r w:rsidRPr="0016557B">
              <w:rPr>
                <w:sz w:val="22"/>
                <w:szCs w:val="22"/>
              </w:rPr>
              <w:t xml:space="preserve"> электробытовой техники</w:t>
            </w:r>
          </w:p>
        </w:tc>
        <w:tc>
          <w:tcPr>
            <w:tcW w:w="7220" w:type="dxa"/>
          </w:tcPr>
          <w:p w14:paraId="431C525A" w14:textId="77777777" w:rsidR="0007502A" w:rsidRPr="0016557B" w:rsidRDefault="0007502A" w:rsidP="00636EB9">
            <w:pPr>
              <w:pStyle w:val="2"/>
              <w:spacing w:before="0" w:after="0"/>
              <w:jc w:val="left"/>
              <w:rPr>
                <w:b w:val="0"/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>Методика отнесения объектов к специальным техническим средствам, предназначенным для негласного получения информации</w:t>
            </w:r>
          </w:p>
        </w:tc>
        <w:tc>
          <w:tcPr>
            <w:tcW w:w="1020" w:type="dxa"/>
            <w:vAlign w:val="center"/>
          </w:tcPr>
          <w:p w14:paraId="309018F8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231AA681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КГБ</w:t>
            </w:r>
          </w:p>
        </w:tc>
        <w:tc>
          <w:tcPr>
            <w:tcW w:w="1417" w:type="dxa"/>
            <w:vAlign w:val="center"/>
          </w:tcPr>
          <w:p w14:paraId="5072767C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23841CC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0FC6C58" w14:textId="77777777" w:rsidTr="005D3B7E">
        <w:trPr>
          <w:trHeight w:val="913"/>
        </w:trPr>
        <w:tc>
          <w:tcPr>
            <w:tcW w:w="502" w:type="dxa"/>
          </w:tcPr>
          <w:p w14:paraId="00744A4A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264</w:t>
            </w:r>
          </w:p>
        </w:tc>
        <w:tc>
          <w:tcPr>
            <w:tcW w:w="2475" w:type="dxa"/>
          </w:tcPr>
          <w:p w14:paraId="0852B607" w14:textId="77777777" w:rsidR="0007502A" w:rsidRPr="0016557B" w:rsidRDefault="0007502A" w:rsidP="00D4384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радиоэлектронных устройств</w:t>
            </w:r>
            <w:r>
              <w:rPr>
                <w:sz w:val="22"/>
                <w:szCs w:val="22"/>
              </w:rPr>
              <w:t xml:space="preserve"> и</w:t>
            </w:r>
            <w:r w:rsidRPr="0016557B">
              <w:rPr>
                <w:sz w:val="22"/>
                <w:szCs w:val="22"/>
              </w:rPr>
              <w:t xml:space="preserve"> электробытовой техники</w:t>
            </w:r>
          </w:p>
        </w:tc>
        <w:tc>
          <w:tcPr>
            <w:tcW w:w="7220" w:type="dxa"/>
          </w:tcPr>
          <w:p w14:paraId="681DE669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копированию информации из мобильных устройств </w:t>
            </w:r>
          </w:p>
        </w:tc>
        <w:tc>
          <w:tcPr>
            <w:tcW w:w="1020" w:type="dxa"/>
            <w:vAlign w:val="center"/>
          </w:tcPr>
          <w:p w14:paraId="5E1D3481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21741FAB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7EEF9EB0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9A7AF49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D16A2D9" w14:textId="77777777" w:rsidTr="005D3B7E">
        <w:trPr>
          <w:trHeight w:val="1263"/>
        </w:trPr>
        <w:tc>
          <w:tcPr>
            <w:tcW w:w="502" w:type="dxa"/>
          </w:tcPr>
          <w:p w14:paraId="2ED54A3B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265</w:t>
            </w:r>
          </w:p>
        </w:tc>
        <w:tc>
          <w:tcPr>
            <w:tcW w:w="2475" w:type="dxa"/>
          </w:tcPr>
          <w:p w14:paraId="478D803E" w14:textId="77777777" w:rsidR="0007502A" w:rsidRPr="0016557B" w:rsidRDefault="0007502A" w:rsidP="005342A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</w:tcPr>
          <w:p w14:paraId="1A7D96F4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 w:rsidRPr="0016557B">
              <w:rPr>
                <w:color w:val="000000"/>
                <w:sz w:val="22"/>
                <w:szCs w:val="22"/>
              </w:rPr>
              <w:t xml:space="preserve">Методические рекомендации по вопросам определения стоимости строительно-монтажных и ремонтно-строительных работ на основе практики производства судебных строительно-технических экспертиз / </w:t>
            </w:r>
            <w:r w:rsidRPr="0016557B">
              <w:rPr>
                <w:sz w:val="22"/>
                <w:szCs w:val="22"/>
              </w:rPr>
              <w:t>Т.Л. Барановская [и др.]; ГУ «ЦСЭиК Министерства юстиции Республики Беларусь».</w:t>
            </w:r>
            <w:r w:rsidRPr="0016557B">
              <w:rPr>
                <w:snapToGrid w:val="0"/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– Минск: Право и экономика, 2013. – 396 с.</w:t>
            </w:r>
          </w:p>
        </w:tc>
        <w:tc>
          <w:tcPr>
            <w:tcW w:w="1020" w:type="dxa"/>
            <w:vAlign w:val="center"/>
          </w:tcPr>
          <w:p w14:paraId="5F14CC9B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14:paraId="3BFA3877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ЦСЭиК Минюста РБ</w:t>
            </w:r>
          </w:p>
        </w:tc>
        <w:tc>
          <w:tcPr>
            <w:tcW w:w="1417" w:type="dxa"/>
            <w:vAlign w:val="center"/>
          </w:tcPr>
          <w:p w14:paraId="09550520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DB25293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</w:t>
            </w:r>
            <w:r>
              <w:rPr>
                <w:sz w:val="22"/>
                <w:szCs w:val="22"/>
              </w:rPr>
              <w:br/>
              <w:t>24.09.2024</w:t>
            </w:r>
          </w:p>
        </w:tc>
      </w:tr>
      <w:tr w:rsidR="0007502A" w:rsidRPr="0016557B" w14:paraId="7EFE8D42" w14:textId="77777777" w:rsidTr="005D3B7E">
        <w:trPr>
          <w:trHeight w:val="1252"/>
        </w:trPr>
        <w:tc>
          <w:tcPr>
            <w:tcW w:w="502" w:type="dxa"/>
          </w:tcPr>
          <w:p w14:paraId="487249AE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266</w:t>
            </w:r>
          </w:p>
        </w:tc>
        <w:tc>
          <w:tcPr>
            <w:tcW w:w="2475" w:type="dxa"/>
          </w:tcPr>
          <w:p w14:paraId="638172CC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</w:tcPr>
          <w:p w14:paraId="781DED19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Особенности разрешения вопросов, связанных с определением ущерба, причиненного пожаром, при производстве судебных строительно-технических экспертиз: информ. письмо для следователей, судей и экспертов / Т.Л. Барановская, М.В. Воронова; НПЦ Гос. ком. судеб. экспертиз Респ. Беларусь. – Минск: Право и экономика, 2013. – 7 с.</w:t>
            </w:r>
          </w:p>
        </w:tc>
        <w:tc>
          <w:tcPr>
            <w:tcW w:w="1020" w:type="dxa"/>
            <w:vAlign w:val="center"/>
          </w:tcPr>
          <w:p w14:paraId="2F1DD4FD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14:paraId="2680BFF5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3450EFDF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00F1DFF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</w:t>
            </w:r>
            <w:r>
              <w:rPr>
                <w:sz w:val="22"/>
                <w:szCs w:val="22"/>
              </w:rPr>
              <w:br/>
              <w:t>24.09.2024</w:t>
            </w:r>
          </w:p>
        </w:tc>
      </w:tr>
      <w:tr w:rsidR="0007502A" w:rsidRPr="0016557B" w14:paraId="3700A943" w14:textId="77777777" w:rsidTr="00A30078">
        <w:trPr>
          <w:trHeight w:val="458"/>
        </w:trPr>
        <w:tc>
          <w:tcPr>
            <w:tcW w:w="502" w:type="dxa"/>
          </w:tcPr>
          <w:p w14:paraId="067E2413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267</w:t>
            </w:r>
          </w:p>
        </w:tc>
        <w:tc>
          <w:tcPr>
            <w:tcW w:w="2475" w:type="dxa"/>
          </w:tcPr>
          <w:p w14:paraId="303AB390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</w:tcPr>
          <w:p w14:paraId="570759CD" w14:textId="77777777" w:rsidR="0007502A" w:rsidRPr="0016557B" w:rsidRDefault="0007502A" w:rsidP="00C45528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остаточной стоимости капитальных строений при проведении судебных строительно-технических экспертиз: методика </w:t>
            </w:r>
          </w:p>
        </w:tc>
        <w:tc>
          <w:tcPr>
            <w:tcW w:w="1020" w:type="dxa"/>
            <w:vAlign w:val="center"/>
          </w:tcPr>
          <w:p w14:paraId="500CFA0B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1CE15968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C2FA35B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A9A92DB" w14:textId="77777777" w:rsidR="0007502A" w:rsidRPr="0016557B" w:rsidRDefault="0007502A" w:rsidP="004B7B9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 18.04.2022</w:t>
            </w:r>
          </w:p>
        </w:tc>
      </w:tr>
      <w:tr w:rsidR="0007502A" w:rsidRPr="0016557B" w14:paraId="34225251" w14:textId="77777777" w:rsidTr="003C79C5">
        <w:trPr>
          <w:trHeight w:val="1474"/>
        </w:trPr>
        <w:tc>
          <w:tcPr>
            <w:tcW w:w="502" w:type="dxa"/>
          </w:tcPr>
          <w:p w14:paraId="2F6A30AE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268</w:t>
            </w:r>
          </w:p>
        </w:tc>
        <w:tc>
          <w:tcPr>
            <w:tcW w:w="2475" w:type="dxa"/>
          </w:tcPr>
          <w:p w14:paraId="17DA45AD" w14:textId="77777777" w:rsidR="0007502A" w:rsidRPr="0016557B" w:rsidRDefault="0007502A" w:rsidP="0016563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</w:tcPr>
          <w:p w14:paraId="2BAFB5BF" w14:textId="77777777" w:rsidR="0007502A" w:rsidRPr="0016557B" w:rsidRDefault="0007502A" w:rsidP="004C334C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pacing w:val="-8"/>
                <w:sz w:val="22"/>
                <w:szCs w:val="22"/>
              </w:rPr>
              <w:t xml:space="preserve">Методика проведения </w:t>
            </w:r>
            <w:r w:rsidRPr="0016557B">
              <w:rPr>
                <w:sz w:val="22"/>
                <w:szCs w:val="22"/>
              </w:rPr>
              <w:t xml:space="preserve">строительно-технических экспертиз по разделу основного </w:t>
            </w:r>
            <w:r>
              <w:rPr>
                <w:sz w:val="22"/>
                <w:szCs w:val="22"/>
              </w:rPr>
              <w:t xml:space="preserve">строения </w:t>
            </w:r>
            <w:r w:rsidRPr="0016557B">
              <w:rPr>
                <w:sz w:val="22"/>
                <w:szCs w:val="22"/>
              </w:rPr>
              <w:t>(жилого дома)</w:t>
            </w:r>
          </w:p>
        </w:tc>
        <w:tc>
          <w:tcPr>
            <w:tcW w:w="1020" w:type="dxa"/>
            <w:vAlign w:val="center"/>
          </w:tcPr>
          <w:p w14:paraId="0EDC2733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2ED87598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124062F" w14:textId="77777777" w:rsidR="0007502A" w:rsidRPr="0016557B" w:rsidRDefault="0007502A" w:rsidP="0016563C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E0E1B3C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актуализация  </w:t>
            </w:r>
          </w:p>
          <w:p w14:paraId="1E377E54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09.04.2021</w:t>
            </w:r>
          </w:p>
          <w:p w14:paraId="51F61277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</w:p>
          <w:p w14:paraId="682F30AD" w14:textId="77777777" w:rsidR="0007502A" w:rsidRDefault="0007502A" w:rsidP="00447D8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  <w:p w14:paraId="756B47B1" w14:textId="77777777" w:rsidR="0007502A" w:rsidRPr="0016557B" w:rsidRDefault="0007502A" w:rsidP="00DD297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</w:p>
          <w:p w14:paraId="2FAA5241" w14:textId="77777777" w:rsidR="0007502A" w:rsidRPr="0016557B" w:rsidRDefault="0007502A" w:rsidP="00DD297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16557B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07502A" w:rsidRPr="0016557B" w14:paraId="6DED7B16" w14:textId="77777777" w:rsidTr="00A30078">
        <w:trPr>
          <w:trHeight w:val="621"/>
        </w:trPr>
        <w:tc>
          <w:tcPr>
            <w:tcW w:w="502" w:type="dxa"/>
          </w:tcPr>
          <w:p w14:paraId="23BCCAF0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269</w:t>
            </w:r>
          </w:p>
        </w:tc>
        <w:tc>
          <w:tcPr>
            <w:tcW w:w="2475" w:type="dxa"/>
          </w:tcPr>
          <w:p w14:paraId="1CC2270A" w14:textId="77777777" w:rsidR="0007502A" w:rsidRPr="0016557B" w:rsidRDefault="0007502A" w:rsidP="0016563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</w:tcPr>
          <w:p w14:paraId="5F6079E8" w14:textId="77777777" w:rsidR="0007502A" w:rsidRPr="0016557B" w:rsidRDefault="0007502A" w:rsidP="0016563C">
            <w:pPr>
              <w:spacing w:line="228" w:lineRule="auto"/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проведению строительно-технических экспертиз, связанных с залитиями помещений </w:t>
            </w:r>
          </w:p>
        </w:tc>
        <w:tc>
          <w:tcPr>
            <w:tcW w:w="1020" w:type="dxa"/>
            <w:vAlign w:val="center"/>
          </w:tcPr>
          <w:p w14:paraId="133199DE" w14:textId="77777777" w:rsidR="0007502A" w:rsidRPr="0016557B" w:rsidRDefault="0007502A" w:rsidP="0016563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70E8924B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5412D60" w14:textId="77777777" w:rsidR="0007502A" w:rsidRPr="0016557B" w:rsidRDefault="0007502A" w:rsidP="0016563C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0768587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</w:t>
            </w:r>
            <w:r>
              <w:rPr>
                <w:sz w:val="22"/>
                <w:szCs w:val="22"/>
              </w:rPr>
              <w:br/>
              <w:t>24.09.2024</w:t>
            </w:r>
          </w:p>
        </w:tc>
      </w:tr>
      <w:tr w:rsidR="0007502A" w:rsidRPr="0016557B" w14:paraId="4DCDEA8F" w14:textId="77777777" w:rsidTr="00913593">
        <w:trPr>
          <w:trHeight w:val="1161"/>
        </w:trPr>
        <w:tc>
          <w:tcPr>
            <w:tcW w:w="502" w:type="dxa"/>
          </w:tcPr>
          <w:p w14:paraId="4A97DC2D" w14:textId="77777777" w:rsidR="0007502A" w:rsidRPr="0016557B" w:rsidRDefault="0007502A" w:rsidP="0091359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270</w:t>
            </w:r>
          </w:p>
        </w:tc>
        <w:tc>
          <w:tcPr>
            <w:tcW w:w="2475" w:type="dxa"/>
          </w:tcPr>
          <w:p w14:paraId="3EE67474" w14:textId="77777777" w:rsidR="0007502A" w:rsidRPr="0016557B" w:rsidRDefault="0007502A" w:rsidP="0016563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</w:tcPr>
          <w:p w14:paraId="2A0E5245" w14:textId="77777777" w:rsidR="0007502A" w:rsidRPr="0016557B" w:rsidRDefault="0007502A" w:rsidP="004C334C">
            <w:pPr>
              <w:spacing w:line="228" w:lineRule="auto"/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вариантов раздела земельных участков и порядка пользования земельными участками при проведении судебных строительно-технических экспертиз: методические рекомендации </w:t>
            </w:r>
          </w:p>
        </w:tc>
        <w:tc>
          <w:tcPr>
            <w:tcW w:w="1020" w:type="dxa"/>
            <w:vAlign w:val="center"/>
          </w:tcPr>
          <w:p w14:paraId="0276E987" w14:textId="77777777" w:rsidR="0007502A" w:rsidRPr="0016557B" w:rsidRDefault="0007502A" w:rsidP="0016563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26E985F5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7C4DE65" w14:textId="77777777" w:rsidR="0007502A" w:rsidRPr="0016557B" w:rsidRDefault="0007502A" w:rsidP="0016563C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694CA19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</w:p>
          <w:p w14:paraId="1519C8CC" w14:textId="77777777" w:rsidR="0007502A" w:rsidRDefault="0007502A" w:rsidP="00447D8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  <w:p w14:paraId="1938F7EE" w14:textId="77777777" w:rsidR="0007502A" w:rsidRPr="0016557B" w:rsidRDefault="0007502A" w:rsidP="00DD297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</w:p>
          <w:p w14:paraId="398C1351" w14:textId="77777777" w:rsidR="0007502A" w:rsidRPr="0016557B" w:rsidRDefault="0007502A" w:rsidP="00DD297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16557B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07502A" w:rsidRPr="0016557B" w14:paraId="73A65D1C" w14:textId="77777777" w:rsidTr="005D3B7E">
        <w:trPr>
          <w:trHeight w:val="879"/>
        </w:trPr>
        <w:tc>
          <w:tcPr>
            <w:tcW w:w="502" w:type="dxa"/>
          </w:tcPr>
          <w:p w14:paraId="6FAC4B82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271</w:t>
            </w:r>
          </w:p>
        </w:tc>
        <w:tc>
          <w:tcPr>
            <w:tcW w:w="2475" w:type="dxa"/>
          </w:tcPr>
          <w:p w14:paraId="3FD9B915" w14:textId="77777777" w:rsidR="0007502A" w:rsidRPr="0016557B" w:rsidRDefault="0007502A" w:rsidP="0016563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</w:tcPr>
          <w:p w14:paraId="1E9E220A" w14:textId="77777777" w:rsidR="0007502A" w:rsidRPr="0016557B" w:rsidRDefault="0007502A" w:rsidP="0016563C">
            <w:pPr>
              <w:spacing w:line="228" w:lineRule="auto"/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 неразрушающих методах определения качественных характеристик бетона при проведении строительно-технических экспертиз с использованием данных градуировочных зависимостей: методическое письмо </w:t>
            </w:r>
          </w:p>
        </w:tc>
        <w:tc>
          <w:tcPr>
            <w:tcW w:w="1020" w:type="dxa"/>
            <w:vAlign w:val="center"/>
          </w:tcPr>
          <w:p w14:paraId="338C9115" w14:textId="77777777" w:rsidR="0007502A" w:rsidRPr="0016557B" w:rsidRDefault="0007502A" w:rsidP="0016563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32A695FE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BD4F010" w14:textId="77777777" w:rsidR="0007502A" w:rsidRPr="0016557B" w:rsidRDefault="0007502A" w:rsidP="0016563C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30A77E4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335DA2F" w14:textId="77777777" w:rsidTr="005D3B7E">
        <w:trPr>
          <w:trHeight w:val="1050"/>
        </w:trPr>
        <w:tc>
          <w:tcPr>
            <w:tcW w:w="502" w:type="dxa"/>
            <w:tcBorders>
              <w:bottom w:val="single" w:sz="4" w:space="0" w:color="auto"/>
            </w:tcBorders>
          </w:tcPr>
          <w:p w14:paraId="504F01F8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272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14:paraId="020B583F" w14:textId="77777777" w:rsidR="0007502A" w:rsidRPr="0016557B" w:rsidRDefault="0007502A" w:rsidP="0016563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  <w:tcBorders>
              <w:bottom w:val="single" w:sz="4" w:space="0" w:color="auto"/>
            </w:tcBorders>
          </w:tcPr>
          <w:p w14:paraId="08451180" w14:textId="77777777" w:rsidR="0007502A" w:rsidRPr="0016557B" w:rsidRDefault="0007502A" w:rsidP="0016563C">
            <w:pPr>
              <w:spacing w:line="228" w:lineRule="auto"/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вопросам определения соответствия выполненных строительно-монтажных работ по устройству внутренних систем водоснабжения и канализации в жилых домах проектно-сметной документации, требованиям технических нормативных правовых актов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5CBD2036" w14:textId="77777777" w:rsidR="0007502A" w:rsidRPr="0016557B" w:rsidRDefault="0007502A" w:rsidP="0016563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5E8997BD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F8F204D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10D7005E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C70CABC" w14:textId="77777777" w:rsidTr="005D3B7E">
        <w:trPr>
          <w:trHeight w:val="553"/>
        </w:trPr>
        <w:tc>
          <w:tcPr>
            <w:tcW w:w="502" w:type="dxa"/>
            <w:tcBorders>
              <w:top w:val="single" w:sz="4" w:space="0" w:color="auto"/>
            </w:tcBorders>
          </w:tcPr>
          <w:p w14:paraId="64001437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72146555" w14:textId="77777777" w:rsidR="0007502A" w:rsidRPr="0016557B" w:rsidRDefault="0007502A" w:rsidP="002A6846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  <w:tcBorders>
              <w:top w:val="single" w:sz="4" w:space="0" w:color="auto"/>
            </w:tcBorders>
          </w:tcPr>
          <w:p w14:paraId="1380688A" w14:textId="77777777" w:rsidR="0007502A" w:rsidRPr="0016557B" w:rsidRDefault="0007502A" w:rsidP="0016563C">
            <w:pPr>
              <w:spacing w:line="228" w:lineRule="auto"/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вопросам определения размера денежной компенсации при разделе жилых домов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403736F2" w14:textId="77777777" w:rsidR="0007502A" w:rsidRPr="0016557B" w:rsidRDefault="0007502A" w:rsidP="0016563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14:paraId="2143C053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F3604E6" w14:textId="77777777" w:rsidR="0007502A" w:rsidRPr="0016557B" w:rsidRDefault="0007502A" w:rsidP="00447D8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666AFBE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C78B979" w14:textId="77777777" w:rsidTr="005D3B7E">
        <w:trPr>
          <w:trHeight w:val="973"/>
        </w:trPr>
        <w:tc>
          <w:tcPr>
            <w:tcW w:w="502" w:type="dxa"/>
            <w:tcBorders>
              <w:top w:val="single" w:sz="4" w:space="0" w:color="auto"/>
            </w:tcBorders>
          </w:tcPr>
          <w:p w14:paraId="0E1E8FC7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457E73F9" w14:textId="77777777" w:rsidR="0007502A" w:rsidRPr="0016557B" w:rsidRDefault="0007502A" w:rsidP="002A6846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  <w:tcBorders>
              <w:top w:val="single" w:sz="4" w:space="0" w:color="auto"/>
            </w:tcBorders>
          </w:tcPr>
          <w:p w14:paraId="1F33F784" w14:textId="77777777" w:rsidR="0007502A" w:rsidRPr="0016557B" w:rsidRDefault="0007502A" w:rsidP="0016563C">
            <w:pPr>
              <w:spacing w:line="228" w:lineRule="auto"/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Особенности строительно-технического исследования заполнений оконных и дверных проемов в неотапливаемых помещениях, остекления балконов и лоджий: методическое письмо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27AB578D" w14:textId="77777777" w:rsidR="0007502A" w:rsidRPr="0016557B" w:rsidRDefault="0007502A" w:rsidP="0016563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14:paraId="734A7278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A1652EB" w14:textId="77777777" w:rsidR="0007502A" w:rsidRPr="0016557B" w:rsidRDefault="0007502A" w:rsidP="00447D8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577B573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</w:t>
            </w:r>
            <w:r>
              <w:rPr>
                <w:sz w:val="22"/>
                <w:szCs w:val="22"/>
              </w:rPr>
              <w:br/>
              <w:t>24.09.2024</w:t>
            </w:r>
          </w:p>
        </w:tc>
      </w:tr>
      <w:tr w:rsidR="0007502A" w:rsidRPr="0016557B" w14:paraId="032A4855" w14:textId="77777777" w:rsidTr="005D3B7E">
        <w:trPr>
          <w:trHeight w:val="738"/>
        </w:trPr>
        <w:tc>
          <w:tcPr>
            <w:tcW w:w="502" w:type="dxa"/>
            <w:tcBorders>
              <w:top w:val="single" w:sz="4" w:space="0" w:color="auto"/>
            </w:tcBorders>
          </w:tcPr>
          <w:p w14:paraId="2E700F61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1C0ACD77" w14:textId="77777777" w:rsidR="0007502A" w:rsidRPr="0016557B" w:rsidRDefault="0007502A" w:rsidP="00AB2AAF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  <w:tcBorders>
              <w:top w:val="single" w:sz="4" w:space="0" w:color="auto"/>
            </w:tcBorders>
          </w:tcPr>
          <w:p w14:paraId="6578FDCF" w14:textId="77777777" w:rsidR="0007502A" w:rsidRPr="0016557B" w:rsidRDefault="0007502A" w:rsidP="0016563C">
            <w:pPr>
              <w:spacing w:line="228" w:lineRule="auto"/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определению степени физического износа конструктивных элементов строительных объектов, пострадавших в результате взрыва, пожара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6DADD526" w14:textId="77777777" w:rsidR="0007502A" w:rsidRPr="0016557B" w:rsidRDefault="0007502A" w:rsidP="0016563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14:paraId="40D702AC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38E61AB" w14:textId="77777777" w:rsidR="0007502A" w:rsidRPr="0016557B" w:rsidRDefault="0007502A" w:rsidP="00447D8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28.12.2023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845A726" w14:textId="77777777" w:rsidR="0007502A" w:rsidRPr="0016557B" w:rsidRDefault="0007502A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B3FF643" w14:textId="77777777" w:rsidTr="003C79C5">
        <w:trPr>
          <w:trHeight w:val="368"/>
        </w:trPr>
        <w:tc>
          <w:tcPr>
            <w:tcW w:w="502" w:type="dxa"/>
            <w:tcBorders>
              <w:top w:val="single" w:sz="4" w:space="0" w:color="auto"/>
            </w:tcBorders>
          </w:tcPr>
          <w:p w14:paraId="08258B19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2355E3A0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  <w:tcBorders>
              <w:top w:val="single" w:sz="4" w:space="0" w:color="auto"/>
            </w:tcBorders>
          </w:tcPr>
          <w:p w14:paraId="310A3BAC" w14:textId="77777777" w:rsidR="0007502A" w:rsidRPr="0016557B" w:rsidRDefault="0007502A" w:rsidP="00A30078">
            <w:pPr>
              <w:spacing w:line="228" w:lineRule="auto"/>
              <w:ind w:firstLine="33"/>
              <w:rPr>
                <w:sz w:val="22"/>
                <w:szCs w:val="22"/>
              </w:rPr>
            </w:pPr>
            <w:r w:rsidRPr="00AB2AAF">
              <w:rPr>
                <w:sz w:val="22"/>
                <w:szCs w:val="22"/>
              </w:rPr>
              <w:t>Определение стоимости строительства, осуществляемого физическими лицами хозяйственным способом: методические рекомендации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709FF5CF" w14:textId="77777777" w:rsidR="0007502A" w:rsidRPr="0016557B" w:rsidRDefault="0007502A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14:paraId="43A5F0DC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016044F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19.04.2024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7B0231D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E0E901F" w14:textId="77777777" w:rsidTr="003C79C5">
        <w:trPr>
          <w:trHeight w:val="964"/>
        </w:trPr>
        <w:tc>
          <w:tcPr>
            <w:tcW w:w="502" w:type="dxa"/>
          </w:tcPr>
          <w:p w14:paraId="1FD74361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273</w:t>
            </w:r>
          </w:p>
        </w:tc>
        <w:tc>
          <w:tcPr>
            <w:tcW w:w="2475" w:type="dxa"/>
          </w:tcPr>
          <w:p w14:paraId="2040AE51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14:paraId="6C6C173D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14:paraId="09C479BF" w14:textId="77777777" w:rsidR="0007502A" w:rsidRPr="0016557B" w:rsidRDefault="0007502A" w:rsidP="00A3007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Инструкция по работе государственного медицинского судебного эксперта в качестве специалиста при наружном осмотре трупа на месте его обнаружения (происшествия)</w:t>
            </w:r>
          </w:p>
        </w:tc>
        <w:tc>
          <w:tcPr>
            <w:tcW w:w="1020" w:type="dxa"/>
            <w:vAlign w:val="center"/>
          </w:tcPr>
          <w:p w14:paraId="517F4E28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1BE63019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8CFE135" w14:textId="77777777" w:rsidR="0007502A" w:rsidRPr="0016557B" w:rsidRDefault="0007502A" w:rsidP="00A3007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9FF9BF4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6A99B3E" w14:textId="77777777" w:rsidTr="003C79C5">
        <w:trPr>
          <w:trHeight w:val="454"/>
        </w:trPr>
        <w:tc>
          <w:tcPr>
            <w:tcW w:w="502" w:type="dxa"/>
          </w:tcPr>
          <w:p w14:paraId="7FBBBCBD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274</w:t>
            </w:r>
          </w:p>
        </w:tc>
        <w:tc>
          <w:tcPr>
            <w:tcW w:w="2475" w:type="dxa"/>
          </w:tcPr>
          <w:p w14:paraId="6044A9CD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</w:t>
            </w:r>
          </w:p>
          <w:p w14:paraId="45330326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14:paraId="510CB54D" w14:textId="77777777" w:rsidR="0007502A" w:rsidRPr="0016557B" w:rsidRDefault="0007502A" w:rsidP="00A30078">
            <w:pPr>
              <w:pStyle w:val="2"/>
              <w:spacing w:before="0" w:after="0" w:line="228" w:lineRule="auto"/>
              <w:jc w:val="left"/>
              <w:rPr>
                <w:b w:val="0"/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 xml:space="preserve">Инструкция по сопоставлению заключительного клинического и судебно-медицинского диагнозов </w:t>
            </w:r>
          </w:p>
        </w:tc>
        <w:tc>
          <w:tcPr>
            <w:tcW w:w="1020" w:type="dxa"/>
            <w:vAlign w:val="center"/>
          </w:tcPr>
          <w:p w14:paraId="6F942569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216C1034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9B65376" w14:textId="77777777" w:rsidR="0007502A" w:rsidRPr="0016557B" w:rsidRDefault="0007502A" w:rsidP="00A3007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2ACB506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E55A040" w14:textId="77777777" w:rsidTr="003C79C5">
        <w:trPr>
          <w:trHeight w:val="468"/>
        </w:trPr>
        <w:tc>
          <w:tcPr>
            <w:tcW w:w="502" w:type="dxa"/>
          </w:tcPr>
          <w:p w14:paraId="13B5814D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275</w:t>
            </w:r>
          </w:p>
        </w:tc>
        <w:tc>
          <w:tcPr>
            <w:tcW w:w="2475" w:type="dxa"/>
          </w:tcPr>
          <w:p w14:paraId="352E3067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14:paraId="4803B98E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14:paraId="51F26A21" w14:textId="77777777" w:rsidR="0007502A" w:rsidRPr="0016557B" w:rsidRDefault="0007502A" w:rsidP="00A3007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Инструкция о порядке проведения судебно-медицинской экспертизы трупа в Государственном комитете судебных экспертиз</w:t>
            </w:r>
          </w:p>
        </w:tc>
        <w:tc>
          <w:tcPr>
            <w:tcW w:w="1020" w:type="dxa"/>
            <w:vAlign w:val="center"/>
          </w:tcPr>
          <w:p w14:paraId="5BDE6341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7D92AAB2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7EAB790E" w14:textId="77777777" w:rsidR="0007502A" w:rsidRPr="0016557B" w:rsidRDefault="0007502A" w:rsidP="00A3007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34FFACF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1D3E5A8" w14:textId="77777777" w:rsidTr="00913593">
        <w:trPr>
          <w:trHeight w:val="766"/>
        </w:trPr>
        <w:tc>
          <w:tcPr>
            <w:tcW w:w="502" w:type="dxa"/>
          </w:tcPr>
          <w:p w14:paraId="35F1BB46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276</w:t>
            </w:r>
          </w:p>
        </w:tc>
        <w:tc>
          <w:tcPr>
            <w:tcW w:w="2475" w:type="dxa"/>
          </w:tcPr>
          <w:p w14:paraId="15AA485F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14:paraId="40A7131E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14:paraId="64953EFC" w14:textId="77777777" w:rsidR="0007502A" w:rsidRPr="0016557B" w:rsidRDefault="0007502A" w:rsidP="00A3007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о порядке установления причины смерти в случаях выявления признаков острой либо хронической алкогольной интоксикации: утв. М-вом здравоохранения Респ. Беларусь, Гос. службой мед. судеб. экспертиз Респ. Беларусь. – Минск, 2011. – 15 с.</w:t>
            </w:r>
          </w:p>
        </w:tc>
        <w:tc>
          <w:tcPr>
            <w:tcW w:w="1020" w:type="dxa"/>
            <w:vAlign w:val="center"/>
          </w:tcPr>
          <w:p w14:paraId="4C9E48A0" w14:textId="77777777" w:rsidR="0007502A" w:rsidRPr="0016557B" w:rsidRDefault="0007502A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6F54FE5C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МЗ РБ; ГСМСЭ</w:t>
            </w:r>
          </w:p>
        </w:tc>
        <w:tc>
          <w:tcPr>
            <w:tcW w:w="1417" w:type="dxa"/>
            <w:vAlign w:val="center"/>
          </w:tcPr>
          <w:p w14:paraId="2AAF0044" w14:textId="77777777" w:rsidR="0007502A" w:rsidRPr="0016557B" w:rsidRDefault="0007502A" w:rsidP="00A3007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6A9F976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6304999" w14:textId="77777777" w:rsidTr="00913593">
        <w:trPr>
          <w:trHeight w:val="851"/>
        </w:trPr>
        <w:tc>
          <w:tcPr>
            <w:tcW w:w="502" w:type="dxa"/>
          </w:tcPr>
          <w:p w14:paraId="091E23F1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277</w:t>
            </w:r>
          </w:p>
        </w:tc>
        <w:tc>
          <w:tcPr>
            <w:tcW w:w="2475" w:type="dxa"/>
          </w:tcPr>
          <w:p w14:paraId="64559A15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14:paraId="4305070C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14:paraId="32EC3505" w14:textId="77777777" w:rsidR="0007502A" w:rsidRPr="0016557B" w:rsidRDefault="0007502A" w:rsidP="00A3007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трупов новорожденных: методические  рекомендации </w:t>
            </w:r>
          </w:p>
        </w:tc>
        <w:tc>
          <w:tcPr>
            <w:tcW w:w="1020" w:type="dxa"/>
            <w:vAlign w:val="center"/>
          </w:tcPr>
          <w:p w14:paraId="2ABADC9B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5DADED57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747703EF" w14:textId="77777777" w:rsidR="0007502A" w:rsidRPr="0016557B" w:rsidRDefault="0007502A" w:rsidP="00A3007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4DEE628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9716C66" w14:textId="77777777" w:rsidTr="00913593">
        <w:trPr>
          <w:trHeight w:val="795"/>
        </w:trPr>
        <w:tc>
          <w:tcPr>
            <w:tcW w:w="502" w:type="dxa"/>
          </w:tcPr>
          <w:p w14:paraId="45844DD8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278</w:t>
            </w:r>
          </w:p>
        </w:tc>
        <w:tc>
          <w:tcPr>
            <w:tcW w:w="2475" w:type="dxa"/>
          </w:tcPr>
          <w:p w14:paraId="7FAB3A72" w14:textId="77777777" w:rsidR="0007502A" w:rsidRPr="0016557B" w:rsidRDefault="0007502A" w:rsidP="00A30078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судебно-медицинская экспертиза</w:t>
            </w:r>
          </w:p>
          <w:p w14:paraId="66EE2597" w14:textId="77777777" w:rsidR="0007502A" w:rsidRPr="0016557B" w:rsidRDefault="0007502A" w:rsidP="00A30078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14:paraId="59250D90" w14:textId="77777777" w:rsidR="0007502A" w:rsidRPr="0016557B" w:rsidRDefault="0007502A" w:rsidP="00A30078">
            <w:pPr>
              <w:spacing w:line="228" w:lineRule="auto"/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Проведение судебно-медицинских экспертиз трупов пациентов с переломами проксимального отдела бедренной кости: методические рекомендации </w:t>
            </w:r>
          </w:p>
        </w:tc>
        <w:tc>
          <w:tcPr>
            <w:tcW w:w="1020" w:type="dxa"/>
            <w:vAlign w:val="center"/>
          </w:tcPr>
          <w:p w14:paraId="7D8622E1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1DF4FC37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5A7C81CD" w14:textId="77777777" w:rsidR="0007502A" w:rsidRPr="0016557B" w:rsidRDefault="0007502A" w:rsidP="00A3007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58C7BAC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A0949E6" w14:textId="77777777" w:rsidTr="003C79C5">
        <w:trPr>
          <w:trHeight w:val="879"/>
        </w:trPr>
        <w:tc>
          <w:tcPr>
            <w:tcW w:w="502" w:type="dxa"/>
          </w:tcPr>
          <w:p w14:paraId="7F5842B8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279</w:t>
            </w:r>
          </w:p>
        </w:tc>
        <w:tc>
          <w:tcPr>
            <w:tcW w:w="2475" w:type="dxa"/>
          </w:tcPr>
          <w:p w14:paraId="7804797D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14:paraId="5EB598EF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14:paraId="77B8F1A5" w14:textId="77777777" w:rsidR="0007502A" w:rsidRPr="0016557B" w:rsidRDefault="0007502A" w:rsidP="00A30078">
            <w:pPr>
              <w:spacing w:line="228" w:lineRule="auto"/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Проведение судебно-медицинских экспертиз трупов лиц, погибших на пожарах: методические рекомендации</w:t>
            </w:r>
          </w:p>
        </w:tc>
        <w:tc>
          <w:tcPr>
            <w:tcW w:w="1020" w:type="dxa"/>
            <w:vAlign w:val="center"/>
          </w:tcPr>
          <w:p w14:paraId="0D1B4B91" w14:textId="77777777" w:rsidR="0007502A" w:rsidRPr="0016557B" w:rsidRDefault="0007502A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6B2EC0A1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7BA0E136" w14:textId="77777777" w:rsidR="0007502A" w:rsidRPr="0016557B" w:rsidRDefault="0007502A" w:rsidP="00A3007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5ECD737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DC0D7A3" w14:textId="77777777" w:rsidTr="003C79C5">
        <w:trPr>
          <w:trHeight w:val="185"/>
        </w:trPr>
        <w:tc>
          <w:tcPr>
            <w:tcW w:w="502" w:type="dxa"/>
          </w:tcPr>
          <w:p w14:paraId="6164CC20" w14:textId="77777777" w:rsidR="0007502A" w:rsidRPr="0016557B" w:rsidRDefault="0007502A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280</w:t>
            </w:r>
          </w:p>
        </w:tc>
        <w:tc>
          <w:tcPr>
            <w:tcW w:w="2475" w:type="dxa"/>
          </w:tcPr>
          <w:p w14:paraId="72F7E414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14:paraId="2AF5C828" w14:textId="77777777" w:rsidR="0007502A" w:rsidRPr="0016557B" w:rsidRDefault="0007502A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14:paraId="320C67CC" w14:textId="77777777" w:rsidR="0007502A" w:rsidRPr="0016557B" w:rsidRDefault="0007502A" w:rsidP="00A30078">
            <w:pPr>
              <w:spacing w:line="228" w:lineRule="auto"/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Установление механизмов травматизации тела при падении с высоты: методические рекомендации</w:t>
            </w:r>
          </w:p>
        </w:tc>
        <w:tc>
          <w:tcPr>
            <w:tcW w:w="1020" w:type="dxa"/>
            <w:vAlign w:val="center"/>
          </w:tcPr>
          <w:p w14:paraId="20F6B89B" w14:textId="77777777" w:rsidR="0007502A" w:rsidRPr="0016557B" w:rsidRDefault="0007502A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3414CE54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D3C32F3" w14:textId="77777777" w:rsidR="0007502A" w:rsidRPr="0016557B" w:rsidRDefault="0007502A" w:rsidP="00A3007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97B643A" w14:textId="77777777" w:rsidR="0007502A" w:rsidRPr="0016557B" w:rsidRDefault="0007502A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8C857A8" w14:textId="77777777" w:rsidTr="003C79C5">
        <w:trPr>
          <w:trHeight w:val="510"/>
        </w:trPr>
        <w:tc>
          <w:tcPr>
            <w:tcW w:w="502" w:type="dxa"/>
          </w:tcPr>
          <w:p w14:paraId="6A1D8EDC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281</w:t>
            </w:r>
          </w:p>
        </w:tc>
        <w:tc>
          <w:tcPr>
            <w:tcW w:w="2475" w:type="dxa"/>
          </w:tcPr>
          <w:p w14:paraId="0AFE7780" w14:textId="77777777" w:rsidR="0007502A" w:rsidRPr="0016557B" w:rsidRDefault="0007502A" w:rsidP="0091359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14:paraId="5F3B1A5A" w14:textId="77777777" w:rsidR="0007502A" w:rsidRPr="0016557B" w:rsidRDefault="0007502A" w:rsidP="0091359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14:paraId="796ED904" w14:textId="77777777" w:rsidR="0007502A" w:rsidRPr="0016557B" w:rsidRDefault="0007502A" w:rsidP="00636EB9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 хронической алкогольной интоксикации и хронического алкоголизма (преимущественно для экспертов общего профиля): методические рекомендации</w:t>
            </w:r>
          </w:p>
        </w:tc>
        <w:tc>
          <w:tcPr>
            <w:tcW w:w="1020" w:type="dxa"/>
            <w:vAlign w:val="center"/>
          </w:tcPr>
          <w:p w14:paraId="2C8864FE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0797258A" w14:textId="77777777" w:rsidR="0007502A" w:rsidRPr="0016557B" w:rsidRDefault="0007502A" w:rsidP="0064261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C87DAA0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12DB0E82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15B3902" w14:textId="77777777" w:rsidTr="003C79C5">
        <w:trPr>
          <w:trHeight w:val="487"/>
        </w:trPr>
        <w:tc>
          <w:tcPr>
            <w:tcW w:w="502" w:type="dxa"/>
          </w:tcPr>
          <w:p w14:paraId="38D7BE58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282</w:t>
            </w:r>
          </w:p>
        </w:tc>
        <w:tc>
          <w:tcPr>
            <w:tcW w:w="2475" w:type="dxa"/>
          </w:tcPr>
          <w:p w14:paraId="47AE089D" w14:textId="77777777" w:rsidR="0007502A" w:rsidRPr="0016557B" w:rsidRDefault="0007502A" w:rsidP="0091359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14:paraId="7A8D5648" w14:textId="77777777" w:rsidR="0007502A" w:rsidRPr="0016557B" w:rsidRDefault="0007502A" w:rsidP="0091359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14:paraId="1B3413E6" w14:textId="77777777" w:rsidR="0007502A" w:rsidRPr="0016557B" w:rsidRDefault="0007502A" w:rsidP="00636EB9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 хронической алкогольной интоксикации и хронического алкоголизма (преимущественно для экспертов-гистологов): методические рекомендации</w:t>
            </w:r>
          </w:p>
        </w:tc>
        <w:tc>
          <w:tcPr>
            <w:tcW w:w="1020" w:type="dxa"/>
            <w:vAlign w:val="center"/>
          </w:tcPr>
          <w:p w14:paraId="37EC2F41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7ADD9C23" w14:textId="77777777" w:rsidR="0007502A" w:rsidRPr="0016557B" w:rsidRDefault="0007502A" w:rsidP="0064261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22BBEE84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1EBA04EA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3171F7E" w14:textId="77777777" w:rsidTr="00913593">
        <w:trPr>
          <w:trHeight w:val="171"/>
        </w:trPr>
        <w:tc>
          <w:tcPr>
            <w:tcW w:w="502" w:type="dxa"/>
          </w:tcPr>
          <w:p w14:paraId="03A6DDD1" w14:textId="77777777" w:rsidR="0007502A" w:rsidRPr="0016557B" w:rsidRDefault="0007502A" w:rsidP="0091359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283</w:t>
            </w:r>
          </w:p>
        </w:tc>
        <w:tc>
          <w:tcPr>
            <w:tcW w:w="2475" w:type="dxa"/>
          </w:tcPr>
          <w:p w14:paraId="33985778" w14:textId="77777777" w:rsidR="0007502A" w:rsidRPr="0016557B" w:rsidRDefault="0007502A" w:rsidP="0091359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14:paraId="76606770" w14:textId="77777777" w:rsidR="0007502A" w:rsidRPr="0016557B" w:rsidRDefault="0007502A" w:rsidP="0091359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14:paraId="6B6D3383" w14:textId="77777777" w:rsidR="0007502A" w:rsidRPr="0016557B" w:rsidRDefault="0007502A" w:rsidP="00636EB9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Методы определения давности наступления смерти при судебно-медицинской экспертизе трупа: информационное письмо</w:t>
            </w:r>
          </w:p>
        </w:tc>
        <w:tc>
          <w:tcPr>
            <w:tcW w:w="1020" w:type="dxa"/>
            <w:vAlign w:val="center"/>
          </w:tcPr>
          <w:p w14:paraId="575E244C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51A34D40" w14:textId="77777777" w:rsidR="0007502A" w:rsidRPr="0016557B" w:rsidRDefault="0007502A" w:rsidP="00580F0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00D781B2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66973D4A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546FDB9" w14:textId="77777777" w:rsidTr="003C79C5">
        <w:trPr>
          <w:trHeight w:val="976"/>
        </w:trPr>
        <w:tc>
          <w:tcPr>
            <w:tcW w:w="502" w:type="dxa"/>
          </w:tcPr>
          <w:p w14:paraId="39200163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1BE1F9ED" w14:textId="77777777" w:rsidR="0007502A" w:rsidRPr="0016557B" w:rsidRDefault="0007502A" w:rsidP="009F1A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14:paraId="473DAD19" w14:textId="77777777" w:rsidR="0007502A" w:rsidRPr="0016557B" w:rsidRDefault="0007502A" w:rsidP="009F1A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14:paraId="2426742C" w14:textId="77777777" w:rsidR="0007502A" w:rsidRPr="0016557B" w:rsidRDefault="0007502A" w:rsidP="009F1ACD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Принципы составления вопросов и их формулировка при назначении судебно-медицинских экспертиз (преимущественно для следователей): методические рекомендации</w:t>
            </w:r>
          </w:p>
        </w:tc>
        <w:tc>
          <w:tcPr>
            <w:tcW w:w="1020" w:type="dxa"/>
            <w:vAlign w:val="center"/>
          </w:tcPr>
          <w:p w14:paraId="72437886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2173A3E5" w14:textId="77777777" w:rsidR="0007502A" w:rsidRPr="0016557B" w:rsidRDefault="0007502A" w:rsidP="00580F0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ИПКиПК ГКСЭ</w:t>
            </w:r>
          </w:p>
        </w:tc>
        <w:tc>
          <w:tcPr>
            <w:tcW w:w="1417" w:type="dxa"/>
            <w:vAlign w:val="center"/>
          </w:tcPr>
          <w:p w14:paraId="6C633B5D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31.10.2022</w:t>
            </w:r>
          </w:p>
        </w:tc>
        <w:tc>
          <w:tcPr>
            <w:tcW w:w="1474" w:type="dxa"/>
            <w:vAlign w:val="center"/>
          </w:tcPr>
          <w:p w14:paraId="35E96150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9DA72E6" w14:textId="77777777" w:rsidTr="003C79C5">
        <w:trPr>
          <w:trHeight w:val="338"/>
        </w:trPr>
        <w:tc>
          <w:tcPr>
            <w:tcW w:w="502" w:type="dxa"/>
          </w:tcPr>
          <w:p w14:paraId="1F807CDF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1F43489C" w14:textId="77777777" w:rsidR="0007502A" w:rsidRPr="0016557B" w:rsidRDefault="0007502A" w:rsidP="00B9039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14:paraId="73455B17" w14:textId="77777777" w:rsidR="0007502A" w:rsidRPr="0016557B" w:rsidRDefault="0007502A" w:rsidP="00B90396"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14:paraId="46C47A11" w14:textId="77777777" w:rsidR="0007502A" w:rsidRPr="0016557B" w:rsidRDefault="0007502A" w:rsidP="009F1ACD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Секционная техника исследования сердца при подозрении на внезапную сердечную смерть в молодом возрасте: экспертная методика</w:t>
            </w:r>
          </w:p>
        </w:tc>
        <w:tc>
          <w:tcPr>
            <w:tcW w:w="1020" w:type="dxa"/>
            <w:vAlign w:val="center"/>
          </w:tcPr>
          <w:p w14:paraId="7A8BA9A0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5AF75BF4" w14:textId="77777777" w:rsidR="0007502A" w:rsidRPr="0016557B" w:rsidRDefault="0007502A" w:rsidP="00580F0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БГМУ</w:t>
            </w:r>
          </w:p>
        </w:tc>
        <w:tc>
          <w:tcPr>
            <w:tcW w:w="1417" w:type="dxa"/>
            <w:vAlign w:val="center"/>
          </w:tcPr>
          <w:p w14:paraId="5E8F9128" w14:textId="77777777" w:rsidR="0007502A" w:rsidRPr="0016557B" w:rsidRDefault="0007502A" w:rsidP="00447D8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</w:tc>
        <w:tc>
          <w:tcPr>
            <w:tcW w:w="1474" w:type="dxa"/>
            <w:vAlign w:val="center"/>
          </w:tcPr>
          <w:p w14:paraId="44C08C7D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A4A0AE7" w14:textId="77777777" w:rsidTr="003C79C5">
        <w:trPr>
          <w:trHeight w:val="1051"/>
        </w:trPr>
        <w:tc>
          <w:tcPr>
            <w:tcW w:w="502" w:type="dxa"/>
          </w:tcPr>
          <w:p w14:paraId="3C76B314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30C0D1B8" w14:textId="77777777" w:rsidR="0007502A" w:rsidRPr="0016557B" w:rsidRDefault="0007502A" w:rsidP="00B9039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 трупа</w:t>
            </w:r>
          </w:p>
          <w:p w14:paraId="703A564F" w14:textId="77777777" w:rsidR="0007502A" w:rsidRPr="0016557B" w:rsidRDefault="0007502A" w:rsidP="00B90396"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14:paraId="090E0612" w14:textId="77777777" w:rsidR="0007502A" w:rsidRPr="0016557B" w:rsidRDefault="0007502A" w:rsidP="00F402C2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Секционная техника исследования сердца при подозрении на внезапную сердечную смерть в молодом возрасте: информационное письмо</w:t>
            </w:r>
          </w:p>
        </w:tc>
        <w:tc>
          <w:tcPr>
            <w:tcW w:w="1020" w:type="dxa"/>
            <w:vAlign w:val="center"/>
          </w:tcPr>
          <w:p w14:paraId="7A0B8D45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28377AC4" w14:textId="77777777" w:rsidR="0007502A" w:rsidRPr="0016557B" w:rsidRDefault="0007502A" w:rsidP="00580F0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БГМУ</w:t>
            </w:r>
          </w:p>
        </w:tc>
        <w:tc>
          <w:tcPr>
            <w:tcW w:w="1417" w:type="dxa"/>
            <w:vAlign w:val="center"/>
          </w:tcPr>
          <w:p w14:paraId="736D7DDA" w14:textId="77777777" w:rsidR="0007502A" w:rsidRPr="0016557B" w:rsidRDefault="0007502A" w:rsidP="00447D8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</w:tc>
        <w:tc>
          <w:tcPr>
            <w:tcW w:w="1474" w:type="dxa"/>
            <w:vAlign w:val="center"/>
          </w:tcPr>
          <w:p w14:paraId="4A820D6E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013AB31" w14:textId="77777777" w:rsidTr="003C79C5">
        <w:trPr>
          <w:trHeight w:val="1088"/>
        </w:trPr>
        <w:tc>
          <w:tcPr>
            <w:tcW w:w="502" w:type="dxa"/>
          </w:tcPr>
          <w:p w14:paraId="059126E0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2C8D02AB" w14:textId="77777777" w:rsidR="0007502A" w:rsidRPr="0016557B" w:rsidRDefault="0007502A" w:rsidP="00FA4AC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 трупа</w:t>
            </w:r>
          </w:p>
          <w:p w14:paraId="38AC22CD" w14:textId="77777777" w:rsidR="0007502A" w:rsidRPr="0016557B" w:rsidRDefault="0007502A" w:rsidP="001C2F3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14:paraId="3EBFF3A8" w14:textId="77777777" w:rsidR="0007502A" w:rsidRPr="0016557B" w:rsidRDefault="0007502A" w:rsidP="002B38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исследования трупного материала путем иммуногистохимического метода (ИГХ) в практике проведения судебных медицинских экспертиз: экспертная методика</w:t>
            </w:r>
          </w:p>
        </w:tc>
        <w:tc>
          <w:tcPr>
            <w:tcW w:w="1020" w:type="dxa"/>
            <w:vAlign w:val="center"/>
          </w:tcPr>
          <w:p w14:paraId="64F33E0F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62A0B0F8" w14:textId="77777777" w:rsidR="0007502A" w:rsidRPr="0016557B" w:rsidRDefault="0007502A" w:rsidP="00580F0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ГКСЭ,</w:t>
            </w:r>
          </w:p>
          <w:p w14:paraId="49B20D09" w14:textId="77777777" w:rsidR="0007502A" w:rsidRPr="0016557B" w:rsidRDefault="0007502A" w:rsidP="00580F0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ИПКиПК ГКСЭ</w:t>
            </w:r>
          </w:p>
        </w:tc>
        <w:tc>
          <w:tcPr>
            <w:tcW w:w="1417" w:type="dxa"/>
            <w:vAlign w:val="center"/>
          </w:tcPr>
          <w:p w14:paraId="4EAADE2C" w14:textId="77777777" w:rsidR="0007502A" w:rsidRPr="0016557B" w:rsidRDefault="0007502A" w:rsidP="00447D8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</w:tc>
        <w:tc>
          <w:tcPr>
            <w:tcW w:w="1474" w:type="dxa"/>
            <w:vAlign w:val="center"/>
          </w:tcPr>
          <w:p w14:paraId="0C1A17E7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68C0C71" w14:textId="77777777" w:rsidTr="003C79C5">
        <w:trPr>
          <w:trHeight w:val="666"/>
        </w:trPr>
        <w:tc>
          <w:tcPr>
            <w:tcW w:w="502" w:type="dxa"/>
          </w:tcPr>
          <w:p w14:paraId="6D9B726E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7F81DAEC" w14:textId="77777777" w:rsidR="0007502A" w:rsidRPr="0016557B" w:rsidRDefault="0007502A" w:rsidP="001C2F3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 трупа</w:t>
            </w:r>
          </w:p>
          <w:p w14:paraId="33B87E68" w14:textId="77777777" w:rsidR="0007502A" w:rsidRPr="0016557B" w:rsidRDefault="0007502A" w:rsidP="001C2F3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14:paraId="47D61A32" w14:textId="77777777" w:rsidR="0007502A" w:rsidRPr="0016557B" w:rsidRDefault="0007502A" w:rsidP="002B38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оценке результатов иммуногистохимического исследования (ИГХ) при установлении прижизненности и давности повреждения кожных покровов при тупой травме</w:t>
            </w:r>
          </w:p>
        </w:tc>
        <w:tc>
          <w:tcPr>
            <w:tcW w:w="1020" w:type="dxa"/>
            <w:vAlign w:val="center"/>
          </w:tcPr>
          <w:p w14:paraId="7BB7D5C3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5690A5BB" w14:textId="77777777" w:rsidR="0007502A" w:rsidRPr="0016557B" w:rsidRDefault="0007502A" w:rsidP="001C2F34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ГКСЭ,</w:t>
            </w:r>
          </w:p>
          <w:p w14:paraId="0632D592" w14:textId="77777777" w:rsidR="0007502A" w:rsidRPr="0016557B" w:rsidRDefault="0007502A" w:rsidP="001C2F34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ИПКиПК ГКСЭ</w:t>
            </w:r>
          </w:p>
        </w:tc>
        <w:tc>
          <w:tcPr>
            <w:tcW w:w="1417" w:type="dxa"/>
            <w:vAlign w:val="center"/>
          </w:tcPr>
          <w:p w14:paraId="67380553" w14:textId="77777777" w:rsidR="0007502A" w:rsidRPr="0016557B" w:rsidRDefault="0007502A" w:rsidP="00447D8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14:paraId="6B311F56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1FCEA3B" w14:textId="77777777" w:rsidTr="003C79C5">
        <w:trPr>
          <w:trHeight w:val="985"/>
        </w:trPr>
        <w:tc>
          <w:tcPr>
            <w:tcW w:w="502" w:type="dxa"/>
          </w:tcPr>
          <w:p w14:paraId="55C641F6" w14:textId="77777777" w:rsidR="0007502A" w:rsidRPr="0016557B" w:rsidRDefault="0007502A" w:rsidP="00E17FC9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lastRenderedPageBreak/>
              <w:t>284</w:t>
            </w:r>
          </w:p>
        </w:tc>
        <w:tc>
          <w:tcPr>
            <w:tcW w:w="2475" w:type="dxa"/>
          </w:tcPr>
          <w:p w14:paraId="31DD5E53" w14:textId="77777777" w:rsidR="0007502A" w:rsidRPr="0016557B" w:rsidRDefault="0007502A" w:rsidP="00E17FC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14:paraId="14785578" w14:textId="77777777" w:rsidR="0007502A" w:rsidRPr="0016557B" w:rsidRDefault="0007502A" w:rsidP="00E17FC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живого лица]</w:t>
            </w:r>
          </w:p>
        </w:tc>
        <w:tc>
          <w:tcPr>
            <w:tcW w:w="7220" w:type="dxa"/>
          </w:tcPr>
          <w:p w14:paraId="6773A2B9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к экспертной оценке клинического диагноза различных форм черепно-мозговой травмы и экспертизы степени тяжести телесных повреждений: утв. приказом М-ва здравоохранения Респ. Беларусь 02.08.1994 г. № 181. – 14 с.</w:t>
            </w:r>
          </w:p>
        </w:tc>
        <w:tc>
          <w:tcPr>
            <w:tcW w:w="1020" w:type="dxa"/>
            <w:vAlign w:val="center"/>
          </w:tcPr>
          <w:p w14:paraId="5A369402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1994</w:t>
            </w:r>
          </w:p>
        </w:tc>
        <w:tc>
          <w:tcPr>
            <w:tcW w:w="1757" w:type="dxa"/>
            <w:vAlign w:val="center"/>
          </w:tcPr>
          <w:p w14:paraId="7AD8F3C7" w14:textId="77777777" w:rsidR="0007502A" w:rsidRPr="0016557B" w:rsidRDefault="0007502A" w:rsidP="00E17FC9">
            <w:pPr>
              <w:ind w:left="-126" w:right="-175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Минский медицинский ин-т; </w:t>
            </w:r>
          </w:p>
          <w:p w14:paraId="700D1E70" w14:textId="77777777" w:rsidR="0007502A" w:rsidRPr="0016557B" w:rsidRDefault="0007502A" w:rsidP="002C79B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Респ. бюро ГСМЭ</w:t>
            </w:r>
          </w:p>
        </w:tc>
        <w:tc>
          <w:tcPr>
            <w:tcW w:w="1417" w:type="dxa"/>
            <w:vAlign w:val="center"/>
          </w:tcPr>
          <w:p w14:paraId="4255A659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ADB8151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E234273" w14:textId="77777777" w:rsidTr="003C79C5">
        <w:trPr>
          <w:trHeight w:val="747"/>
        </w:trPr>
        <w:tc>
          <w:tcPr>
            <w:tcW w:w="502" w:type="dxa"/>
          </w:tcPr>
          <w:p w14:paraId="5EB278D4" w14:textId="77777777" w:rsidR="0007502A" w:rsidRPr="0016557B" w:rsidRDefault="0007502A" w:rsidP="00E17FC9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285</w:t>
            </w:r>
          </w:p>
        </w:tc>
        <w:tc>
          <w:tcPr>
            <w:tcW w:w="2475" w:type="dxa"/>
          </w:tcPr>
          <w:p w14:paraId="7FD23AF9" w14:textId="77777777" w:rsidR="0007502A" w:rsidRPr="0016557B" w:rsidRDefault="0007502A" w:rsidP="00E17FC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14:paraId="3F2D711F" w14:textId="77777777" w:rsidR="0007502A" w:rsidRPr="0016557B" w:rsidRDefault="0007502A" w:rsidP="00E17FC9">
            <w:pPr>
              <w:spacing w:line="228" w:lineRule="auto"/>
              <w:ind w:left="-57"/>
            </w:pPr>
            <w:r w:rsidRPr="0016557B">
              <w:rPr>
                <w:sz w:val="22"/>
                <w:szCs w:val="22"/>
              </w:rPr>
              <w:t>[судебно-медицинская экспертиза живого лица]</w:t>
            </w:r>
          </w:p>
        </w:tc>
        <w:tc>
          <w:tcPr>
            <w:tcW w:w="7220" w:type="dxa"/>
          </w:tcPr>
          <w:p w14:paraId="4D59861B" w14:textId="77777777" w:rsidR="0007502A" w:rsidRPr="0016557B" w:rsidRDefault="0007502A" w:rsidP="00B716F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 половых состояний мужчин: методическое пособие</w:t>
            </w:r>
          </w:p>
        </w:tc>
        <w:tc>
          <w:tcPr>
            <w:tcW w:w="1020" w:type="dxa"/>
            <w:vAlign w:val="center"/>
          </w:tcPr>
          <w:p w14:paraId="7E7A9D76" w14:textId="77777777" w:rsidR="0007502A" w:rsidRPr="0016557B" w:rsidRDefault="0007502A" w:rsidP="009D71E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40F7A809" w14:textId="77777777" w:rsidR="0007502A" w:rsidRPr="0016557B" w:rsidRDefault="0007502A" w:rsidP="009D71E6">
            <w:pPr>
              <w:jc w:val="center"/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77F637F5" w14:textId="77777777" w:rsidR="0007502A" w:rsidRPr="0016557B" w:rsidRDefault="0007502A" w:rsidP="009D71E6">
            <w:pPr>
              <w:jc w:val="center"/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3BCDB847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DE0DB13" w14:textId="77777777" w:rsidTr="003C79C5">
        <w:trPr>
          <w:trHeight w:val="368"/>
        </w:trPr>
        <w:tc>
          <w:tcPr>
            <w:tcW w:w="502" w:type="dxa"/>
          </w:tcPr>
          <w:p w14:paraId="09B91AA2" w14:textId="77777777" w:rsidR="0007502A" w:rsidRPr="0016557B" w:rsidRDefault="0007502A" w:rsidP="00E17FC9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286</w:t>
            </w:r>
          </w:p>
        </w:tc>
        <w:tc>
          <w:tcPr>
            <w:tcW w:w="2475" w:type="dxa"/>
          </w:tcPr>
          <w:p w14:paraId="1D3F7F10" w14:textId="77777777" w:rsidR="0007502A" w:rsidRPr="0016557B" w:rsidRDefault="0007502A" w:rsidP="00E17FC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14:paraId="27FA43DC" w14:textId="77777777" w:rsidR="0007502A" w:rsidRPr="0016557B" w:rsidRDefault="0007502A" w:rsidP="00D051F3">
            <w:pPr>
              <w:spacing w:line="228" w:lineRule="auto"/>
              <w:ind w:left="-57"/>
            </w:pPr>
            <w:r w:rsidRPr="0016557B">
              <w:rPr>
                <w:sz w:val="22"/>
                <w:szCs w:val="22"/>
              </w:rPr>
              <w:t>[судебно-медицинская экспертиза живого лица]</w:t>
            </w:r>
          </w:p>
        </w:tc>
        <w:tc>
          <w:tcPr>
            <w:tcW w:w="7220" w:type="dxa"/>
          </w:tcPr>
          <w:p w14:paraId="470A077E" w14:textId="77777777" w:rsidR="0007502A" w:rsidRPr="0016557B" w:rsidRDefault="0007502A" w:rsidP="00D051F3">
            <w:pPr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 лиц женского пола при половых преступлениях и состояниях: методическое пособие</w:t>
            </w:r>
          </w:p>
        </w:tc>
        <w:tc>
          <w:tcPr>
            <w:tcW w:w="1020" w:type="dxa"/>
            <w:vAlign w:val="center"/>
          </w:tcPr>
          <w:p w14:paraId="66CE4BEE" w14:textId="77777777" w:rsidR="0007502A" w:rsidRPr="0016557B" w:rsidRDefault="0007502A" w:rsidP="00C105A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1343DD87" w14:textId="77777777" w:rsidR="0007502A" w:rsidRPr="0016557B" w:rsidRDefault="0007502A" w:rsidP="00C105A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D964562" w14:textId="77777777" w:rsidR="0007502A" w:rsidRPr="0016557B" w:rsidRDefault="0007502A" w:rsidP="00C105A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78F0830F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938EB13" w14:textId="77777777" w:rsidTr="001C10AB">
        <w:trPr>
          <w:trHeight w:val="880"/>
        </w:trPr>
        <w:tc>
          <w:tcPr>
            <w:tcW w:w="502" w:type="dxa"/>
          </w:tcPr>
          <w:p w14:paraId="76412EDB" w14:textId="77777777" w:rsidR="0007502A" w:rsidRPr="0016557B" w:rsidRDefault="0007502A" w:rsidP="00E17FC9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3DAF8849" w14:textId="77777777" w:rsidR="007200EE" w:rsidRPr="0016557B" w:rsidRDefault="0007502A" w:rsidP="001C10A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</w:t>
            </w:r>
            <w:r w:rsidR="001C10A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[судебно-медицинская экспертиза живого лица]</w:t>
            </w:r>
          </w:p>
        </w:tc>
        <w:tc>
          <w:tcPr>
            <w:tcW w:w="7220" w:type="dxa"/>
          </w:tcPr>
          <w:p w14:paraId="120C34C2" w14:textId="77777777" w:rsidR="0007502A" w:rsidRPr="0016557B" w:rsidRDefault="0007502A" w:rsidP="00D051F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 телесных повреждений у физических лиц с травмами диско-связочного аппарата шейного отдела позвоночника: методические рекомендации</w:t>
            </w:r>
          </w:p>
        </w:tc>
        <w:tc>
          <w:tcPr>
            <w:tcW w:w="1020" w:type="dxa"/>
            <w:vAlign w:val="center"/>
          </w:tcPr>
          <w:p w14:paraId="7950C0F4" w14:textId="77777777" w:rsidR="0007502A" w:rsidRPr="0016557B" w:rsidRDefault="0007502A" w:rsidP="009D71E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2A073F9C" w14:textId="77777777" w:rsidR="0007502A" w:rsidRPr="0016557B" w:rsidRDefault="0007502A" w:rsidP="009D71E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73201DF5" w14:textId="77777777" w:rsidR="0007502A" w:rsidRPr="0016557B" w:rsidRDefault="0007502A" w:rsidP="009D71E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28.12.2023</w:t>
            </w:r>
          </w:p>
        </w:tc>
        <w:tc>
          <w:tcPr>
            <w:tcW w:w="1474" w:type="dxa"/>
            <w:vAlign w:val="center"/>
          </w:tcPr>
          <w:p w14:paraId="322A3B7D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7200EE" w:rsidRPr="0016557B" w14:paraId="26CED49B" w14:textId="77777777" w:rsidTr="003C79C5">
        <w:trPr>
          <w:trHeight w:val="153"/>
        </w:trPr>
        <w:tc>
          <w:tcPr>
            <w:tcW w:w="502" w:type="dxa"/>
          </w:tcPr>
          <w:p w14:paraId="379F0860" w14:textId="77777777" w:rsidR="007200EE" w:rsidRPr="0016557B" w:rsidRDefault="007200EE" w:rsidP="00E17FC9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6B1127DC" w14:textId="77777777" w:rsidR="007200EE" w:rsidRPr="0016557B" w:rsidRDefault="007200EE" w:rsidP="001C10A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</w:t>
            </w:r>
            <w:r w:rsidR="001C10A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[судебно-медицинская экспертиза живого лица]</w:t>
            </w:r>
          </w:p>
        </w:tc>
        <w:tc>
          <w:tcPr>
            <w:tcW w:w="7220" w:type="dxa"/>
          </w:tcPr>
          <w:p w14:paraId="0C330CB9" w14:textId="77777777" w:rsidR="007200EE" w:rsidRPr="0016557B" w:rsidRDefault="001C10AB" w:rsidP="00D051F3">
            <w:pPr>
              <w:rPr>
                <w:sz w:val="22"/>
                <w:szCs w:val="22"/>
              </w:rPr>
            </w:pPr>
            <w:r w:rsidRPr="001C10AB">
              <w:rPr>
                <w:sz w:val="22"/>
                <w:szCs w:val="22"/>
              </w:rPr>
              <w:t>Применение медицинских критериев признаков продолжительности расстройства здоровья, связанных с травмой костей скелета: методические рекомендации</w:t>
            </w:r>
          </w:p>
        </w:tc>
        <w:tc>
          <w:tcPr>
            <w:tcW w:w="1020" w:type="dxa"/>
            <w:vAlign w:val="center"/>
          </w:tcPr>
          <w:p w14:paraId="1D7BDAF8" w14:textId="77777777" w:rsidR="007200EE" w:rsidRPr="0016557B" w:rsidRDefault="001C10AB" w:rsidP="009D71E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338C13B1" w14:textId="77777777" w:rsidR="007200EE" w:rsidRPr="0016557B" w:rsidRDefault="001C10AB" w:rsidP="009D71E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1FDC3E9A" w14:textId="77777777" w:rsidR="007200EE" w:rsidRPr="0016557B" w:rsidRDefault="001C10AB" w:rsidP="009D71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5F5A507E" w14:textId="77777777" w:rsidR="007200EE" w:rsidRPr="0016557B" w:rsidRDefault="007200E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A0601E8" w14:textId="77777777" w:rsidTr="003C79C5">
        <w:trPr>
          <w:trHeight w:val="1134"/>
        </w:trPr>
        <w:tc>
          <w:tcPr>
            <w:tcW w:w="502" w:type="dxa"/>
          </w:tcPr>
          <w:p w14:paraId="67BF0830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287</w:t>
            </w:r>
          </w:p>
        </w:tc>
        <w:tc>
          <w:tcPr>
            <w:tcW w:w="2475" w:type="dxa"/>
          </w:tcPr>
          <w:p w14:paraId="26A9F706" w14:textId="77777777" w:rsidR="0007502A" w:rsidRPr="0016557B" w:rsidRDefault="0007502A" w:rsidP="005D3B7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техническая экспертиза реквизитов документов </w:t>
            </w:r>
          </w:p>
        </w:tc>
        <w:tc>
          <w:tcPr>
            <w:tcW w:w="7220" w:type="dxa"/>
          </w:tcPr>
          <w:p w14:paraId="617675FF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Основы криминалистического исследования документов на право пересечения границы. Проведение общей и специальной проверки документов при пограничном контроле: методическое пособие для экспертов и специалистов службы пограничного контроля </w:t>
            </w:r>
          </w:p>
        </w:tc>
        <w:tc>
          <w:tcPr>
            <w:tcW w:w="1020" w:type="dxa"/>
            <w:vAlign w:val="center"/>
          </w:tcPr>
          <w:p w14:paraId="1899A928" w14:textId="77777777" w:rsidR="0007502A" w:rsidRPr="0016557B" w:rsidRDefault="0007502A" w:rsidP="00636EB9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2014</w:t>
            </w:r>
          </w:p>
        </w:tc>
        <w:tc>
          <w:tcPr>
            <w:tcW w:w="1757" w:type="dxa"/>
            <w:vAlign w:val="center"/>
          </w:tcPr>
          <w:p w14:paraId="59FB1E20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11BF8D1E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C95630E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EB6C6C6" w14:textId="77777777" w:rsidTr="00716152">
        <w:trPr>
          <w:trHeight w:val="740"/>
        </w:trPr>
        <w:tc>
          <w:tcPr>
            <w:tcW w:w="502" w:type="dxa"/>
          </w:tcPr>
          <w:p w14:paraId="2383D176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288</w:t>
            </w:r>
          </w:p>
        </w:tc>
        <w:tc>
          <w:tcPr>
            <w:tcW w:w="2475" w:type="dxa"/>
          </w:tcPr>
          <w:p w14:paraId="13076DD8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1F0DA002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проведению идентификационных исследований оттисков печатей и штампов, копий документов</w:t>
            </w:r>
            <w:r w:rsidRPr="0016557B">
              <w:rPr>
                <w:sz w:val="22"/>
                <w:szCs w:val="22"/>
              </w:rPr>
              <w:br/>
              <w:t xml:space="preserve">с использованием сканера и графического редактора </w:t>
            </w:r>
          </w:p>
        </w:tc>
        <w:tc>
          <w:tcPr>
            <w:tcW w:w="1020" w:type="dxa"/>
            <w:vAlign w:val="center"/>
          </w:tcPr>
          <w:p w14:paraId="68C02A77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2F2A0AD9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ГКСЭ </w:t>
            </w:r>
          </w:p>
        </w:tc>
        <w:tc>
          <w:tcPr>
            <w:tcW w:w="1417" w:type="dxa"/>
            <w:vAlign w:val="center"/>
          </w:tcPr>
          <w:p w14:paraId="7AEEE4B8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9C96865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B529173" w14:textId="77777777" w:rsidTr="00716152">
        <w:trPr>
          <w:trHeight w:val="669"/>
        </w:trPr>
        <w:tc>
          <w:tcPr>
            <w:tcW w:w="502" w:type="dxa"/>
          </w:tcPr>
          <w:p w14:paraId="44F4A333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289</w:t>
            </w:r>
          </w:p>
        </w:tc>
        <w:tc>
          <w:tcPr>
            <w:tcW w:w="2475" w:type="dxa"/>
          </w:tcPr>
          <w:p w14:paraId="7825AC5F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5852B857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 сравнительного  исследования цвето-тоновых параметров цифровых изображений оттисков печатей и штампов </w:t>
            </w:r>
          </w:p>
        </w:tc>
        <w:tc>
          <w:tcPr>
            <w:tcW w:w="1020" w:type="dxa"/>
            <w:vAlign w:val="center"/>
          </w:tcPr>
          <w:p w14:paraId="7876B6F2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7D555DD8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Академия </w:t>
            </w:r>
          </w:p>
          <w:p w14:paraId="4EFE1217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МВД РБ</w:t>
            </w:r>
          </w:p>
        </w:tc>
        <w:tc>
          <w:tcPr>
            <w:tcW w:w="1417" w:type="dxa"/>
            <w:vAlign w:val="center"/>
          </w:tcPr>
          <w:p w14:paraId="0408E87B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4CB6E47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03570D8" w14:textId="77777777" w:rsidTr="00716152">
        <w:trPr>
          <w:trHeight w:val="911"/>
        </w:trPr>
        <w:tc>
          <w:tcPr>
            <w:tcW w:w="502" w:type="dxa"/>
          </w:tcPr>
          <w:p w14:paraId="59A2EC0D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290</w:t>
            </w:r>
          </w:p>
        </w:tc>
        <w:tc>
          <w:tcPr>
            <w:tcW w:w="2475" w:type="dxa"/>
          </w:tcPr>
          <w:p w14:paraId="5A46918D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604ABE77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Экспертиза компостерных знаков / </w:t>
            </w:r>
            <w:r w:rsidRPr="0016557B">
              <w:rPr>
                <w:sz w:val="22"/>
                <w:szCs w:val="22"/>
              </w:rPr>
              <w:t xml:space="preserve">П.А. Павлюченков // Судебно-техническая экспертиза документов: учеб.-метод. пособие; редкол.: д-р юрид. наук А.И. Винберг (отв. ред.) [и др.]. – М.: ВНИИСЭ, 1973. – Вып. 4. – Гл.IV. – С. 72–79. </w:t>
            </w:r>
          </w:p>
        </w:tc>
        <w:tc>
          <w:tcPr>
            <w:tcW w:w="1020" w:type="dxa"/>
            <w:vAlign w:val="center"/>
          </w:tcPr>
          <w:p w14:paraId="2E79B8D1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1973</w:t>
            </w:r>
          </w:p>
        </w:tc>
        <w:tc>
          <w:tcPr>
            <w:tcW w:w="1757" w:type="dxa"/>
            <w:vAlign w:val="center"/>
          </w:tcPr>
          <w:p w14:paraId="0EB3FEBF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2A40B08B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EC17F18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3D5A293" w14:textId="77777777" w:rsidTr="00716152">
        <w:trPr>
          <w:trHeight w:val="699"/>
        </w:trPr>
        <w:tc>
          <w:tcPr>
            <w:tcW w:w="502" w:type="dxa"/>
          </w:tcPr>
          <w:p w14:paraId="0D36DFFF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291</w:t>
            </w:r>
          </w:p>
        </w:tc>
        <w:tc>
          <w:tcPr>
            <w:tcW w:w="2475" w:type="dxa"/>
          </w:tcPr>
          <w:p w14:paraId="0D3BDEBB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4CDC5C09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Исследование машинописных текстов / </w:t>
            </w:r>
            <w:r w:rsidRPr="0016557B">
              <w:rPr>
                <w:sz w:val="22"/>
                <w:szCs w:val="22"/>
              </w:rPr>
              <w:t>3.Г. Самошина // Судебно-техническая экспертиза документов: учеб.-метод. пособие. – М.: ВНИИСЭ, 1973. – Вып. 4. – С. 46–71.</w:t>
            </w:r>
          </w:p>
        </w:tc>
        <w:tc>
          <w:tcPr>
            <w:tcW w:w="1020" w:type="dxa"/>
            <w:vAlign w:val="center"/>
          </w:tcPr>
          <w:p w14:paraId="3CC3B6A3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1973</w:t>
            </w:r>
          </w:p>
        </w:tc>
        <w:tc>
          <w:tcPr>
            <w:tcW w:w="1757" w:type="dxa"/>
            <w:vAlign w:val="center"/>
          </w:tcPr>
          <w:p w14:paraId="3B425E3C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7C260786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9FB96D0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8846118" w14:textId="77777777" w:rsidTr="00716152">
        <w:trPr>
          <w:trHeight w:val="643"/>
        </w:trPr>
        <w:tc>
          <w:tcPr>
            <w:tcW w:w="502" w:type="dxa"/>
          </w:tcPr>
          <w:p w14:paraId="55CAA24A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292</w:t>
            </w:r>
          </w:p>
        </w:tc>
        <w:tc>
          <w:tcPr>
            <w:tcW w:w="2475" w:type="dxa"/>
          </w:tcPr>
          <w:p w14:paraId="59C0D642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55E898F6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>Идентификация пишущего прибора /</w:t>
            </w:r>
            <w:r w:rsidRPr="0016557B">
              <w:rPr>
                <w:sz w:val="22"/>
                <w:szCs w:val="22"/>
              </w:rPr>
              <w:t xml:space="preserve"> А.А. Гусев // Судебно-техническая экспертиза документов: учеб.-метод. пособие. – М.: ВНИИСЭ, 1973. – Вып. 4. – С. 80–87.</w:t>
            </w:r>
          </w:p>
        </w:tc>
        <w:tc>
          <w:tcPr>
            <w:tcW w:w="1020" w:type="dxa"/>
            <w:vAlign w:val="center"/>
          </w:tcPr>
          <w:p w14:paraId="5741004A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1973</w:t>
            </w:r>
          </w:p>
        </w:tc>
        <w:tc>
          <w:tcPr>
            <w:tcW w:w="1757" w:type="dxa"/>
            <w:vAlign w:val="center"/>
          </w:tcPr>
          <w:p w14:paraId="73B4F870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00ABCD90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9F9BDF1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  <w:p w14:paraId="5CF89BF8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исключен</w:t>
            </w:r>
          </w:p>
        </w:tc>
      </w:tr>
      <w:tr w:rsidR="0007502A" w:rsidRPr="0016557B" w14:paraId="788A13E3" w14:textId="77777777" w:rsidTr="003C79C5">
        <w:trPr>
          <w:trHeight w:val="1077"/>
        </w:trPr>
        <w:tc>
          <w:tcPr>
            <w:tcW w:w="502" w:type="dxa"/>
          </w:tcPr>
          <w:p w14:paraId="198DB40E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300</w:t>
            </w:r>
          </w:p>
        </w:tc>
        <w:tc>
          <w:tcPr>
            <w:tcW w:w="2475" w:type="dxa"/>
          </w:tcPr>
          <w:p w14:paraId="6C414ADC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1FE1C898" w14:textId="77777777" w:rsidR="0007502A" w:rsidRPr="0016557B" w:rsidRDefault="0007502A" w:rsidP="00636EB9">
            <w:pPr>
              <w:rPr>
                <w:rFonts w:eastAsia="TimesNewRoman"/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>Исследование документов с целью установления хронологической последовательности выполнения пересекающихся штрихов / А.А. Гусев, Л.Н. Викторова // Судебно-техническая экспертиза документов: учеб.-метод. пособие. – М.: ВНИИСЭ, 1973. – Вып. 5. – С. 57–79.</w:t>
            </w:r>
          </w:p>
        </w:tc>
        <w:tc>
          <w:tcPr>
            <w:tcW w:w="1020" w:type="dxa"/>
            <w:vAlign w:val="center"/>
          </w:tcPr>
          <w:p w14:paraId="33D92DA3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1973</w:t>
            </w:r>
          </w:p>
        </w:tc>
        <w:tc>
          <w:tcPr>
            <w:tcW w:w="1757" w:type="dxa"/>
            <w:vAlign w:val="center"/>
          </w:tcPr>
          <w:p w14:paraId="2DB88575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1AE498AC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EC1B6AE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B859BE4" w14:textId="77777777" w:rsidTr="00795079">
        <w:trPr>
          <w:trHeight w:val="739"/>
        </w:trPr>
        <w:tc>
          <w:tcPr>
            <w:tcW w:w="502" w:type="dxa"/>
          </w:tcPr>
          <w:p w14:paraId="6429F422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301</w:t>
            </w:r>
          </w:p>
        </w:tc>
        <w:tc>
          <w:tcPr>
            <w:tcW w:w="2475" w:type="dxa"/>
          </w:tcPr>
          <w:p w14:paraId="3887A22E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466592C8" w14:textId="77777777" w:rsidR="0007502A" w:rsidRPr="0016557B" w:rsidRDefault="0007502A" w:rsidP="00B4615F">
            <w:pPr>
              <w:jc w:val="both"/>
              <w:rPr>
                <w:rFonts w:eastAsia="TimesNewRoman"/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Судебно-техническая экспертиза подписей / </w:t>
            </w:r>
            <w:r w:rsidRPr="0016557B">
              <w:rPr>
                <w:sz w:val="22"/>
                <w:szCs w:val="22"/>
              </w:rPr>
              <w:t>А.А. Гусев,</w:t>
            </w:r>
            <w:r w:rsidRPr="0016557B">
              <w:rPr>
                <w:sz w:val="22"/>
                <w:szCs w:val="22"/>
              </w:rPr>
              <w:br/>
              <w:t>Т.В. Устьянцева // Судебно-техническая экспертиза документов: учеб.-метод. пособие. – М.: ВНИИСЭ, 1973.– Вып. 5. – С. 80–94.</w:t>
            </w:r>
          </w:p>
        </w:tc>
        <w:tc>
          <w:tcPr>
            <w:tcW w:w="1020" w:type="dxa"/>
            <w:vAlign w:val="center"/>
          </w:tcPr>
          <w:p w14:paraId="41BCD4DA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1973</w:t>
            </w:r>
          </w:p>
        </w:tc>
        <w:tc>
          <w:tcPr>
            <w:tcW w:w="1757" w:type="dxa"/>
            <w:vAlign w:val="center"/>
          </w:tcPr>
          <w:p w14:paraId="043E9301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6F9A3EBD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B65CD67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7EFD3A9" w14:textId="77777777" w:rsidTr="00795079">
        <w:trPr>
          <w:trHeight w:val="641"/>
        </w:trPr>
        <w:tc>
          <w:tcPr>
            <w:tcW w:w="502" w:type="dxa"/>
          </w:tcPr>
          <w:p w14:paraId="2FBA71DD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302</w:t>
            </w:r>
          </w:p>
        </w:tc>
        <w:tc>
          <w:tcPr>
            <w:tcW w:w="2475" w:type="dxa"/>
          </w:tcPr>
          <w:p w14:paraId="1EAF04AD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3B532F13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криминалистического исследования оттисков удостоверительных печатных форм</w:t>
            </w:r>
          </w:p>
        </w:tc>
        <w:tc>
          <w:tcPr>
            <w:tcW w:w="1020" w:type="dxa"/>
            <w:vAlign w:val="center"/>
          </w:tcPr>
          <w:p w14:paraId="0141B7A9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512F7402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482519D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681ADA8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9CC3DFE" w14:textId="77777777" w:rsidTr="003C79C5">
        <w:trPr>
          <w:trHeight w:val="1077"/>
        </w:trPr>
        <w:tc>
          <w:tcPr>
            <w:tcW w:w="502" w:type="dxa"/>
          </w:tcPr>
          <w:p w14:paraId="3697B4C4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303</w:t>
            </w:r>
          </w:p>
        </w:tc>
        <w:tc>
          <w:tcPr>
            <w:tcW w:w="2475" w:type="dxa"/>
          </w:tcPr>
          <w:p w14:paraId="74FE89C8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63F8C1E7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Установление последовательности нанесения в документах реквизитов, выполненных электрофотографическим способом, и рукописных реквизитов, оттисков печатей: метод. рекомендации / М.В. Торопова; ГУ РФЦСЭ при МЮ России. – М., 2011. – 36 с.</w:t>
            </w:r>
          </w:p>
        </w:tc>
        <w:tc>
          <w:tcPr>
            <w:tcW w:w="1020" w:type="dxa"/>
            <w:vAlign w:val="center"/>
          </w:tcPr>
          <w:p w14:paraId="5933ABAF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2E4E4093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0B1025BE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5849171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4A7A3A2" w14:textId="77777777" w:rsidTr="00795079">
        <w:trPr>
          <w:trHeight w:val="711"/>
        </w:trPr>
        <w:tc>
          <w:tcPr>
            <w:tcW w:w="502" w:type="dxa"/>
          </w:tcPr>
          <w:p w14:paraId="3B731DFA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304</w:t>
            </w:r>
          </w:p>
        </w:tc>
        <w:tc>
          <w:tcPr>
            <w:tcW w:w="2475" w:type="dxa"/>
          </w:tcPr>
          <w:p w14:paraId="4A51DE74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41CFF1CA" w14:textId="77777777" w:rsidR="0007502A" w:rsidRPr="0016557B" w:rsidRDefault="0007502A" w:rsidP="00636EB9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Методическое письмо по применению методики криминалистического исследования оттисков удостоверительных печатных форм </w:t>
            </w:r>
          </w:p>
        </w:tc>
        <w:tc>
          <w:tcPr>
            <w:tcW w:w="1020" w:type="dxa"/>
            <w:vAlign w:val="center"/>
          </w:tcPr>
          <w:p w14:paraId="617BB091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613190E0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58FD849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A694C79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408DE84" w14:textId="77777777" w:rsidTr="00795079">
        <w:trPr>
          <w:trHeight w:val="751"/>
        </w:trPr>
        <w:tc>
          <w:tcPr>
            <w:tcW w:w="502" w:type="dxa"/>
          </w:tcPr>
          <w:p w14:paraId="5E3D6A59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305</w:t>
            </w:r>
          </w:p>
        </w:tc>
        <w:tc>
          <w:tcPr>
            <w:tcW w:w="2475" w:type="dxa"/>
          </w:tcPr>
          <w:p w14:paraId="7525B2C4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4248129F" w14:textId="77777777" w:rsidR="0007502A" w:rsidRPr="0016557B" w:rsidRDefault="0007502A" w:rsidP="00636EB9">
            <w:pPr>
              <w:ind w:left="34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исследованию документов, выполненных электрофотографическим способом, с целью обнаружения в них криминалистических признаков лазерной абляции тонера</w:t>
            </w:r>
          </w:p>
        </w:tc>
        <w:tc>
          <w:tcPr>
            <w:tcW w:w="1020" w:type="dxa"/>
            <w:vAlign w:val="center"/>
          </w:tcPr>
          <w:p w14:paraId="61FF3CB2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201</w:t>
            </w:r>
            <w:r w:rsidRPr="0016557B">
              <w:rPr>
                <w:noProof/>
                <w:sz w:val="22"/>
                <w:szCs w:val="22"/>
              </w:rPr>
              <w:t>8</w:t>
            </w:r>
          </w:p>
        </w:tc>
        <w:tc>
          <w:tcPr>
            <w:tcW w:w="1757" w:type="dxa"/>
            <w:vAlign w:val="center"/>
          </w:tcPr>
          <w:p w14:paraId="17C857D3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7BDE075A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FCCEF66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D8E7064" w14:textId="77777777" w:rsidTr="00795079">
        <w:trPr>
          <w:trHeight w:val="773"/>
        </w:trPr>
        <w:tc>
          <w:tcPr>
            <w:tcW w:w="502" w:type="dxa"/>
          </w:tcPr>
          <w:p w14:paraId="234D4C37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lastRenderedPageBreak/>
              <w:t>306</w:t>
            </w:r>
          </w:p>
        </w:tc>
        <w:tc>
          <w:tcPr>
            <w:tcW w:w="2475" w:type="dxa"/>
          </w:tcPr>
          <w:p w14:paraId="6771A0C9" w14:textId="77777777" w:rsidR="0007502A" w:rsidRPr="0016557B" w:rsidRDefault="0007502A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0D3231D0" w14:textId="77777777" w:rsidR="0007502A" w:rsidRPr="0016557B" w:rsidRDefault="0007502A" w:rsidP="00636EB9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криминалистического исследования бланков документов и иной печатной продукции</w:t>
            </w:r>
          </w:p>
        </w:tc>
        <w:tc>
          <w:tcPr>
            <w:tcW w:w="1020" w:type="dxa"/>
            <w:vAlign w:val="center"/>
          </w:tcPr>
          <w:p w14:paraId="59ADB687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78403B32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532BEB6B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6F34442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C1832D0" w14:textId="77777777" w:rsidTr="00795079">
        <w:trPr>
          <w:trHeight w:val="671"/>
        </w:trPr>
        <w:tc>
          <w:tcPr>
            <w:tcW w:w="502" w:type="dxa"/>
          </w:tcPr>
          <w:p w14:paraId="6C7A930D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307</w:t>
            </w:r>
          </w:p>
        </w:tc>
        <w:tc>
          <w:tcPr>
            <w:tcW w:w="2475" w:type="dxa"/>
          </w:tcPr>
          <w:p w14:paraId="35685B0D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7F79C8FA" w14:textId="77777777" w:rsidR="0007502A" w:rsidRPr="0016557B" w:rsidRDefault="0007502A" w:rsidP="00636EB9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Неидентификационное исследование денежных билетов: методическое письмо</w:t>
            </w:r>
          </w:p>
        </w:tc>
        <w:tc>
          <w:tcPr>
            <w:tcW w:w="1020" w:type="dxa"/>
            <w:vAlign w:val="center"/>
          </w:tcPr>
          <w:p w14:paraId="7E20150E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2FD4AC34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CDF12F2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4E68F66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F593F67" w14:textId="77777777" w:rsidTr="00795079">
        <w:trPr>
          <w:trHeight w:val="596"/>
        </w:trPr>
        <w:tc>
          <w:tcPr>
            <w:tcW w:w="502" w:type="dxa"/>
          </w:tcPr>
          <w:p w14:paraId="476251F1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308</w:t>
            </w:r>
          </w:p>
        </w:tc>
        <w:tc>
          <w:tcPr>
            <w:tcW w:w="2475" w:type="dxa"/>
          </w:tcPr>
          <w:p w14:paraId="21EE7879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54907F57" w14:textId="77777777" w:rsidR="0007502A" w:rsidRPr="0016557B" w:rsidRDefault="0007502A" w:rsidP="00636EB9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Возможности судебной экспертизы документов с незначительными цветовыми различиями деталей: информационное письмо</w:t>
            </w:r>
          </w:p>
        </w:tc>
        <w:tc>
          <w:tcPr>
            <w:tcW w:w="1020" w:type="dxa"/>
            <w:vAlign w:val="center"/>
          </w:tcPr>
          <w:p w14:paraId="46720E16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209347E6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D39F73B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43CE6082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CF2565D" w14:textId="77777777" w:rsidTr="003C79C5">
        <w:trPr>
          <w:trHeight w:val="897"/>
        </w:trPr>
        <w:tc>
          <w:tcPr>
            <w:tcW w:w="502" w:type="dxa"/>
          </w:tcPr>
          <w:p w14:paraId="7DE24CFF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309</w:t>
            </w:r>
          </w:p>
        </w:tc>
        <w:tc>
          <w:tcPr>
            <w:tcW w:w="2475" w:type="dxa"/>
          </w:tcPr>
          <w:p w14:paraId="6DB0D921" w14:textId="77777777" w:rsidR="0007502A" w:rsidRPr="0016557B" w:rsidRDefault="0007502A" w:rsidP="005C74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3486C8FD" w14:textId="77777777" w:rsidR="0007502A" w:rsidRPr="0016557B" w:rsidRDefault="0007502A" w:rsidP="005C742C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реквизитов документов, выполненных симпатическими красящими веществами: информационное письмо</w:t>
            </w:r>
          </w:p>
        </w:tc>
        <w:tc>
          <w:tcPr>
            <w:tcW w:w="1020" w:type="dxa"/>
            <w:vAlign w:val="center"/>
          </w:tcPr>
          <w:p w14:paraId="31D97172" w14:textId="77777777" w:rsidR="0007502A" w:rsidRPr="0016557B" w:rsidRDefault="0007502A" w:rsidP="005C742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7DE1EC97" w14:textId="77777777" w:rsidR="0007502A" w:rsidRPr="0016557B" w:rsidRDefault="0007502A" w:rsidP="005C742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5F3E5650" w14:textId="77777777" w:rsidR="0007502A" w:rsidRPr="0016557B" w:rsidRDefault="0007502A" w:rsidP="005C742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758225D5" w14:textId="77777777" w:rsidR="0007502A" w:rsidRPr="0016557B" w:rsidRDefault="0007502A" w:rsidP="005C742C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38C7EAC" w14:textId="77777777" w:rsidTr="00795079">
        <w:trPr>
          <w:trHeight w:val="719"/>
        </w:trPr>
        <w:tc>
          <w:tcPr>
            <w:tcW w:w="502" w:type="dxa"/>
          </w:tcPr>
          <w:p w14:paraId="17E7FC8A" w14:textId="77777777" w:rsidR="0007502A" w:rsidRPr="0016557B" w:rsidRDefault="0007502A" w:rsidP="005C742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310</w:t>
            </w:r>
          </w:p>
        </w:tc>
        <w:tc>
          <w:tcPr>
            <w:tcW w:w="2475" w:type="dxa"/>
          </w:tcPr>
          <w:p w14:paraId="39CFE9F0" w14:textId="77777777" w:rsidR="0007502A" w:rsidRPr="0016557B" w:rsidRDefault="0007502A" w:rsidP="005C74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784E71AD" w14:textId="77777777" w:rsidR="0007502A" w:rsidRPr="0016557B" w:rsidRDefault="0007502A" w:rsidP="005C742C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Физические методы (исследование в видимых, ультрафиолетовых и инфракрасных лучах, а также люминесценции) в судебной технической экспертизе документов: информационное письмо</w:t>
            </w:r>
          </w:p>
        </w:tc>
        <w:tc>
          <w:tcPr>
            <w:tcW w:w="1020" w:type="dxa"/>
            <w:vAlign w:val="center"/>
          </w:tcPr>
          <w:p w14:paraId="746C03B6" w14:textId="77777777" w:rsidR="0007502A" w:rsidRPr="0016557B" w:rsidRDefault="0007502A" w:rsidP="005C742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6ED765B5" w14:textId="77777777" w:rsidR="0007502A" w:rsidRPr="0016557B" w:rsidRDefault="0007502A" w:rsidP="005C742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5865D60D" w14:textId="77777777" w:rsidR="0007502A" w:rsidRPr="0016557B" w:rsidRDefault="0007502A" w:rsidP="005C742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55D18FF5" w14:textId="77777777" w:rsidR="0007502A" w:rsidRPr="0016557B" w:rsidRDefault="0007502A" w:rsidP="005C742C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C4E9FA1" w14:textId="77777777" w:rsidTr="003C79C5">
        <w:trPr>
          <w:trHeight w:val="767"/>
        </w:trPr>
        <w:tc>
          <w:tcPr>
            <w:tcW w:w="502" w:type="dxa"/>
          </w:tcPr>
          <w:p w14:paraId="1FE4701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19ABFF04" w14:textId="77777777" w:rsidR="0007502A" w:rsidRPr="0016557B" w:rsidRDefault="0007502A" w:rsidP="00000BB4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7662F0D3" w14:textId="77777777" w:rsidR="0007502A" w:rsidRPr="0016557B" w:rsidRDefault="0007502A" w:rsidP="00FB0D41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давности выполнения реквизитов в документах по относительному содержанию в штрихах летучих растворителей: методика</w:t>
            </w:r>
          </w:p>
        </w:tc>
        <w:tc>
          <w:tcPr>
            <w:tcW w:w="1020" w:type="dxa"/>
            <w:vAlign w:val="center"/>
          </w:tcPr>
          <w:p w14:paraId="4CBDCD95" w14:textId="77777777" w:rsidR="0007502A" w:rsidRPr="0016557B" w:rsidRDefault="0007502A" w:rsidP="00FB0D4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14:paraId="28849B95" w14:textId="77777777" w:rsidR="0007502A" w:rsidRPr="0016557B" w:rsidRDefault="0007502A" w:rsidP="00FB0D4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02515D6D" w14:textId="77777777" w:rsidR="0007502A" w:rsidRPr="0016557B" w:rsidRDefault="0007502A" w:rsidP="00FB0D4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18.04.2022</w:t>
            </w:r>
          </w:p>
        </w:tc>
        <w:tc>
          <w:tcPr>
            <w:tcW w:w="1474" w:type="dxa"/>
            <w:vAlign w:val="center"/>
          </w:tcPr>
          <w:p w14:paraId="0679DE37" w14:textId="77777777" w:rsidR="0007502A" w:rsidRPr="0016557B" w:rsidRDefault="0007502A" w:rsidP="00FB0D4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0F4C71C" w14:textId="77777777" w:rsidTr="003C79C5">
        <w:trPr>
          <w:trHeight w:val="970"/>
        </w:trPr>
        <w:tc>
          <w:tcPr>
            <w:tcW w:w="502" w:type="dxa"/>
          </w:tcPr>
          <w:p w14:paraId="3F4E9E13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46130B22" w14:textId="77777777" w:rsidR="0007502A" w:rsidRPr="0016557B" w:rsidRDefault="0007502A" w:rsidP="005C742C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639EEE31" w14:textId="77777777" w:rsidR="0007502A" w:rsidRPr="0016557B" w:rsidRDefault="0007502A" w:rsidP="00FB0D41">
            <w:pPr>
              <w:pStyle w:val="Default"/>
              <w:rPr>
                <w:sz w:val="22"/>
                <w:szCs w:val="22"/>
              </w:rPr>
            </w:pPr>
            <w:r w:rsidRPr="0016557B">
              <w:rPr>
                <w:color w:val="auto"/>
                <w:sz w:val="22"/>
                <w:szCs w:val="22"/>
              </w:rPr>
              <w:t>Определение давности выполнения реквизитов в документах по относительному содержанию в штрихах летучих растворителей : методические ре</w:t>
            </w:r>
            <w:r w:rsidRPr="0016557B">
              <w:rPr>
                <w:sz w:val="22"/>
                <w:szCs w:val="22"/>
              </w:rPr>
              <w:t>комендации. – М. : ФБУ РФЦСЭ при Минюсте России, 2015. – 26 с.</w:t>
            </w:r>
          </w:p>
        </w:tc>
        <w:tc>
          <w:tcPr>
            <w:tcW w:w="1020" w:type="dxa"/>
            <w:vAlign w:val="center"/>
          </w:tcPr>
          <w:p w14:paraId="6324BBA5" w14:textId="77777777" w:rsidR="0007502A" w:rsidRPr="0016557B" w:rsidRDefault="0007502A" w:rsidP="00FB0D4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133F8DB9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082CB173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18.04.2022</w:t>
            </w:r>
          </w:p>
        </w:tc>
        <w:tc>
          <w:tcPr>
            <w:tcW w:w="1474" w:type="dxa"/>
            <w:vAlign w:val="center"/>
          </w:tcPr>
          <w:p w14:paraId="35A047F1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B9DF2A8" w14:textId="77777777" w:rsidTr="00716152">
        <w:trPr>
          <w:trHeight w:val="791"/>
        </w:trPr>
        <w:tc>
          <w:tcPr>
            <w:tcW w:w="502" w:type="dxa"/>
          </w:tcPr>
          <w:p w14:paraId="29875FDB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49751080" w14:textId="77777777" w:rsidR="0007502A" w:rsidRPr="0016557B" w:rsidRDefault="0007502A" w:rsidP="00430604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2B06E454" w14:textId="77777777" w:rsidR="0007502A" w:rsidRPr="0016557B" w:rsidRDefault="0007502A" w:rsidP="00AB0163">
            <w:pPr>
              <w:pStyle w:val="Default"/>
              <w:rPr>
                <w:color w:val="auto"/>
                <w:sz w:val="22"/>
                <w:szCs w:val="22"/>
              </w:rPr>
            </w:pPr>
            <w:r w:rsidRPr="0016557B">
              <w:rPr>
                <w:color w:val="auto"/>
                <w:sz w:val="22"/>
                <w:szCs w:val="22"/>
              </w:rPr>
              <w:t>Методика технического исследования документов, подвергшихся изменениям</w:t>
            </w:r>
          </w:p>
        </w:tc>
        <w:tc>
          <w:tcPr>
            <w:tcW w:w="1020" w:type="dxa"/>
            <w:vAlign w:val="center"/>
          </w:tcPr>
          <w:p w14:paraId="42723E96" w14:textId="77777777" w:rsidR="0007502A" w:rsidRPr="0016557B" w:rsidRDefault="0007502A" w:rsidP="00FB0D4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33D7D2B1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79BA8DBD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15.07.2022</w:t>
            </w:r>
          </w:p>
        </w:tc>
        <w:tc>
          <w:tcPr>
            <w:tcW w:w="1474" w:type="dxa"/>
            <w:vAlign w:val="center"/>
          </w:tcPr>
          <w:p w14:paraId="04DC89C5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A6E3FF1" w14:textId="77777777" w:rsidTr="00795079">
        <w:trPr>
          <w:trHeight w:val="697"/>
        </w:trPr>
        <w:tc>
          <w:tcPr>
            <w:tcW w:w="502" w:type="dxa"/>
          </w:tcPr>
          <w:p w14:paraId="1572D154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70D54321" w14:textId="77777777" w:rsidR="0007502A" w:rsidRPr="0016557B" w:rsidRDefault="0007502A" w:rsidP="00DC31D4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407D2AFF" w14:textId="77777777" w:rsidR="0007502A" w:rsidRPr="0016557B" w:rsidRDefault="0007502A" w:rsidP="00AB0163">
            <w:pPr>
              <w:pStyle w:val="Default"/>
              <w:rPr>
                <w:color w:val="auto"/>
                <w:sz w:val="22"/>
                <w:szCs w:val="22"/>
              </w:rPr>
            </w:pPr>
            <w:r w:rsidRPr="0016557B">
              <w:rPr>
                <w:color w:val="auto"/>
                <w:sz w:val="22"/>
                <w:szCs w:val="22"/>
              </w:rPr>
              <w:t>Методика исследования документов (реквизитов), выполненных пишущими (рисующими) приборами</w:t>
            </w:r>
          </w:p>
        </w:tc>
        <w:tc>
          <w:tcPr>
            <w:tcW w:w="1020" w:type="dxa"/>
            <w:vAlign w:val="center"/>
          </w:tcPr>
          <w:p w14:paraId="1CE74298" w14:textId="77777777" w:rsidR="0007502A" w:rsidRPr="0016557B" w:rsidRDefault="0007502A" w:rsidP="00FB0D4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6EF27F68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80EAFD7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14:paraId="167CBD13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62A11B4" w14:textId="77777777" w:rsidTr="00795079">
        <w:trPr>
          <w:trHeight w:val="694"/>
        </w:trPr>
        <w:tc>
          <w:tcPr>
            <w:tcW w:w="502" w:type="dxa"/>
          </w:tcPr>
          <w:p w14:paraId="0297E9AE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18EC659F" w14:textId="77777777" w:rsidR="0007502A" w:rsidRPr="0016557B" w:rsidRDefault="0007502A" w:rsidP="004C554D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14:paraId="40033B16" w14:textId="77777777" w:rsidR="0007502A" w:rsidRPr="0016557B" w:rsidRDefault="0007502A" w:rsidP="00AB0163">
            <w:pPr>
              <w:pStyle w:val="Default"/>
              <w:rPr>
                <w:color w:val="auto"/>
                <w:sz w:val="22"/>
                <w:szCs w:val="22"/>
              </w:rPr>
            </w:pPr>
            <w:r w:rsidRPr="004C554D">
              <w:rPr>
                <w:color w:val="auto"/>
                <w:sz w:val="22"/>
                <w:szCs w:val="22"/>
              </w:rPr>
              <w:t>Методические рекомендации по установлению способа подделки документов, удостоверяющих личность граждан, предъявляемых при пересечении Государственной границы Республики Беларусь</w:t>
            </w:r>
          </w:p>
        </w:tc>
        <w:tc>
          <w:tcPr>
            <w:tcW w:w="1020" w:type="dxa"/>
            <w:vAlign w:val="center"/>
          </w:tcPr>
          <w:p w14:paraId="56FE9FEB" w14:textId="77777777" w:rsidR="0007502A" w:rsidRPr="0016557B" w:rsidRDefault="0007502A" w:rsidP="00FB0D4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0149EDEA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Академия МВД</w:t>
            </w:r>
          </w:p>
        </w:tc>
        <w:tc>
          <w:tcPr>
            <w:tcW w:w="1417" w:type="dxa"/>
            <w:vAlign w:val="center"/>
          </w:tcPr>
          <w:p w14:paraId="0C38E0EF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19.04.2024</w:t>
            </w:r>
          </w:p>
        </w:tc>
        <w:tc>
          <w:tcPr>
            <w:tcW w:w="1474" w:type="dxa"/>
            <w:vAlign w:val="center"/>
          </w:tcPr>
          <w:p w14:paraId="7D19E9C4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824A824" w14:textId="77777777" w:rsidTr="00795079">
        <w:trPr>
          <w:trHeight w:val="633"/>
        </w:trPr>
        <w:tc>
          <w:tcPr>
            <w:tcW w:w="502" w:type="dxa"/>
            <w:shd w:val="clear" w:color="auto" w:fill="auto"/>
          </w:tcPr>
          <w:p w14:paraId="76F6149B" w14:textId="77777777" w:rsidR="0007502A" w:rsidRPr="0016557B" w:rsidRDefault="0007502A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311</w:t>
            </w:r>
          </w:p>
        </w:tc>
        <w:tc>
          <w:tcPr>
            <w:tcW w:w="2475" w:type="dxa"/>
          </w:tcPr>
          <w:p w14:paraId="598185ED" w14:textId="77777777" w:rsidR="0007502A" w:rsidRPr="0016557B" w:rsidRDefault="0007502A" w:rsidP="00716152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техническая экспертиза материалов </w:t>
            </w:r>
            <w:r>
              <w:rPr>
                <w:sz w:val="22"/>
                <w:szCs w:val="22"/>
              </w:rPr>
              <w:t>документов</w:t>
            </w:r>
          </w:p>
        </w:tc>
        <w:tc>
          <w:tcPr>
            <w:tcW w:w="7220" w:type="dxa"/>
          </w:tcPr>
          <w:p w14:paraId="58FBCC9B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материалов документов // Установление вида материалов документов: учеб. пособие / В. Н. Агинский [и др.]; под ред.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проф. В.А. Снеткова. – М.: ВНИИ МВД СССР, 1987.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С. 4–78.</w:t>
            </w:r>
          </w:p>
        </w:tc>
        <w:tc>
          <w:tcPr>
            <w:tcW w:w="1020" w:type="dxa"/>
            <w:vAlign w:val="center"/>
          </w:tcPr>
          <w:p w14:paraId="4EE54BA5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1987</w:t>
            </w:r>
          </w:p>
        </w:tc>
        <w:tc>
          <w:tcPr>
            <w:tcW w:w="1757" w:type="dxa"/>
            <w:vAlign w:val="center"/>
          </w:tcPr>
          <w:p w14:paraId="4D93E403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 МВД СССР</w:t>
            </w:r>
          </w:p>
        </w:tc>
        <w:tc>
          <w:tcPr>
            <w:tcW w:w="1417" w:type="dxa"/>
            <w:vAlign w:val="center"/>
          </w:tcPr>
          <w:p w14:paraId="3D9F3695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FFDD6C3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F71313B" w14:textId="77777777" w:rsidTr="003C79C5">
        <w:trPr>
          <w:trHeight w:val="969"/>
        </w:trPr>
        <w:tc>
          <w:tcPr>
            <w:tcW w:w="502" w:type="dxa"/>
          </w:tcPr>
          <w:p w14:paraId="61535AD9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312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14:paraId="55D114A4" w14:textId="77777777" w:rsidR="0007502A" w:rsidRPr="0016557B" w:rsidRDefault="0007502A" w:rsidP="00000BB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техническая экспертиза материалов </w:t>
            </w:r>
            <w:r>
              <w:rPr>
                <w:sz w:val="22"/>
                <w:szCs w:val="22"/>
              </w:rPr>
              <w:t>документов</w:t>
            </w:r>
          </w:p>
        </w:tc>
        <w:tc>
          <w:tcPr>
            <w:tcW w:w="7220" w:type="dxa"/>
            <w:tcBorders>
              <w:bottom w:val="single" w:sz="4" w:space="0" w:color="auto"/>
            </w:tcBorders>
          </w:tcPr>
          <w:p w14:paraId="5111C14D" w14:textId="77777777" w:rsidR="0007502A" w:rsidRPr="0016557B" w:rsidRDefault="0007502A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бумаги / В.П. Лютов, М.В. Рубцов // Установление вида материалов документов: учеб. пособие / под ред. проф. В.А. Снеткова; ВНИИ МВД СССР. – М., 1987. – С. 79–96.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31318C21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1987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54D989B5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 МВД СССР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884B5AD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563A8E48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88F0A9A" w14:textId="77777777" w:rsidTr="00A30078">
        <w:trPr>
          <w:trHeight w:val="554"/>
        </w:trPr>
        <w:tc>
          <w:tcPr>
            <w:tcW w:w="502" w:type="dxa"/>
          </w:tcPr>
          <w:p w14:paraId="547A6C70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313</w:t>
            </w:r>
          </w:p>
        </w:tc>
        <w:tc>
          <w:tcPr>
            <w:tcW w:w="2475" w:type="dxa"/>
          </w:tcPr>
          <w:p w14:paraId="779EF3E1" w14:textId="77777777" w:rsidR="0007502A" w:rsidRPr="0016557B" w:rsidRDefault="0007502A" w:rsidP="00716152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техническая экспертиза материалов </w:t>
            </w:r>
            <w:r>
              <w:rPr>
                <w:sz w:val="22"/>
                <w:szCs w:val="22"/>
              </w:rPr>
              <w:t>документов</w:t>
            </w:r>
          </w:p>
        </w:tc>
        <w:tc>
          <w:tcPr>
            <w:tcW w:w="7220" w:type="dxa"/>
          </w:tcPr>
          <w:p w14:paraId="27FEEDDC" w14:textId="77777777" w:rsidR="0007502A" w:rsidRPr="0016557B" w:rsidRDefault="0007502A" w:rsidP="00636EB9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Дифференциация тонеров электрографической печати методом ИК спектроскопии: информационно-методическое письмо </w:t>
            </w:r>
          </w:p>
        </w:tc>
        <w:tc>
          <w:tcPr>
            <w:tcW w:w="1020" w:type="dxa"/>
            <w:vAlign w:val="center"/>
          </w:tcPr>
          <w:p w14:paraId="79F7D2C8" w14:textId="77777777" w:rsidR="0007502A" w:rsidRPr="0016557B" w:rsidRDefault="0007502A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335E35E6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0467A1E" w14:textId="77777777" w:rsidR="0007502A" w:rsidRPr="0016557B" w:rsidRDefault="0007502A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AC7A843" w14:textId="77777777" w:rsidR="0007502A" w:rsidRPr="0016557B" w:rsidRDefault="0007502A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3963C46" w14:textId="77777777" w:rsidTr="00A30078">
        <w:trPr>
          <w:trHeight w:val="625"/>
        </w:trPr>
        <w:tc>
          <w:tcPr>
            <w:tcW w:w="502" w:type="dxa"/>
          </w:tcPr>
          <w:p w14:paraId="72967DF3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314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126AC279" w14:textId="77777777" w:rsidR="0007502A" w:rsidRPr="0016557B" w:rsidRDefault="0007502A" w:rsidP="00000BB4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техническая экспертиза материалов </w:t>
            </w:r>
            <w:r>
              <w:rPr>
                <w:sz w:val="22"/>
                <w:szCs w:val="22"/>
              </w:rPr>
              <w:t>документов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64B7" w14:textId="77777777" w:rsidR="0007502A" w:rsidRPr="0016557B" w:rsidRDefault="0007502A" w:rsidP="006910CD">
            <w:pPr>
              <w:tabs>
                <w:tab w:val="left" w:pos="1345"/>
              </w:tabs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материалов письма: инструкция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8245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56F9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8E27A5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09.04.2021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37CBE1E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B53E64A" w14:textId="77777777" w:rsidTr="00790C07">
        <w:trPr>
          <w:trHeight w:val="650"/>
        </w:trPr>
        <w:tc>
          <w:tcPr>
            <w:tcW w:w="502" w:type="dxa"/>
          </w:tcPr>
          <w:p w14:paraId="359305D3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64533290" w14:textId="77777777" w:rsidR="0007502A" w:rsidRPr="0016557B" w:rsidRDefault="0007502A" w:rsidP="000D3261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техническая экспертиза материалов </w:t>
            </w:r>
            <w:r>
              <w:rPr>
                <w:sz w:val="22"/>
                <w:szCs w:val="22"/>
              </w:rPr>
              <w:t>документов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A004" w14:textId="77777777" w:rsidR="0007502A" w:rsidRPr="0016557B" w:rsidRDefault="0007502A" w:rsidP="00000BB4">
            <w:pPr>
              <w:tabs>
                <w:tab w:val="left" w:pos="1345"/>
              </w:tabs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электрофотографических тонеров методами микроскопии, тонкослойной хроматографии и ИК-спектроскопии: методика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B443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3D0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D6391A7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18.04.2022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FD78D48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1ED5201" w14:textId="77777777" w:rsidTr="00790C07">
        <w:trPr>
          <w:trHeight w:val="617"/>
        </w:trPr>
        <w:tc>
          <w:tcPr>
            <w:tcW w:w="502" w:type="dxa"/>
          </w:tcPr>
          <w:p w14:paraId="7CB66445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7C319E87" w14:textId="77777777" w:rsidR="0007502A" w:rsidRPr="0016557B" w:rsidRDefault="0007502A" w:rsidP="00AE3ADF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техническая экспертиза материалов </w:t>
            </w:r>
            <w:r>
              <w:rPr>
                <w:sz w:val="22"/>
                <w:szCs w:val="22"/>
              </w:rPr>
              <w:t>документов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9DCD" w14:textId="77777777" w:rsidR="0007502A" w:rsidRPr="0016557B" w:rsidRDefault="0007502A" w:rsidP="00855F0A">
            <w:pPr>
              <w:tabs>
                <w:tab w:val="left" w:pos="1345"/>
              </w:tabs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Криминалистическое исследование бумаги: методика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8595" w14:textId="77777777" w:rsidR="0007502A" w:rsidRPr="0016557B" w:rsidRDefault="0007502A" w:rsidP="0045013A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833D" w14:textId="77777777" w:rsidR="0007502A" w:rsidRPr="0016557B" w:rsidRDefault="0007502A" w:rsidP="00855F0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EAD9A66" w14:textId="77777777" w:rsidR="0007502A" w:rsidRPr="0016557B" w:rsidRDefault="0007502A" w:rsidP="0045013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508E95D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3BC8A8D" w14:textId="77777777" w:rsidTr="00790C07">
        <w:trPr>
          <w:trHeight w:val="585"/>
        </w:trPr>
        <w:tc>
          <w:tcPr>
            <w:tcW w:w="502" w:type="dxa"/>
          </w:tcPr>
          <w:p w14:paraId="786FB332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703A8643" w14:textId="77777777" w:rsidR="0007502A" w:rsidRPr="0016557B" w:rsidRDefault="0007502A" w:rsidP="00AE3ADF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техническая экспертиза материалов </w:t>
            </w:r>
            <w:r>
              <w:rPr>
                <w:sz w:val="22"/>
                <w:szCs w:val="22"/>
              </w:rPr>
              <w:t>документов</w:t>
            </w:r>
            <w:r w:rsidRPr="001655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B759" w14:textId="77777777" w:rsidR="0007502A" w:rsidRPr="0016557B" w:rsidRDefault="0007502A" w:rsidP="00855F0A">
            <w:pPr>
              <w:tabs>
                <w:tab w:val="left" w:pos="1345"/>
              </w:tabs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клеев, используемых для изготовления документов: инструкция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8050" w14:textId="77777777" w:rsidR="0007502A" w:rsidRPr="0016557B" w:rsidRDefault="0007502A" w:rsidP="0045013A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52A2" w14:textId="77777777" w:rsidR="0007502A" w:rsidRPr="0016557B" w:rsidRDefault="0007502A" w:rsidP="00855F0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7A0D4F6" w14:textId="77777777" w:rsidR="0007502A" w:rsidRPr="0016557B" w:rsidRDefault="0007502A" w:rsidP="00AE3AD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016BF7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DCC8D2A" w14:textId="77777777" w:rsidTr="003C79C5">
        <w:trPr>
          <w:trHeight w:val="404"/>
        </w:trPr>
        <w:tc>
          <w:tcPr>
            <w:tcW w:w="502" w:type="dxa"/>
          </w:tcPr>
          <w:p w14:paraId="231C3E4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0D8D2759" w14:textId="77777777" w:rsidR="0007502A" w:rsidRPr="0016557B" w:rsidRDefault="0007502A" w:rsidP="005D3B7E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техническая экспертиза материалов </w:t>
            </w:r>
            <w:r>
              <w:rPr>
                <w:sz w:val="22"/>
                <w:szCs w:val="22"/>
              </w:rPr>
              <w:t>документов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2BBD" w14:textId="77777777" w:rsidR="0007502A" w:rsidRPr="0016557B" w:rsidRDefault="0007502A" w:rsidP="00D4384D">
            <w:pPr>
              <w:pStyle w:val="Default"/>
              <w:rPr>
                <w:color w:val="auto"/>
                <w:sz w:val="22"/>
                <w:szCs w:val="22"/>
              </w:rPr>
            </w:pPr>
            <w:r w:rsidRPr="0016557B">
              <w:rPr>
                <w:color w:val="auto"/>
                <w:sz w:val="22"/>
                <w:szCs w:val="22"/>
              </w:rPr>
              <w:t>О применении метода 3-х ступенчатого извлечения 2-феноксиэтанола из штрихов паст шариковых ручек для определения давности выполнения реквизитов в документах:  информационное письмо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EA85" w14:textId="77777777" w:rsidR="0007502A" w:rsidRPr="0016557B" w:rsidRDefault="0007502A" w:rsidP="00D4384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C9B5" w14:textId="77777777" w:rsidR="0007502A" w:rsidRPr="0016557B" w:rsidRDefault="0007502A" w:rsidP="00D4384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AD4F2FB" w14:textId="77777777" w:rsidR="0007502A" w:rsidRPr="0016557B" w:rsidRDefault="0007502A" w:rsidP="00D4384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67A52F0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5C33392" w14:textId="77777777" w:rsidTr="003C79C5">
        <w:trPr>
          <w:trHeight w:val="1153"/>
        </w:trPr>
        <w:tc>
          <w:tcPr>
            <w:tcW w:w="502" w:type="dxa"/>
          </w:tcPr>
          <w:p w14:paraId="0B506525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315</w:t>
            </w:r>
          </w:p>
        </w:tc>
        <w:tc>
          <w:tcPr>
            <w:tcW w:w="2475" w:type="dxa"/>
          </w:tcPr>
          <w:p w14:paraId="2644EA99" w14:textId="77777777" w:rsidR="0007502A" w:rsidRPr="0016557B" w:rsidRDefault="0007502A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техническая экспертиза документов </w:t>
            </w:r>
          </w:p>
          <w:p w14:paraId="3CE8C53A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объектов полиграфии]</w:t>
            </w:r>
          </w:p>
        </w:tc>
        <w:tc>
          <w:tcPr>
            <w:tcW w:w="7220" w:type="dxa"/>
          </w:tcPr>
          <w:p w14:paraId="48E30D26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криминалистического исследования объектов полиграфии на установление факта заимствования изображений (фрагментов изображений) / Д.В. Липень, А.А. Шевелев, С.И. Дыдышко; НИИКиСЭ Министерства юстиции Республики Беларусь</w:t>
            </w:r>
            <w:r w:rsidRPr="0016557B">
              <w:rPr>
                <w:bCs/>
                <w:sz w:val="22"/>
                <w:szCs w:val="22"/>
              </w:rPr>
              <w:t>. – Минск: Право и экономика, 2008. – 31 с.</w:t>
            </w:r>
            <w:r w:rsidRPr="001655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497C44CB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3F67FF5B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НИИ КиСЭ</w:t>
            </w:r>
          </w:p>
          <w:p w14:paraId="13BC1735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Минюста РБ</w:t>
            </w:r>
          </w:p>
        </w:tc>
        <w:tc>
          <w:tcPr>
            <w:tcW w:w="1417" w:type="dxa"/>
            <w:vAlign w:val="center"/>
          </w:tcPr>
          <w:p w14:paraId="31D31B3B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AC86B25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5CBCE21" w14:textId="77777777" w:rsidTr="003C79C5">
        <w:trPr>
          <w:trHeight w:val="1035"/>
        </w:trPr>
        <w:tc>
          <w:tcPr>
            <w:tcW w:w="502" w:type="dxa"/>
          </w:tcPr>
          <w:p w14:paraId="6C9E4CAA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316</w:t>
            </w:r>
          </w:p>
        </w:tc>
        <w:tc>
          <w:tcPr>
            <w:tcW w:w="2475" w:type="dxa"/>
          </w:tcPr>
          <w:p w14:paraId="0FF013CA" w14:textId="77777777" w:rsidR="0007502A" w:rsidRPr="0016557B" w:rsidRDefault="0007502A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техническая экспертиза документов </w:t>
            </w:r>
          </w:p>
          <w:p w14:paraId="0833F3F1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объектов полиграфии]</w:t>
            </w:r>
          </w:p>
        </w:tc>
        <w:tc>
          <w:tcPr>
            <w:tcW w:w="7220" w:type="dxa"/>
          </w:tcPr>
          <w:p w14:paraId="4C2229EF" w14:textId="77777777" w:rsidR="0007502A" w:rsidRPr="00790C07" w:rsidRDefault="0007502A" w:rsidP="006910CD">
            <w:pPr>
              <w:rPr>
                <w:spacing w:val="-2"/>
                <w:sz w:val="22"/>
                <w:szCs w:val="22"/>
              </w:rPr>
            </w:pPr>
            <w:r w:rsidRPr="00790C07">
              <w:rPr>
                <w:spacing w:val="-2"/>
                <w:sz w:val="22"/>
                <w:szCs w:val="22"/>
              </w:rPr>
              <w:t xml:space="preserve">Средства защиты и способы подделки машиносчитываемых проездных документов: учеб. пособие / Н.А. Вашкевич, А.С. Рубис; </w:t>
            </w:r>
            <w:r w:rsidRPr="00790C07">
              <w:rPr>
                <w:bCs/>
                <w:spacing w:val="-2"/>
                <w:sz w:val="22"/>
                <w:szCs w:val="22"/>
              </w:rPr>
              <w:t>НПЦ Гос. ком. судеб. экспертиз Респ. Беларусь. – Минск: Право и экономика, 2017. – 91 с.</w:t>
            </w:r>
          </w:p>
        </w:tc>
        <w:tc>
          <w:tcPr>
            <w:tcW w:w="1020" w:type="dxa"/>
            <w:vAlign w:val="center"/>
          </w:tcPr>
          <w:p w14:paraId="55AF974E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4C4C713D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</w:t>
            </w:r>
            <w:r w:rsidRPr="0016557B">
              <w:rPr>
                <w:sz w:val="22"/>
                <w:szCs w:val="22"/>
                <w:lang w:val="en-US"/>
              </w:rPr>
              <w:t xml:space="preserve"> </w:t>
            </w: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BA10C33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C5DCE9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4BB7F6E" w14:textId="77777777" w:rsidTr="003C79C5">
        <w:trPr>
          <w:trHeight w:val="1134"/>
        </w:trPr>
        <w:tc>
          <w:tcPr>
            <w:tcW w:w="502" w:type="dxa"/>
          </w:tcPr>
          <w:p w14:paraId="46AF75D8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317</w:t>
            </w:r>
          </w:p>
        </w:tc>
        <w:tc>
          <w:tcPr>
            <w:tcW w:w="2475" w:type="dxa"/>
          </w:tcPr>
          <w:p w14:paraId="5448BF9A" w14:textId="77777777" w:rsidR="0007502A" w:rsidRPr="0016557B" w:rsidRDefault="0007502A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техническая экспертиза документов </w:t>
            </w:r>
          </w:p>
          <w:p w14:paraId="05EB5283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объектов полиграфии]</w:t>
            </w:r>
          </w:p>
        </w:tc>
        <w:tc>
          <w:tcPr>
            <w:tcW w:w="7220" w:type="dxa"/>
          </w:tcPr>
          <w:p w14:paraId="2FC91DB8" w14:textId="77777777" w:rsidR="0007502A" w:rsidRPr="0016557B" w:rsidRDefault="0007502A" w:rsidP="006910CD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Использование биометрических характеристик человека для защиты персональных данных электронных паспортов: учебное пособие / Н.А. Вашкевич [и др.]; НПЦ Гос. ком. судеб, экспертиз Респ. Беларусь. - Минск: </w:t>
            </w:r>
            <w:r w:rsidRPr="0016557B">
              <w:rPr>
                <w:spacing w:val="-4"/>
                <w:sz w:val="22"/>
                <w:szCs w:val="22"/>
              </w:rPr>
              <w:t>Право и экономика, 2017. – 42 с.</w:t>
            </w:r>
          </w:p>
        </w:tc>
        <w:tc>
          <w:tcPr>
            <w:tcW w:w="1020" w:type="dxa"/>
            <w:vAlign w:val="center"/>
          </w:tcPr>
          <w:p w14:paraId="5185E32D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2017</w:t>
            </w:r>
          </w:p>
        </w:tc>
        <w:tc>
          <w:tcPr>
            <w:tcW w:w="1757" w:type="dxa"/>
            <w:vAlign w:val="center"/>
          </w:tcPr>
          <w:p w14:paraId="18690C3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11057B49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A575DF0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E98E098" w14:textId="77777777" w:rsidTr="003C79C5">
        <w:trPr>
          <w:trHeight w:val="1304"/>
        </w:trPr>
        <w:tc>
          <w:tcPr>
            <w:tcW w:w="502" w:type="dxa"/>
          </w:tcPr>
          <w:p w14:paraId="48145E20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318</w:t>
            </w:r>
          </w:p>
        </w:tc>
        <w:tc>
          <w:tcPr>
            <w:tcW w:w="2475" w:type="dxa"/>
          </w:tcPr>
          <w:p w14:paraId="506BD02F" w14:textId="77777777" w:rsidR="0007502A" w:rsidRPr="00133B5A" w:rsidRDefault="0007502A" w:rsidP="00133B5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  <w:r w:rsidRPr="00133B5A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непродовольственных товаров</w:t>
            </w:r>
            <w:r w:rsidRPr="00133B5A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531E7DC1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Товароведческое исследование изделий из драгоценных металлов: метод. рекомендации / С.А. Богданович, Л.Л. Богданович, В.В. Михаевич; ГУ «ЦСЭиК Министерства юстиции Республики </w:t>
            </w:r>
            <w:r w:rsidRPr="0016557B">
              <w:rPr>
                <w:spacing w:val="-6"/>
                <w:sz w:val="22"/>
                <w:szCs w:val="22"/>
              </w:rPr>
              <w:t xml:space="preserve">Беларусь». </w:t>
            </w:r>
            <w:r w:rsidRPr="0016557B">
              <w:rPr>
                <w:snapToGrid w:val="0"/>
                <w:spacing w:val="-6"/>
                <w:sz w:val="22"/>
                <w:szCs w:val="22"/>
              </w:rPr>
              <w:t>– Минск: Право и экономика, 2011. – 142 с.</w:t>
            </w:r>
          </w:p>
        </w:tc>
        <w:tc>
          <w:tcPr>
            <w:tcW w:w="1020" w:type="dxa"/>
            <w:vAlign w:val="center"/>
          </w:tcPr>
          <w:p w14:paraId="53CB376B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3619E9B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ЦСЭиК Минюста РБ</w:t>
            </w:r>
          </w:p>
        </w:tc>
        <w:tc>
          <w:tcPr>
            <w:tcW w:w="1417" w:type="dxa"/>
            <w:vAlign w:val="center"/>
          </w:tcPr>
          <w:p w14:paraId="1B274C19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D9F2D47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952D67B" w14:textId="77777777" w:rsidTr="003C79C5">
        <w:trPr>
          <w:trHeight w:val="1177"/>
        </w:trPr>
        <w:tc>
          <w:tcPr>
            <w:tcW w:w="502" w:type="dxa"/>
          </w:tcPr>
          <w:p w14:paraId="79ED255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319</w:t>
            </w:r>
          </w:p>
        </w:tc>
        <w:tc>
          <w:tcPr>
            <w:tcW w:w="2475" w:type="dxa"/>
          </w:tcPr>
          <w:p w14:paraId="19BDAF9B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  <w:r w:rsidRPr="00133B5A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непродовольственных товаров</w:t>
            </w:r>
            <w:r w:rsidRPr="00133B5A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1D0687AE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Таблица определения степени снижения качества (и стоимости) имущества, принадлежащего физическим лицам / А.А. Селиванов [и др.].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М.: ГУ РФЦСЭ при Министерстве юстиции РФ, 2011. –</w:t>
            </w:r>
            <w:r w:rsidRPr="0016557B">
              <w:rPr>
                <w:sz w:val="22"/>
                <w:szCs w:val="22"/>
                <w:lang w:val="uk-UA"/>
              </w:rPr>
              <w:t xml:space="preserve"> 23 с.</w:t>
            </w:r>
          </w:p>
        </w:tc>
        <w:tc>
          <w:tcPr>
            <w:tcW w:w="1020" w:type="dxa"/>
            <w:vAlign w:val="center"/>
          </w:tcPr>
          <w:p w14:paraId="1E8FE4CC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11491DA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3D029A2E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7E1B7B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DA7590D" w14:textId="77777777" w:rsidTr="003C79C5">
        <w:trPr>
          <w:trHeight w:val="1077"/>
        </w:trPr>
        <w:tc>
          <w:tcPr>
            <w:tcW w:w="502" w:type="dxa"/>
          </w:tcPr>
          <w:p w14:paraId="19FAFA16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320</w:t>
            </w:r>
          </w:p>
        </w:tc>
        <w:tc>
          <w:tcPr>
            <w:tcW w:w="2475" w:type="dxa"/>
          </w:tcPr>
          <w:p w14:paraId="4C58E9D2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  <w:r w:rsidRPr="00133B5A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непродовольственных товаров</w:t>
            </w:r>
            <w:r w:rsidRPr="00133B5A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0A0EF03D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определения рыночной (первоначальной, остаточной) стоимости непродовольственных товаров при проведении судебных товароведческих экспертиз </w:t>
            </w:r>
          </w:p>
        </w:tc>
        <w:tc>
          <w:tcPr>
            <w:tcW w:w="1020" w:type="dxa"/>
            <w:vAlign w:val="center"/>
          </w:tcPr>
          <w:p w14:paraId="7A230A8E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2D58E4D8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65004AA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6CFD19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 18.04.2022</w:t>
            </w:r>
          </w:p>
        </w:tc>
      </w:tr>
      <w:tr w:rsidR="0007502A" w:rsidRPr="0016557B" w14:paraId="4EC35DEC" w14:textId="77777777" w:rsidTr="003C79C5">
        <w:trPr>
          <w:trHeight w:val="1123"/>
        </w:trPr>
        <w:tc>
          <w:tcPr>
            <w:tcW w:w="502" w:type="dxa"/>
          </w:tcPr>
          <w:p w14:paraId="48103C76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321</w:t>
            </w:r>
          </w:p>
        </w:tc>
        <w:tc>
          <w:tcPr>
            <w:tcW w:w="2475" w:type="dxa"/>
          </w:tcPr>
          <w:p w14:paraId="31EC54B5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  <w:r w:rsidRPr="00133B5A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непродовольственных товаров</w:t>
            </w:r>
            <w:r w:rsidRPr="00133B5A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527A756D" w14:textId="77777777" w:rsidR="0007502A" w:rsidRPr="0016557B" w:rsidRDefault="0007502A" w:rsidP="006910CD">
            <w:pPr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Методика решения экспертных задач при производстве судебно-товароведческой экспертизы обуви / М.А. Зубова, Н.И. Разживина; науч. рук. С.С. Толмачева. – М.: РФЦСЭ при Минюсте России. – 2011. – 112 с.</w:t>
            </w:r>
          </w:p>
        </w:tc>
        <w:tc>
          <w:tcPr>
            <w:tcW w:w="1020" w:type="dxa"/>
            <w:vAlign w:val="center"/>
          </w:tcPr>
          <w:p w14:paraId="3EF7AFFD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3F274B2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617A4977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B614C9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D8A80CC" w14:textId="77777777" w:rsidTr="003C79C5">
        <w:trPr>
          <w:trHeight w:val="1110"/>
        </w:trPr>
        <w:tc>
          <w:tcPr>
            <w:tcW w:w="502" w:type="dxa"/>
          </w:tcPr>
          <w:p w14:paraId="37F6FB4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322</w:t>
            </w:r>
          </w:p>
        </w:tc>
        <w:tc>
          <w:tcPr>
            <w:tcW w:w="2475" w:type="dxa"/>
            <w:shd w:val="clear" w:color="auto" w:fill="auto"/>
          </w:tcPr>
          <w:p w14:paraId="1911C242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  <w:r w:rsidRPr="00133B5A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непродовольственных товаров</w:t>
            </w:r>
            <w:r w:rsidRPr="00133B5A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  <w:shd w:val="clear" w:color="auto" w:fill="auto"/>
          </w:tcPr>
          <w:p w14:paraId="5956290E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решения экспертных задач при производстве судебно-товароведческой экспертизы мебели / А.А. Селиванов; науч. рук. С.С. Толмачева. – М.: РФЦСЭ при Минюсте России. – 2011. – 119 с.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971D81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7F7B308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00E2BD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1073BB6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F9267DE" w14:textId="77777777" w:rsidTr="003C79C5">
        <w:trPr>
          <w:trHeight w:val="1140"/>
        </w:trPr>
        <w:tc>
          <w:tcPr>
            <w:tcW w:w="502" w:type="dxa"/>
          </w:tcPr>
          <w:p w14:paraId="357BD71F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323</w:t>
            </w:r>
          </w:p>
        </w:tc>
        <w:tc>
          <w:tcPr>
            <w:tcW w:w="2475" w:type="dxa"/>
          </w:tcPr>
          <w:p w14:paraId="6AF87EE6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  <w:r w:rsidRPr="00133B5A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непродовольственных товаров</w:t>
            </w:r>
            <w:r w:rsidRPr="00133B5A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5A293810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Словарь основных терминов судебно-товароведческой экспертизы мебели / А.А. Селиванов; науч. рук. С.С. Толмачева. – М.: РФЦСЭ при Минюсте России. – 2011. – 137 с.</w:t>
            </w:r>
          </w:p>
        </w:tc>
        <w:tc>
          <w:tcPr>
            <w:tcW w:w="1020" w:type="dxa"/>
            <w:vAlign w:val="center"/>
          </w:tcPr>
          <w:p w14:paraId="7A58970D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33A7B460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43BF9B05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8AAE7FC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E99C155" w14:textId="77777777" w:rsidTr="003C79C5">
        <w:trPr>
          <w:trHeight w:val="1304"/>
        </w:trPr>
        <w:tc>
          <w:tcPr>
            <w:tcW w:w="502" w:type="dxa"/>
          </w:tcPr>
          <w:p w14:paraId="6EA787C3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324</w:t>
            </w:r>
          </w:p>
        </w:tc>
        <w:tc>
          <w:tcPr>
            <w:tcW w:w="2475" w:type="dxa"/>
          </w:tcPr>
          <w:p w14:paraId="2C10350F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  <w:r w:rsidRPr="00133B5A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непродовольственных товаров</w:t>
            </w:r>
            <w:r w:rsidRPr="00133B5A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04D0459D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Словарь основных терминов судебно-товароведческой экспертизы швейных, трикотажных и текстильных товаров / С.С. Толмачева, С.Н. Ряпухина, Ш.К. Ганцов; науч. рук. С.С. Толмачева. – М.: РФЦСЭ при Минюсте России. – 2011. – 132 с.</w:t>
            </w:r>
          </w:p>
        </w:tc>
        <w:tc>
          <w:tcPr>
            <w:tcW w:w="1020" w:type="dxa"/>
            <w:vAlign w:val="center"/>
          </w:tcPr>
          <w:p w14:paraId="450B3E40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5B5FE927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14:paraId="09805716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B999946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E55F9D1" w14:textId="77777777" w:rsidTr="003C79C5">
        <w:trPr>
          <w:trHeight w:val="1304"/>
        </w:trPr>
        <w:tc>
          <w:tcPr>
            <w:tcW w:w="502" w:type="dxa"/>
          </w:tcPr>
          <w:p w14:paraId="1B9ACED8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325</w:t>
            </w:r>
          </w:p>
        </w:tc>
        <w:tc>
          <w:tcPr>
            <w:tcW w:w="2475" w:type="dxa"/>
          </w:tcPr>
          <w:p w14:paraId="1CFDFCC7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  <w:r w:rsidRPr="00133B5A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непродовольственных товаров</w:t>
            </w:r>
            <w:r w:rsidRPr="00133B5A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56D71CA2" w14:textId="77777777" w:rsidR="0007502A" w:rsidRPr="0016557B" w:rsidRDefault="0007502A" w:rsidP="006910CD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Оценочные (товарные) характеристики различных групп непродовольственных товаров при решении задач товароведческой экспертизы по определению стоимости: справочно-методическое пособие </w:t>
            </w:r>
          </w:p>
        </w:tc>
        <w:tc>
          <w:tcPr>
            <w:tcW w:w="1020" w:type="dxa"/>
            <w:vAlign w:val="center"/>
          </w:tcPr>
          <w:p w14:paraId="1572517D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5DACEBB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DDAE9D9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24A1008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07F0A1A" w14:textId="77777777" w:rsidTr="003C79C5">
        <w:trPr>
          <w:trHeight w:val="1222"/>
        </w:trPr>
        <w:tc>
          <w:tcPr>
            <w:tcW w:w="502" w:type="dxa"/>
          </w:tcPr>
          <w:p w14:paraId="535DAAE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326</w:t>
            </w:r>
          </w:p>
        </w:tc>
        <w:tc>
          <w:tcPr>
            <w:tcW w:w="2475" w:type="dxa"/>
          </w:tcPr>
          <w:p w14:paraId="4B715F6A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  <w:r w:rsidRPr="00133B5A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непродовольственных товаров</w:t>
            </w:r>
            <w:r w:rsidRPr="00133B5A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57665201" w14:textId="77777777" w:rsidR="0007502A" w:rsidRPr="0016557B" w:rsidRDefault="0007502A" w:rsidP="006910CD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Словарь основных терминов судебной товароведческой экспертизы непродовольственных товаров: справочно-методическое пособие </w:t>
            </w:r>
          </w:p>
        </w:tc>
        <w:tc>
          <w:tcPr>
            <w:tcW w:w="1020" w:type="dxa"/>
            <w:vAlign w:val="center"/>
          </w:tcPr>
          <w:p w14:paraId="0B64CACE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34C4FD87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43F02D5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05C503E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0F830D8" w14:textId="77777777" w:rsidTr="003C79C5">
        <w:trPr>
          <w:trHeight w:val="279"/>
        </w:trPr>
        <w:tc>
          <w:tcPr>
            <w:tcW w:w="502" w:type="dxa"/>
          </w:tcPr>
          <w:p w14:paraId="54B36E66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029F16F3" w14:textId="77777777" w:rsidR="0007502A" w:rsidRPr="0016557B" w:rsidRDefault="0007502A" w:rsidP="00E75B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  <w:r w:rsidRPr="00133B5A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непродовольственных товаров</w:t>
            </w:r>
            <w:r w:rsidRPr="00133B5A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2C401E3A" w14:textId="77777777" w:rsidR="0007502A" w:rsidRPr="0016557B" w:rsidRDefault="0007502A" w:rsidP="006910CD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Справочно-методическое пособие по установлению степени качества (износа) строительных лесоматериалов и изделий при проведении судебных товароведческих экспертиз</w:t>
            </w:r>
          </w:p>
        </w:tc>
        <w:tc>
          <w:tcPr>
            <w:tcW w:w="1020" w:type="dxa"/>
            <w:vAlign w:val="center"/>
          </w:tcPr>
          <w:p w14:paraId="32D46885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19BA91CE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25785D5C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28.12.2023</w:t>
            </w:r>
          </w:p>
        </w:tc>
        <w:tc>
          <w:tcPr>
            <w:tcW w:w="1474" w:type="dxa"/>
            <w:vAlign w:val="center"/>
          </w:tcPr>
          <w:p w14:paraId="15A25DE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C430800" w14:textId="77777777" w:rsidTr="003C79C5">
        <w:trPr>
          <w:trHeight w:val="1077"/>
        </w:trPr>
        <w:tc>
          <w:tcPr>
            <w:tcW w:w="502" w:type="dxa"/>
          </w:tcPr>
          <w:p w14:paraId="1C769979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327</w:t>
            </w:r>
          </w:p>
        </w:tc>
        <w:tc>
          <w:tcPr>
            <w:tcW w:w="2475" w:type="dxa"/>
            <w:shd w:val="clear" w:color="auto" w:fill="auto"/>
          </w:tcPr>
          <w:p w14:paraId="0CEA89FB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  <w:r w:rsidRPr="00133B5A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непродовольственных товаров</w:t>
            </w:r>
            <w:r w:rsidRPr="00133B5A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  <w:shd w:val="clear" w:color="auto" w:fill="auto"/>
          </w:tcPr>
          <w:p w14:paraId="1CBC1F8D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исследования клейм на ювелирных изделиях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81334FE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13E4ED2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6A0ABE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F2AE940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7CECF35" w14:textId="77777777" w:rsidTr="00790C07">
        <w:trPr>
          <w:trHeight w:val="749"/>
        </w:trPr>
        <w:tc>
          <w:tcPr>
            <w:tcW w:w="502" w:type="dxa"/>
          </w:tcPr>
          <w:p w14:paraId="3296DA57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328</w:t>
            </w:r>
          </w:p>
        </w:tc>
        <w:tc>
          <w:tcPr>
            <w:tcW w:w="2475" w:type="dxa"/>
          </w:tcPr>
          <w:p w14:paraId="60431CA3" w14:textId="77777777" w:rsidR="0007502A" w:rsidRPr="0016557B" w:rsidRDefault="0007502A" w:rsidP="00133B5A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09AE7BAD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Трасологическое исследование узлов и петель:</w:t>
            </w:r>
            <w:r w:rsidRPr="0016557B">
              <w:rPr>
                <w:sz w:val="22"/>
                <w:szCs w:val="22"/>
              </w:rPr>
              <w:t xml:space="preserve"> методические рекомендации </w:t>
            </w:r>
          </w:p>
        </w:tc>
        <w:tc>
          <w:tcPr>
            <w:tcW w:w="1020" w:type="dxa"/>
            <w:vAlign w:val="center"/>
          </w:tcPr>
          <w:p w14:paraId="05CB42E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14:paraId="61D1CA4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14:paraId="484A7231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B0B9E8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AF83284" w14:textId="77777777" w:rsidTr="003C79C5">
        <w:trPr>
          <w:trHeight w:val="757"/>
        </w:trPr>
        <w:tc>
          <w:tcPr>
            <w:tcW w:w="502" w:type="dxa"/>
          </w:tcPr>
          <w:p w14:paraId="13EFF674" w14:textId="77777777" w:rsidR="0007502A" w:rsidRPr="0016557B" w:rsidRDefault="0007502A" w:rsidP="00736E88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329</w:t>
            </w:r>
          </w:p>
        </w:tc>
        <w:tc>
          <w:tcPr>
            <w:tcW w:w="2475" w:type="dxa"/>
          </w:tcPr>
          <w:p w14:paraId="77CE7D94" w14:textId="77777777" w:rsidR="0007502A" w:rsidRPr="0016557B" w:rsidRDefault="0007502A" w:rsidP="00736E8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47B494DF" w14:textId="77777777" w:rsidR="0007502A" w:rsidRPr="0016557B" w:rsidRDefault="0007502A" w:rsidP="00736E88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замков // Криминалистическая экспертиза следов (Трасологические исследования): учеб. пособие / И.И. Пророков / Высш. следств. школа МВД СССР. – Волгоград, 1980. – С. 191–219.</w:t>
            </w:r>
          </w:p>
        </w:tc>
        <w:tc>
          <w:tcPr>
            <w:tcW w:w="1020" w:type="dxa"/>
            <w:vAlign w:val="center"/>
          </w:tcPr>
          <w:p w14:paraId="75BFFD75" w14:textId="77777777" w:rsidR="0007502A" w:rsidRPr="0016557B" w:rsidRDefault="0007502A" w:rsidP="00736E8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14:paraId="616B7886" w14:textId="77777777" w:rsidR="0007502A" w:rsidRPr="0016557B" w:rsidRDefault="0007502A" w:rsidP="00736E8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Высш. следств. школа МВД СССР</w:t>
            </w:r>
          </w:p>
        </w:tc>
        <w:tc>
          <w:tcPr>
            <w:tcW w:w="1417" w:type="dxa"/>
            <w:vAlign w:val="center"/>
          </w:tcPr>
          <w:p w14:paraId="72FB92CE" w14:textId="77777777" w:rsidR="0007502A" w:rsidRPr="0016557B" w:rsidRDefault="0007502A" w:rsidP="00736E88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83BD8C8" w14:textId="77777777" w:rsidR="0007502A" w:rsidRPr="0016557B" w:rsidRDefault="0007502A" w:rsidP="00736E88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C3E0772" w14:textId="77777777" w:rsidTr="003C79C5">
        <w:trPr>
          <w:trHeight w:val="721"/>
        </w:trPr>
        <w:tc>
          <w:tcPr>
            <w:tcW w:w="502" w:type="dxa"/>
          </w:tcPr>
          <w:p w14:paraId="4EB6E531" w14:textId="77777777" w:rsidR="0007502A" w:rsidRPr="0016557B" w:rsidRDefault="0007502A" w:rsidP="00736E88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330</w:t>
            </w:r>
          </w:p>
        </w:tc>
        <w:tc>
          <w:tcPr>
            <w:tcW w:w="2475" w:type="dxa"/>
          </w:tcPr>
          <w:p w14:paraId="598370BA" w14:textId="77777777" w:rsidR="0007502A" w:rsidRPr="0016557B" w:rsidRDefault="0007502A" w:rsidP="00736E8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228866F0" w14:textId="77777777" w:rsidR="0007502A" w:rsidRPr="0016557B" w:rsidRDefault="0007502A" w:rsidP="00736E88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Методические рекомендации по криминалистическому</w:t>
            </w:r>
            <w:r w:rsidRPr="0016557B">
              <w:rPr>
                <w:sz w:val="22"/>
                <w:szCs w:val="22"/>
              </w:rPr>
              <w:t xml:space="preserve"> исследованию пломб, сейф-пакетов, замков </w:t>
            </w:r>
          </w:p>
        </w:tc>
        <w:tc>
          <w:tcPr>
            <w:tcW w:w="1020" w:type="dxa"/>
            <w:vAlign w:val="center"/>
          </w:tcPr>
          <w:p w14:paraId="65E1D715" w14:textId="77777777" w:rsidR="0007502A" w:rsidRPr="0016557B" w:rsidRDefault="0007502A" w:rsidP="00736E8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24052EED" w14:textId="77777777" w:rsidR="0007502A" w:rsidRPr="0016557B" w:rsidRDefault="0007502A" w:rsidP="00736E8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75E5FBF5" w14:textId="77777777" w:rsidR="0007502A" w:rsidRPr="0016557B" w:rsidRDefault="0007502A" w:rsidP="00736E88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2FFD93F" w14:textId="77777777" w:rsidR="0007502A" w:rsidRPr="0016557B" w:rsidRDefault="0007502A" w:rsidP="00736E88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C75BCB0" w14:textId="77777777" w:rsidTr="003C79C5">
        <w:trPr>
          <w:trHeight w:val="761"/>
        </w:trPr>
        <w:tc>
          <w:tcPr>
            <w:tcW w:w="502" w:type="dxa"/>
          </w:tcPr>
          <w:p w14:paraId="72B09E24" w14:textId="77777777" w:rsidR="0007502A" w:rsidRPr="0016557B" w:rsidRDefault="0007502A" w:rsidP="00736E88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7CAFC37C" w14:textId="77777777" w:rsidR="0007502A" w:rsidRPr="0016557B" w:rsidRDefault="0007502A" w:rsidP="00736E8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7DEB6859" w14:textId="77777777" w:rsidR="0007502A" w:rsidRPr="0016557B" w:rsidRDefault="0007502A" w:rsidP="00E57DE8">
            <w:pPr>
              <w:ind w:firstLine="33"/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Общая методика исследования механических замков</w:t>
            </w:r>
          </w:p>
        </w:tc>
        <w:tc>
          <w:tcPr>
            <w:tcW w:w="1020" w:type="dxa"/>
            <w:vAlign w:val="center"/>
          </w:tcPr>
          <w:p w14:paraId="4B0F2BB9" w14:textId="77777777" w:rsidR="0007502A" w:rsidRPr="0016557B" w:rsidRDefault="0007502A" w:rsidP="00736E8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200D28C2" w14:textId="77777777" w:rsidR="0007502A" w:rsidRPr="0016557B" w:rsidRDefault="0007502A" w:rsidP="00736E8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3E15812" w14:textId="77777777" w:rsidR="0007502A" w:rsidRPr="0016557B" w:rsidRDefault="0007502A" w:rsidP="00736E8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14:paraId="66FC69DA" w14:textId="77777777" w:rsidR="0007502A" w:rsidRPr="0016557B" w:rsidRDefault="0007502A" w:rsidP="00736E88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05FE019" w14:textId="77777777" w:rsidTr="003C79C5">
        <w:trPr>
          <w:trHeight w:val="385"/>
        </w:trPr>
        <w:tc>
          <w:tcPr>
            <w:tcW w:w="502" w:type="dxa"/>
          </w:tcPr>
          <w:p w14:paraId="4BD4ACBD" w14:textId="77777777" w:rsidR="0007502A" w:rsidRPr="0016557B" w:rsidRDefault="0007502A" w:rsidP="00736E88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38F3B1CB" w14:textId="77777777" w:rsidR="0007502A" w:rsidRPr="0016557B" w:rsidRDefault="0007502A" w:rsidP="002E2DA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77F87822" w14:textId="77777777" w:rsidR="0007502A" w:rsidRPr="0016557B" w:rsidRDefault="0007502A" w:rsidP="00736E88">
            <w:pPr>
              <w:ind w:firstLine="33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Справочно-методические пособие по трасологическому исследованию замков</w:t>
            </w:r>
          </w:p>
        </w:tc>
        <w:tc>
          <w:tcPr>
            <w:tcW w:w="1020" w:type="dxa"/>
            <w:vAlign w:val="center"/>
          </w:tcPr>
          <w:p w14:paraId="1225A3D2" w14:textId="77777777" w:rsidR="0007502A" w:rsidRPr="0016557B" w:rsidRDefault="0007502A" w:rsidP="00736E88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490A5F51" w14:textId="77777777" w:rsidR="0007502A" w:rsidRPr="0016557B" w:rsidRDefault="0007502A" w:rsidP="00736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DF790D3" w14:textId="77777777" w:rsidR="0007502A" w:rsidRPr="0016557B" w:rsidRDefault="0007502A" w:rsidP="00736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01.07.2024</w:t>
            </w:r>
          </w:p>
        </w:tc>
        <w:tc>
          <w:tcPr>
            <w:tcW w:w="1474" w:type="dxa"/>
            <w:vAlign w:val="center"/>
          </w:tcPr>
          <w:p w14:paraId="0D7BC5CC" w14:textId="77777777" w:rsidR="0007502A" w:rsidRPr="0016557B" w:rsidRDefault="0007502A" w:rsidP="00736E88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83C2074" w14:textId="77777777" w:rsidTr="003C79C5">
        <w:trPr>
          <w:trHeight w:val="894"/>
        </w:trPr>
        <w:tc>
          <w:tcPr>
            <w:tcW w:w="502" w:type="dxa"/>
          </w:tcPr>
          <w:p w14:paraId="592519BD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331</w:t>
            </w:r>
          </w:p>
        </w:tc>
        <w:tc>
          <w:tcPr>
            <w:tcW w:w="2475" w:type="dxa"/>
          </w:tcPr>
          <w:p w14:paraId="7F594EC2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202F6649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пломб // Криминалистическая экспертиза следов (Трасологические исследования): учеб. пособие / И.И. Пророков / Высш. следств. школа МВД СССР. – Волгоград, 1980. – С. 220–232.</w:t>
            </w:r>
          </w:p>
        </w:tc>
        <w:tc>
          <w:tcPr>
            <w:tcW w:w="1020" w:type="dxa"/>
            <w:vAlign w:val="center"/>
          </w:tcPr>
          <w:p w14:paraId="5573B118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14:paraId="525DD6DC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Высш. следств. школа МВД СССР</w:t>
            </w:r>
          </w:p>
        </w:tc>
        <w:tc>
          <w:tcPr>
            <w:tcW w:w="1417" w:type="dxa"/>
            <w:vAlign w:val="center"/>
          </w:tcPr>
          <w:p w14:paraId="75089A66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6182B25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CDFB9B0" w14:textId="77777777" w:rsidTr="00790C07">
        <w:trPr>
          <w:trHeight w:val="879"/>
        </w:trPr>
        <w:tc>
          <w:tcPr>
            <w:tcW w:w="502" w:type="dxa"/>
          </w:tcPr>
          <w:p w14:paraId="45B5DF34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332</w:t>
            </w:r>
          </w:p>
        </w:tc>
        <w:tc>
          <w:tcPr>
            <w:tcW w:w="2475" w:type="dxa"/>
          </w:tcPr>
          <w:p w14:paraId="6D40984B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621F5D3F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статических следов инструментов // Криминалистическая экспертиза следов (Трасологические исследования): учеб. пособие / И.И. Пророков / Высш. следств. школа МВД СССР. – Волгоград, 1980. – С. 137–149.</w:t>
            </w:r>
          </w:p>
        </w:tc>
        <w:tc>
          <w:tcPr>
            <w:tcW w:w="1020" w:type="dxa"/>
            <w:vAlign w:val="center"/>
          </w:tcPr>
          <w:p w14:paraId="68491838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14:paraId="5733107B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Высш. следств. школа МВД СССР</w:t>
            </w:r>
          </w:p>
        </w:tc>
        <w:tc>
          <w:tcPr>
            <w:tcW w:w="1417" w:type="dxa"/>
            <w:vAlign w:val="center"/>
          </w:tcPr>
          <w:p w14:paraId="5D0C2D5A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734BA66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35F93AF" w14:textId="77777777" w:rsidTr="003C79C5">
        <w:trPr>
          <w:trHeight w:val="313"/>
        </w:trPr>
        <w:tc>
          <w:tcPr>
            <w:tcW w:w="502" w:type="dxa"/>
          </w:tcPr>
          <w:p w14:paraId="2DE37E96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333</w:t>
            </w:r>
          </w:p>
        </w:tc>
        <w:tc>
          <w:tcPr>
            <w:tcW w:w="2475" w:type="dxa"/>
          </w:tcPr>
          <w:p w14:paraId="0B7C1ED5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33B778CB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динамических следов инструментов // Криминалистическая экспертиза следов (Трасологические исследования): учеб. пособие / И.И. Пророков / Высш. следств. школа МВД СССР. – Волгоград, 1980. – С. 150–180.</w:t>
            </w:r>
          </w:p>
        </w:tc>
        <w:tc>
          <w:tcPr>
            <w:tcW w:w="1020" w:type="dxa"/>
            <w:vAlign w:val="center"/>
          </w:tcPr>
          <w:p w14:paraId="20A1CC0E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14:paraId="7A1DF36C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Высш. следств. школа МВД СССР</w:t>
            </w:r>
          </w:p>
        </w:tc>
        <w:tc>
          <w:tcPr>
            <w:tcW w:w="1417" w:type="dxa"/>
            <w:vAlign w:val="center"/>
          </w:tcPr>
          <w:p w14:paraId="6A107B3B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5547029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1023BA4" w14:textId="77777777" w:rsidTr="00D4384D">
        <w:trPr>
          <w:trHeight w:val="665"/>
        </w:trPr>
        <w:tc>
          <w:tcPr>
            <w:tcW w:w="502" w:type="dxa"/>
          </w:tcPr>
          <w:p w14:paraId="64B182A7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334</w:t>
            </w:r>
          </w:p>
        </w:tc>
        <w:tc>
          <w:tcPr>
            <w:tcW w:w="2475" w:type="dxa"/>
          </w:tcPr>
          <w:p w14:paraId="08EE37F5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35E56C13" w14:textId="77777777" w:rsidR="0007502A" w:rsidRPr="0016557B" w:rsidRDefault="0007502A" w:rsidP="006910CD">
            <w:pPr>
              <w:ind w:left="-57" w:right="-57"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идентификационного исследования следов орудий взлома и инструментов</w:t>
            </w:r>
          </w:p>
        </w:tc>
        <w:tc>
          <w:tcPr>
            <w:tcW w:w="1020" w:type="dxa"/>
            <w:vAlign w:val="center"/>
          </w:tcPr>
          <w:p w14:paraId="3D6FE5FA" w14:textId="77777777" w:rsidR="0007502A" w:rsidRPr="0016557B" w:rsidRDefault="0007502A" w:rsidP="006910CD">
            <w:pPr>
              <w:ind w:left="-57" w:right="-57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08D66FD5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58CE0D9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89AAD97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81E12BE" w14:textId="77777777" w:rsidTr="00790C07">
        <w:trPr>
          <w:trHeight w:val="976"/>
        </w:trPr>
        <w:tc>
          <w:tcPr>
            <w:tcW w:w="502" w:type="dxa"/>
          </w:tcPr>
          <w:p w14:paraId="5DB6EED9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335</w:t>
            </w:r>
          </w:p>
        </w:tc>
        <w:tc>
          <w:tcPr>
            <w:tcW w:w="2475" w:type="dxa"/>
          </w:tcPr>
          <w:p w14:paraId="4DF5E6BA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6DA15CFC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следов производственных механизмов // Криминалистическая экспертиза следов (Трасологические исследования): учеб. пособие / И.И. Пророков / Высш. следств. школа МВД СССР. – Волгоград, 1980. – С. 181–190.</w:t>
            </w:r>
          </w:p>
        </w:tc>
        <w:tc>
          <w:tcPr>
            <w:tcW w:w="1020" w:type="dxa"/>
            <w:vAlign w:val="center"/>
          </w:tcPr>
          <w:p w14:paraId="6279339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14:paraId="5EBC43F9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Высш. следств. школа МВД СССР</w:t>
            </w:r>
          </w:p>
        </w:tc>
        <w:tc>
          <w:tcPr>
            <w:tcW w:w="1417" w:type="dxa"/>
            <w:vAlign w:val="center"/>
          </w:tcPr>
          <w:p w14:paraId="7788A2C9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FD9F879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A83A680" w14:textId="77777777" w:rsidTr="003C79C5">
        <w:trPr>
          <w:trHeight w:val="1096"/>
        </w:trPr>
        <w:tc>
          <w:tcPr>
            <w:tcW w:w="502" w:type="dxa"/>
          </w:tcPr>
          <w:p w14:paraId="34C20C98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336</w:t>
            </w:r>
          </w:p>
        </w:tc>
        <w:tc>
          <w:tcPr>
            <w:tcW w:w="2475" w:type="dxa"/>
          </w:tcPr>
          <w:p w14:paraId="1369E994" w14:textId="77777777" w:rsidR="0007502A" w:rsidRPr="0016557B" w:rsidRDefault="0007502A" w:rsidP="00B83F7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экспертиза]</w:t>
            </w:r>
          </w:p>
        </w:tc>
        <w:tc>
          <w:tcPr>
            <w:tcW w:w="7220" w:type="dxa"/>
          </w:tcPr>
          <w:p w14:paraId="61329BBE" w14:textId="77777777" w:rsidR="0007502A" w:rsidRPr="0016557B" w:rsidRDefault="0007502A" w:rsidP="00B83F7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следов автомобильного транспорта // Криминалистическая экспертиза следов (Трасологические исследования): учеб. пособие / И.И. Пророков / Высш. следств. школа МВД СССР. – Волгоград, 1980. – С. 250–277.</w:t>
            </w:r>
          </w:p>
        </w:tc>
        <w:tc>
          <w:tcPr>
            <w:tcW w:w="1020" w:type="dxa"/>
            <w:vAlign w:val="center"/>
          </w:tcPr>
          <w:p w14:paraId="6D8DC51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14:paraId="72CE702C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Высш. следств. школа МВД СССР</w:t>
            </w:r>
          </w:p>
        </w:tc>
        <w:tc>
          <w:tcPr>
            <w:tcW w:w="1417" w:type="dxa"/>
            <w:vAlign w:val="center"/>
          </w:tcPr>
          <w:p w14:paraId="74B23501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3A84C4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4BD93E3" w14:textId="77777777" w:rsidTr="003C79C5">
        <w:trPr>
          <w:trHeight w:val="411"/>
        </w:trPr>
        <w:tc>
          <w:tcPr>
            <w:tcW w:w="502" w:type="dxa"/>
          </w:tcPr>
          <w:p w14:paraId="47973A7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0FAAC964" w14:textId="77777777" w:rsidR="0007502A" w:rsidRPr="0016557B" w:rsidRDefault="0007502A" w:rsidP="00B83F7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25FCB2DC" w14:textId="77777777" w:rsidR="0007502A" w:rsidRPr="0016557B" w:rsidRDefault="0007502A" w:rsidP="007A27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идентификационного исследования следов шин</w:t>
            </w:r>
          </w:p>
        </w:tc>
        <w:tc>
          <w:tcPr>
            <w:tcW w:w="1020" w:type="dxa"/>
            <w:vAlign w:val="center"/>
          </w:tcPr>
          <w:p w14:paraId="6A6657DE" w14:textId="77777777" w:rsidR="0007502A" w:rsidRPr="0016557B" w:rsidRDefault="0007502A" w:rsidP="007A276B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7345D775" w14:textId="77777777" w:rsidR="0007502A" w:rsidRPr="0016557B" w:rsidRDefault="0007502A" w:rsidP="007A276B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59678E5A" w14:textId="77777777" w:rsidR="0007502A" w:rsidRPr="0016557B" w:rsidRDefault="0007502A" w:rsidP="007A276B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14.10.2021</w:t>
            </w:r>
          </w:p>
        </w:tc>
        <w:tc>
          <w:tcPr>
            <w:tcW w:w="1474" w:type="dxa"/>
            <w:vAlign w:val="center"/>
          </w:tcPr>
          <w:p w14:paraId="74CCED6E" w14:textId="77777777" w:rsidR="0007502A" w:rsidRPr="0016557B" w:rsidRDefault="0007502A" w:rsidP="007A276B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3C6BB39" w14:textId="77777777" w:rsidTr="00790C07">
        <w:trPr>
          <w:trHeight w:val="635"/>
        </w:trPr>
        <w:tc>
          <w:tcPr>
            <w:tcW w:w="502" w:type="dxa"/>
          </w:tcPr>
          <w:p w14:paraId="27DF6048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337</w:t>
            </w:r>
          </w:p>
        </w:tc>
        <w:tc>
          <w:tcPr>
            <w:tcW w:w="2475" w:type="dxa"/>
          </w:tcPr>
          <w:p w14:paraId="3F7D6487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488655A0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механических повреждений одежды // Криминалистическое исследование одежды: пособие / Х.М. Тахо-Годи. – М., 1971. – С. 65–95.</w:t>
            </w:r>
          </w:p>
        </w:tc>
        <w:tc>
          <w:tcPr>
            <w:tcW w:w="1020" w:type="dxa"/>
            <w:vAlign w:val="center"/>
          </w:tcPr>
          <w:p w14:paraId="648FB90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1971</w:t>
            </w:r>
          </w:p>
        </w:tc>
        <w:tc>
          <w:tcPr>
            <w:tcW w:w="1757" w:type="dxa"/>
            <w:vAlign w:val="center"/>
          </w:tcPr>
          <w:p w14:paraId="78B9726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7D6753E6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00AA77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8B9217B" w14:textId="77777777" w:rsidTr="00790C07">
        <w:trPr>
          <w:trHeight w:val="945"/>
        </w:trPr>
        <w:tc>
          <w:tcPr>
            <w:tcW w:w="502" w:type="dxa"/>
          </w:tcPr>
          <w:p w14:paraId="6A09486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338</w:t>
            </w:r>
          </w:p>
        </w:tc>
        <w:tc>
          <w:tcPr>
            <w:tcW w:w="2475" w:type="dxa"/>
          </w:tcPr>
          <w:p w14:paraId="012AB471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5E59088C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частей разделенных предметов // Криминалистическая экспертиза следов (Трасологические исследования): учеб. пособие / И.И. Пророков / Высш. следств. школа МВД СССР. – Волгоград, 1980. – С. 233–249.</w:t>
            </w:r>
          </w:p>
        </w:tc>
        <w:tc>
          <w:tcPr>
            <w:tcW w:w="1020" w:type="dxa"/>
            <w:vAlign w:val="center"/>
          </w:tcPr>
          <w:p w14:paraId="18A9D73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14:paraId="46B28E6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Высш. следств. школа МВД СССР</w:t>
            </w:r>
          </w:p>
        </w:tc>
        <w:tc>
          <w:tcPr>
            <w:tcW w:w="1417" w:type="dxa"/>
            <w:vAlign w:val="center"/>
          </w:tcPr>
          <w:p w14:paraId="4B0D15ED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00EF425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7C2B54C" w14:textId="77777777" w:rsidTr="003D30D8">
        <w:trPr>
          <w:trHeight w:val="696"/>
        </w:trPr>
        <w:tc>
          <w:tcPr>
            <w:tcW w:w="502" w:type="dxa"/>
          </w:tcPr>
          <w:p w14:paraId="2146570F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339</w:t>
            </w:r>
          </w:p>
        </w:tc>
        <w:tc>
          <w:tcPr>
            <w:tcW w:w="2475" w:type="dxa"/>
          </w:tcPr>
          <w:p w14:paraId="22869917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20ABDB81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следов обуви // Криминалистическая экспертиза следов (Трасологические исследования): учеб. пособие / И.И. Пророков / Высш. следств. школа МВД СССР. – Волгоград, 1980. – С. 92–110.</w:t>
            </w:r>
          </w:p>
        </w:tc>
        <w:tc>
          <w:tcPr>
            <w:tcW w:w="1020" w:type="dxa"/>
            <w:vAlign w:val="center"/>
          </w:tcPr>
          <w:p w14:paraId="7C1096A9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14:paraId="2370D77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Высш. следств. школа МВД СССР</w:t>
            </w:r>
          </w:p>
        </w:tc>
        <w:tc>
          <w:tcPr>
            <w:tcW w:w="1417" w:type="dxa"/>
            <w:vAlign w:val="center"/>
          </w:tcPr>
          <w:p w14:paraId="3B05E23E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BC53658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8060DA8" w14:textId="77777777" w:rsidTr="003C79C5">
        <w:trPr>
          <w:trHeight w:val="673"/>
        </w:trPr>
        <w:tc>
          <w:tcPr>
            <w:tcW w:w="502" w:type="dxa"/>
          </w:tcPr>
          <w:p w14:paraId="53B1EAAB" w14:textId="77777777" w:rsidR="0007502A" w:rsidRPr="0016557B" w:rsidRDefault="0007502A" w:rsidP="00646492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340</w:t>
            </w:r>
          </w:p>
        </w:tc>
        <w:tc>
          <w:tcPr>
            <w:tcW w:w="2475" w:type="dxa"/>
          </w:tcPr>
          <w:p w14:paraId="6B847597" w14:textId="77777777" w:rsidR="0007502A" w:rsidRPr="0016557B" w:rsidRDefault="0007502A" w:rsidP="0064649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53A00908" w14:textId="77777777" w:rsidR="0007502A" w:rsidRPr="0016557B" w:rsidRDefault="0007502A" w:rsidP="006910CD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идентификационного исследования следов обуви </w:t>
            </w:r>
          </w:p>
        </w:tc>
        <w:tc>
          <w:tcPr>
            <w:tcW w:w="1020" w:type="dxa"/>
            <w:vAlign w:val="center"/>
          </w:tcPr>
          <w:p w14:paraId="3D875664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2019</w:t>
            </w:r>
          </w:p>
        </w:tc>
        <w:tc>
          <w:tcPr>
            <w:tcW w:w="1757" w:type="dxa"/>
            <w:vAlign w:val="center"/>
          </w:tcPr>
          <w:p w14:paraId="0C0A160B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79FC640E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29778E6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56F3B18" w14:textId="77777777" w:rsidTr="003C79C5">
        <w:trPr>
          <w:trHeight w:val="1134"/>
        </w:trPr>
        <w:tc>
          <w:tcPr>
            <w:tcW w:w="502" w:type="dxa"/>
          </w:tcPr>
          <w:p w14:paraId="4B46DAC5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341</w:t>
            </w:r>
          </w:p>
        </w:tc>
        <w:tc>
          <w:tcPr>
            <w:tcW w:w="2475" w:type="dxa"/>
          </w:tcPr>
          <w:p w14:paraId="78439141" w14:textId="77777777" w:rsidR="0007502A" w:rsidRPr="0016557B" w:rsidRDefault="0007502A" w:rsidP="0064649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532854B6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следов одежды // Криминалистическая экспертиза следов (Трасологические исследования): учеб. пособие / И.И. Пророков / Высш. следств. школа МВД СССР. – Волгоград, 1980. – С. 111–125</w:t>
            </w:r>
          </w:p>
        </w:tc>
        <w:tc>
          <w:tcPr>
            <w:tcW w:w="1020" w:type="dxa"/>
            <w:vAlign w:val="center"/>
          </w:tcPr>
          <w:p w14:paraId="4D46ABC0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14:paraId="2B37B23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Высш. следств. школа МВД СССР</w:t>
            </w:r>
          </w:p>
        </w:tc>
        <w:tc>
          <w:tcPr>
            <w:tcW w:w="1417" w:type="dxa"/>
            <w:vAlign w:val="center"/>
          </w:tcPr>
          <w:p w14:paraId="12BD2DDF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E956C78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5043EC1" w14:textId="77777777" w:rsidTr="00790C07">
        <w:trPr>
          <w:trHeight w:val="765"/>
        </w:trPr>
        <w:tc>
          <w:tcPr>
            <w:tcW w:w="502" w:type="dxa"/>
          </w:tcPr>
          <w:p w14:paraId="573AD92A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342</w:t>
            </w:r>
          </w:p>
        </w:tc>
        <w:tc>
          <w:tcPr>
            <w:tcW w:w="2475" w:type="dxa"/>
          </w:tcPr>
          <w:p w14:paraId="07AA0B1C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2178E566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следов зубов человека // Криминалистическая экспертиза следов (Трасологические исследования): учеб. пособие / И.И. Пророков / Высш. следств. школа МВД СССР. – Волгоград, 1980. – С. 126–136</w:t>
            </w:r>
          </w:p>
        </w:tc>
        <w:tc>
          <w:tcPr>
            <w:tcW w:w="1020" w:type="dxa"/>
            <w:vAlign w:val="center"/>
          </w:tcPr>
          <w:p w14:paraId="360544A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14:paraId="0328C41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Высш. следств. школа МВД СССР</w:t>
            </w:r>
          </w:p>
        </w:tc>
        <w:tc>
          <w:tcPr>
            <w:tcW w:w="1417" w:type="dxa"/>
            <w:vAlign w:val="center"/>
          </w:tcPr>
          <w:p w14:paraId="4DF884DF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20E2DE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54F37BE" w14:textId="77777777" w:rsidTr="003C79C5">
        <w:trPr>
          <w:trHeight w:val="794"/>
        </w:trPr>
        <w:tc>
          <w:tcPr>
            <w:tcW w:w="502" w:type="dxa"/>
          </w:tcPr>
          <w:p w14:paraId="0EE8364D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343</w:t>
            </w:r>
          </w:p>
        </w:tc>
        <w:tc>
          <w:tcPr>
            <w:tcW w:w="2475" w:type="dxa"/>
          </w:tcPr>
          <w:p w14:paraId="7D77E6AF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трасологическая экспертиза</w:t>
            </w:r>
          </w:p>
        </w:tc>
        <w:tc>
          <w:tcPr>
            <w:tcW w:w="7220" w:type="dxa"/>
          </w:tcPr>
          <w:p w14:paraId="7BD9C90C" w14:textId="77777777" w:rsidR="0007502A" w:rsidRPr="0016557B" w:rsidRDefault="0007502A" w:rsidP="006910CD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криминалистического исследования монет Национального банка Республики Беларусь образца 2009 года </w:t>
            </w:r>
          </w:p>
        </w:tc>
        <w:tc>
          <w:tcPr>
            <w:tcW w:w="1020" w:type="dxa"/>
            <w:vAlign w:val="center"/>
          </w:tcPr>
          <w:p w14:paraId="6D02CCC4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1F765B57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A9ACDE2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FD9103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A368FDE" w14:textId="77777777" w:rsidTr="003C79C5">
        <w:trPr>
          <w:trHeight w:val="964"/>
        </w:trPr>
        <w:tc>
          <w:tcPr>
            <w:tcW w:w="502" w:type="dxa"/>
          </w:tcPr>
          <w:p w14:paraId="4B1A24E0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344</w:t>
            </w:r>
          </w:p>
        </w:tc>
        <w:tc>
          <w:tcPr>
            <w:tcW w:w="2475" w:type="dxa"/>
          </w:tcPr>
          <w:p w14:paraId="45058FB3" w14:textId="77777777" w:rsidR="0007502A" w:rsidRPr="009F1193" w:rsidRDefault="0007502A" w:rsidP="009F1193">
            <w:pPr>
              <w:ind w:left="-57" w:right="-57"/>
              <w:rPr>
                <w:sz w:val="22"/>
                <w:szCs w:val="22"/>
              </w:rPr>
            </w:pPr>
            <w:r w:rsidRPr="009F1193">
              <w:rPr>
                <w:sz w:val="22"/>
                <w:szCs w:val="22"/>
              </w:rPr>
              <w:t>судебная экспертиза идентификационных маркировочных обозначений транспортных средств</w:t>
            </w:r>
          </w:p>
        </w:tc>
        <w:tc>
          <w:tcPr>
            <w:tcW w:w="7220" w:type="dxa"/>
          </w:tcPr>
          <w:p w14:paraId="01669634" w14:textId="77777777" w:rsidR="0007502A" w:rsidRPr="009F1193" w:rsidRDefault="0007502A" w:rsidP="006910CD">
            <w:pPr>
              <w:ind w:firstLine="33"/>
              <w:rPr>
                <w:sz w:val="22"/>
                <w:szCs w:val="22"/>
              </w:rPr>
            </w:pPr>
            <w:r w:rsidRPr="009F1193">
              <w:rPr>
                <w:sz w:val="22"/>
                <w:szCs w:val="22"/>
              </w:rPr>
              <w:t>Методика исследования идентификационных маркировочных обозначений транспортных средств</w:t>
            </w:r>
          </w:p>
        </w:tc>
        <w:tc>
          <w:tcPr>
            <w:tcW w:w="1020" w:type="dxa"/>
            <w:vAlign w:val="center"/>
          </w:tcPr>
          <w:p w14:paraId="579D0A01" w14:textId="77777777" w:rsidR="0007502A" w:rsidRPr="009F1193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9F1193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3E959C49" w14:textId="77777777" w:rsidR="0007502A" w:rsidRPr="009F1193" w:rsidRDefault="0007502A" w:rsidP="006910CD">
            <w:pPr>
              <w:jc w:val="center"/>
              <w:rPr>
                <w:sz w:val="22"/>
                <w:szCs w:val="22"/>
              </w:rPr>
            </w:pPr>
            <w:r w:rsidRPr="009F1193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C996C3F" w14:textId="77777777" w:rsidR="0007502A" w:rsidRPr="009F1193" w:rsidRDefault="0007502A" w:rsidP="006910CD">
            <w:pPr>
              <w:jc w:val="center"/>
            </w:pPr>
            <w:r w:rsidRPr="009F1193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4DA6A8D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69F89B1" w14:textId="77777777" w:rsidTr="003C79C5">
        <w:trPr>
          <w:trHeight w:val="1361"/>
        </w:trPr>
        <w:tc>
          <w:tcPr>
            <w:tcW w:w="502" w:type="dxa"/>
          </w:tcPr>
          <w:p w14:paraId="1A3A202D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345</w:t>
            </w:r>
          </w:p>
        </w:tc>
        <w:tc>
          <w:tcPr>
            <w:tcW w:w="2475" w:type="dxa"/>
          </w:tcPr>
          <w:p w14:paraId="42F120CF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фоноскопическая экспертиза</w:t>
            </w:r>
          </w:p>
          <w:p w14:paraId="37848376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[идентификация человека по голосу и речи]</w:t>
            </w:r>
          </w:p>
        </w:tc>
        <w:tc>
          <w:tcPr>
            <w:tcW w:w="7220" w:type="dxa"/>
          </w:tcPr>
          <w:p w14:paraId="71B40CAC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Назначение и производство фонографической экспертизы для идентификации дикторов по голосу и речи: метод. пособие для экспертов, следователей, судей и прокуроров / И.Г. Дода [и др.]; под ред. И.Г. Доды; ГУ «ЦСЭиК Министерства юстиции Республики Беларусь». – Минск: Право и экономика, 2009. – 157 с.</w:t>
            </w:r>
          </w:p>
        </w:tc>
        <w:tc>
          <w:tcPr>
            <w:tcW w:w="1020" w:type="dxa"/>
            <w:vAlign w:val="center"/>
          </w:tcPr>
          <w:p w14:paraId="23571547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14:paraId="5ED802C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ЦСЭиК Минюста РБ; </w:t>
            </w:r>
          </w:p>
          <w:p w14:paraId="1FEEAEA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14:paraId="22AE54BF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4F5D957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C42ABAE" w14:textId="77777777" w:rsidTr="003C79C5">
        <w:trPr>
          <w:trHeight w:val="1134"/>
        </w:trPr>
        <w:tc>
          <w:tcPr>
            <w:tcW w:w="502" w:type="dxa"/>
          </w:tcPr>
          <w:p w14:paraId="21720FCA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346</w:t>
            </w:r>
          </w:p>
        </w:tc>
        <w:tc>
          <w:tcPr>
            <w:tcW w:w="2475" w:type="dxa"/>
          </w:tcPr>
          <w:p w14:paraId="2FD46C9C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фоноскопическая экспертиза</w:t>
            </w:r>
          </w:p>
          <w:p w14:paraId="0357674E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[идентификация человека по голосу и речи]</w:t>
            </w:r>
          </w:p>
        </w:tc>
        <w:tc>
          <w:tcPr>
            <w:tcW w:w="7220" w:type="dxa"/>
          </w:tcPr>
          <w:p w14:paraId="4B22CB84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проведению фонетического анализа звучащей речи фигурантов криминалистической экспертизы звукозаписей </w:t>
            </w:r>
            <w:r w:rsidRPr="0016557B">
              <w:rPr>
                <w:b/>
                <w:sz w:val="22"/>
                <w:szCs w:val="22"/>
              </w:rPr>
              <w:t xml:space="preserve">/ </w:t>
            </w:r>
            <w:r w:rsidRPr="0016557B">
              <w:rPr>
                <w:sz w:val="22"/>
                <w:szCs w:val="22"/>
              </w:rPr>
              <w:t>А.А. Кирдун, А.В. Андреева; НПЦ Гос. ком. судеб. экспертиз Респ. Беларусь. – Минск: Право и экономика, 2014. – 153 с.</w:t>
            </w:r>
          </w:p>
        </w:tc>
        <w:tc>
          <w:tcPr>
            <w:tcW w:w="1020" w:type="dxa"/>
            <w:vAlign w:val="center"/>
          </w:tcPr>
          <w:p w14:paraId="10E658EE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6FEE4AF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23BFFCBE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74FD247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8FBB82F" w14:textId="77777777" w:rsidTr="003C79C5">
        <w:trPr>
          <w:trHeight w:val="1587"/>
        </w:trPr>
        <w:tc>
          <w:tcPr>
            <w:tcW w:w="502" w:type="dxa"/>
          </w:tcPr>
          <w:p w14:paraId="54C133C3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347</w:t>
            </w:r>
          </w:p>
        </w:tc>
        <w:tc>
          <w:tcPr>
            <w:tcW w:w="2475" w:type="dxa"/>
          </w:tcPr>
          <w:p w14:paraId="12EB9BEE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фоноскопическая экспертиза</w:t>
            </w:r>
          </w:p>
          <w:p w14:paraId="73C9B600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[идентификация человека по голосу и речи]</w:t>
            </w:r>
          </w:p>
        </w:tc>
        <w:tc>
          <w:tcPr>
            <w:tcW w:w="7220" w:type="dxa"/>
          </w:tcPr>
          <w:p w14:paraId="1C581537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установления степени пригодности фонограмм для проведения идентификации диктора по голосу и звучащей речи методами аудитивного и лингвистического видов анализа  </w:t>
            </w:r>
            <w:r w:rsidRPr="0016557B">
              <w:rPr>
                <w:b/>
                <w:sz w:val="22"/>
                <w:szCs w:val="22"/>
              </w:rPr>
              <w:t xml:space="preserve">/ </w:t>
            </w:r>
            <w:r w:rsidRPr="0016557B">
              <w:rPr>
                <w:sz w:val="22"/>
                <w:szCs w:val="22"/>
              </w:rPr>
              <w:t xml:space="preserve">И.Г. Дода, Т.А. Лапунина, Е.И. Тригуб; ГУ «ЦСЭиК Министерства юстиции Республики Беларусь», ГЭКЦ МВД Респ. Беларусь. – Минск: Право и экономика, 2012. – 30 с.  </w:t>
            </w:r>
          </w:p>
        </w:tc>
        <w:tc>
          <w:tcPr>
            <w:tcW w:w="1020" w:type="dxa"/>
            <w:vAlign w:val="center"/>
          </w:tcPr>
          <w:p w14:paraId="7A329227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14:paraId="011DE4B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ЦСЭиК Минюста РБ; </w:t>
            </w:r>
          </w:p>
          <w:p w14:paraId="72DB445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14:paraId="60D8FED1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FB4750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EFB4724" w14:textId="77777777" w:rsidTr="003C79C5">
        <w:trPr>
          <w:trHeight w:val="1077"/>
        </w:trPr>
        <w:tc>
          <w:tcPr>
            <w:tcW w:w="502" w:type="dxa"/>
          </w:tcPr>
          <w:p w14:paraId="7BD5C71A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348</w:t>
            </w:r>
          </w:p>
        </w:tc>
        <w:tc>
          <w:tcPr>
            <w:tcW w:w="2475" w:type="dxa"/>
          </w:tcPr>
          <w:p w14:paraId="53441D17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фоноскопическая экспертиза</w:t>
            </w:r>
          </w:p>
          <w:p w14:paraId="771CE3E1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[идентификация человека по голосу и речи]</w:t>
            </w:r>
          </w:p>
        </w:tc>
        <w:tc>
          <w:tcPr>
            <w:tcW w:w="7220" w:type="dxa"/>
          </w:tcPr>
          <w:p w14:paraId="2A5F177D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использованию электронного справочника судебного эксперта-фоноскописта «Артикуляторная характеристика звуков в составе слов русского языка» </w:t>
            </w:r>
          </w:p>
        </w:tc>
        <w:tc>
          <w:tcPr>
            <w:tcW w:w="1020" w:type="dxa"/>
            <w:vAlign w:val="center"/>
          </w:tcPr>
          <w:p w14:paraId="1D14EDDB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46F59D0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5797329F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E7DE65C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5DB6536" w14:textId="77777777" w:rsidTr="003C79C5">
        <w:trPr>
          <w:trHeight w:val="1077"/>
        </w:trPr>
        <w:tc>
          <w:tcPr>
            <w:tcW w:w="502" w:type="dxa"/>
          </w:tcPr>
          <w:p w14:paraId="28E50340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349</w:t>
            </w:r>
          </w:p>
        </w:tc>
        <w:tc>
          <w:tcPr>
            <w:tcW w:w="2475" w:type="dxa"/>
          </w:tcPr>
          <w:p w14:paraId="74BA798D" w14:textId="77777777" w:rsidR="0007502A" w:rsidRPr="0016557B" w:rsidRDefault="0007502A" w:rsidP="00D9417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фоноскопическая экспертиза</w:t>
            </w:r>
          </w:p>
          <w:p w14:paraId="30D6051E" w14:textId="77777777" w:rsidR="0007502A" w:rsidRPr="0016557B" w:rsidRDefault="0007502A" w:rsidP="00D9417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[идентификация человека по голосу и речи]</w:t>
            </w:r>
          </w:p>
        </w:tc>
        <w:tc>
          <w:tcPr>
            <w:tcW w:w="7220" w:type="dxa"/>
          </w:tcPr>
          <w:p w14:paraId="1D8F2325" w14:textId="77777777" w:rsidR="0007502A" w:rsidRPr="0016557B" w:rsidRDefault="0007502A" w:rsidP="0072579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определения степени пригодности цифровых фонограмм к идентификационным исследованиям по голосу и речи методом акустического анализа</w:t>
            </w:r>
          </w:p>
        </w:tc>
        <w:tc>
          <w:tcPr>
            <w:tcW w:w="1020" w:type="dxa"/>
            <w:vAlign w:val="center"/>
          </w:tcPr>
          <w:p w14:paraId="174414B7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29DB74E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63202272" w14:textId="77777777" w:rsidR="0007502A" w:rsidRPr="0016557B" w:rsidRDefault="0007502A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</w:t>
            </w:r>
            <w:r w:rsidRPr="0016557B">
              <w:rPr>
                <w:sz w:val="22"/>
                <w:szCs w:val="22"/>
                <w:lang w:val="en-US"/>
              </w:rPr>
              <w:t>4</w:t>
            </w:r>
            <w:r w:rsidRPr="0016557B">
              <w:rPr>
                <w:sz w:val="22"/>
                <w:szCs w:val="22"/>
              </w:rPr>
              <w:t>.07.2021</w:t>
            </w:r>
          </w:p>
        </w:tc>
        <w:tc>
          <w:tcPr>
            <w:tcW w:w="1474" w:type="dxa"/>
            <w:vAlign w:val="center"/>
          </w:tcPr>
          <w:p w14:paraId="62D66486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22CA39A" w14:textId="77777777" w:rsidTr="003C79C5">
        <w:trPr>
          <w:trHeight w:val="1361"/>
        </w:trPr>
        <w:tc>
          <w:tcPr>
            <w:tcW w:w="502" w:type="dxa"/>
          </w:tcPr>
          <w:p w14:paraId="5CC69E1C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350</w:t>
            </w:r>
          </w:p>
        </w:tc>
        <w:tc>
          <w:tcPr>
            <w:tcW w:w="2475" w:type="dxa"/>
          </w:tcPr>
          <w:p w14:paraId="4AAC7BAD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фоноскопическая экспертиза</w:t>
            </w:r>
          </w:p>
          <w:p w14:paraId="56117E14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[установление дословного содержания текста фонограмм]</w:t>
            </w:r>
          </w:p>
        </w:tc>
        <w:tc>
          <w:tcPr>
            <w:tcW w:w="7220" w:type="dxa"/>
          </w:tcPr>
          <w:p w14:paraId="781EA41F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установления дословного содержания текста фонограмм / И.Г. Дода,  И.Ю.</w:t>
            </w:r>
            <w:r w:rsidRPr="0016557B">
              <w:rPr>
                <w:spacing w:val="-4"/>
                <w:sz w:val="22"/>
                <w:szCs w:val="22"/>
              </w:rPr>
              <w:t> </w:t>
            </w:r>
            <w:r w:rsidRPr="0016557B">
              <w:rPr>
                <w:sz w:val="22"/>
                <w:szCs w:val="22"/>
              </w:rPr>
              <w:t>Фетняев, Т.И.</w:t>
            </w:r>
            <w:r w:rsidRPr="0016557B">
              <w:rPr>
                <w:spacing w:val="-4"/>
                <w:sz w:val="22"/>
                <w:szCs w:val="22"/>
              </w:rPr>
              <w:t> </w:t>
            </w:r>
            <w:r w:rsidRPr="0016557B">
              <w:rPr>
                <w:sz w:val="22"/>
                <w:szCs w:val="22"/>
              </w:rPr>
              <w:t>Азарова;</w:t>
            </w:r>
            <w:r w:rsidRPr="0016557B">
              <w:rPr>
                <w:spacing w:val="-4"/>
                <w:sz w:val="22"/>
                <w:szCs w:val="22"/>
              </w:rPr>
              <w:t xml:space="preserve"> ГУ «ЦСЭиК Министерства юстиции </w:t>
            </w:r>
            <w:r w:rsidRPr="0016557B">
              <w:rPr>
                <w:sz w:val="22"/>
                <w:szCs w:val="22"/>
              </w:rPr>
              <w:t xml:space="preserve">Республики Беларусь», ГЭКЦ МВД Респ. Беларусь. – Минск: Право и экономика, 2011. – 36 с. </w:t>
            </w:r>
          </w:p>
        </w:tc>
        <w:tc>
          <w:tcPr>
            <w:tcW w:w="1020" w:type="dxa"/>
            <w:vAlign w:val="center"/>
          </w:tcPr>
          <w:p w14:paraId="4A8B37D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59E91ED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ЦСЭиК Минюста РБ; </w:t>
            </w:r>
          </w:p>
          <w:p w14:paraId="5F504C95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14:paraId="2696D85B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3F6E7F0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7588923" w14:textId="77777777" w:rsidTr="003C79C5">
        <w:trPr>
          <w:trHeight w:val="1247"/>
        </w:trPr>
        <w:tc>
          <w:tcPr>
            <w:tcW w:w="502" w:type="dxa"/>
          </w:tcPr>
          <w:p w14:paraId="758D145F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351</w:t>
            </w:r>
          </w:p>
        </w:tc>
        <w:tc>
          <w:tcPr>
            <w:tcW w:w="2475" w:type="dxa"/>
          </w:tcPr>
          <w:p w14:paraId="40538104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фоноскопическая экспертиза</w:t>
            </w:r>
          </w:p>
          <w:p w14:paraId="5E893DB5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[установление дословного содержания текста фонограмм]</w:t>
            </w:r>
          </w:p>
        </w:tc>
        <w:tc>
          <w:tcPr>
            <w:tcW w:w="7220" w:type="dxa"/>
          </w:tcPr>
          <w:p w14:paraId="52113EFD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Шумоочистка и установление текста низкокачественных звукозаписей речи: метод. рекомендации / С.Л. Коваль, В.И. Гарбарук, О.Я. Ильина; Центр речевых технологий. – СПб., 2002. – 65 с.</w:t>
            </w:r>
          </w:p>
        </w:tc>
        <w:tc>
          <w:tcPr>
            <w:tcW w:w="1020" w:type="dxa"/>
            <w:vAlign w:val="center"/>
          </w:tcPr>
          <w:p w14:paraId="7AAA61D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2002</w:t>
            </w:r>
          </w:p>
        </w:tc>
        <w:tc>
          <w:tcPr>
            <w:tcW w:w="1757" w:type="dxa"/>
            <w:vAlign w:val="center"/>
          </w:tcPr>
          <w:p w14:paraId="7579B2C7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Центр речевых технологий (РФ)</w:t>
            </w:r>
          </w:p>
        </w:tc>
        <w:tc>
          <w:tcPr>
            <w:tcW w:w="1417" w:type="dxa"/>
            <w:vAlign w:val="center"/>
          </w:tcPr>
          <w:p w14:paraId="58CC656B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45B8DB8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16FB1DD" w14:textId="77777777" w:rsidTr="003C79C5">
        <w:trPr>
          <w:trHeight w:val="1417"/>
        </w:trPr>
        <w:tc>
          <w:tcPr>
            <w:tcW w:w="502" w:type="dxa"/>
          </w:tcPr>
          <w:p w14:paraId="5A91CD85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352</w:t>
            </w:r>
          </w:p>
        </w:tc>
        <w:tc>
          <w:tcPr>
            <w:tcW w:w="2475" w:type="dxa"/>
          </w:tcPr>
          <w:p w14:paraId="26863DEF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фоноскопическая экспертиза</w:t>
            </w:r>
          </w:p>
          <w:p w14:paraId="0702D2C5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условий, средств, материалов и следов звукозаписей]</w:t>
            </w:r>
          </w:p>
        </w:tc>
        <w:tc>
          <w:tcPr>
            <w:tcW w:w="7220" w:type="dxa"/>
          </w:tcPr>
          <w:p w14:paraId="125C73FC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Назначение и проведение  фонографической экспертизы для установления фактов внесения изменений в магнитный носитель. Методическое пособие для экспертов, следователей и судей / К.С. Егоров, А.М. Шакун; НИИ ПККиСЭ, ГЭКЦ МВД Респ. Беларусь. – Минск: Право и экономика, 2006. – 142 с. </w:t>
            </w:r>
          </w:p>
        </w:tc>
        <w:tc>
          <w:tcPr>
            <w:tcW w:w="1020" w:type="dxa"/>
            <w:vAlign w:val="center"/>
          </w:tcPr>
          <w:p w14:paraId="7FDA48A9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74226B7C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НИИ ПККиСЭ Минюста РБ; ГЭКЦ МВД РБ</w:t>
            </w:r>
          </w:p>
        </w:tc>
        <w:tc>
          <w:tcPr>
            <w:tcW w:w="1417" w:type="dxa"/>
            <w:vAlign w:val="center"/>
          </w:tcPr>
          <w:p w14:paraId="67826A0F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12B9E97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2B08676" w14:textId="77777777" w:rsidTr="003C79C5">
        <w:trPr>
          <w:trHeight w:val="1450"/>
        </w:trPr>
        <w:tc>
          <w:tcPr>
            <w:tcW w:w="502" w:type="dxa"/>
          </w:tcPr>
          <w:p w14:paraId="45074F2A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353</w:t>
            </w:r>
          </w:p>
        </w:tc>
        <w:tc>
          <w:tcPr>
            <w:tcW w:w="2475" w:type="dxa"/>
          </w:tcPr>
          <w:p w14:paraId="4474DCF8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фоноскопическая экспертиза</w:t>
            </w:r>
          </w:p>
          <w:p w14:paraId="524DE059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[исследование условий, средств, материалов и следов звукозаписей] </w:t>
            </w:r>
          </w:p>
        </w:tc>
        <w:tc>
          <w:tcPr>
            <w:tcW w:w="7220" w:type="dxa"/>
          </w:tcPr>
          <w:p w14:paraId="10A49066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Техническое исследование фонограмм / В.О. Хуртилов [и др.] // Типовые экспертные методики исследования вещественных доказательств / под ред. канд. техн. наук Ю.М. Дильдина; общ. ред. канд. техн. наук В.В. Мартынова. – М.: ЭКЦ МВД России, 2010. – Ч.</w:t>
            </w:r>
            <w:r w:rsidRPr="0016557B">
              <w:rPr>
                <w:sz w:val="22"/>
                <w:szCs w:val="22"/>
                <w:lang w:val="en-US"/>
              </w:rPr>
              <w:t>I</w:t>
            </w:r>
            <w:r w:rsidRPr="0016557B">
              <w:rPr>
                <w:sz w:val="22"/>
                <w:szCs w:val="22"/>
              </w:rPr>
              <w:t>. – С.454–516.</w:t>
            </w:r>
          </w:p>
        </w:tc>
        <w:tc>
          <w:tcPr>
            <w:tcW w:w="1020" w:type="dxa"/>
            <w:vAlign w:val="center"/>
          </w:tcPr>
          <w:p w14:paraId="14445945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1D217918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282F5D12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C123CB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1B045E3" w14:textId="77777777" w:rsidTr="003C79C5">
        <w:trPr>
          <w:trHeight w:val="1304"/>
        </w:trPr>
        <w:tc>
          <w:tcPr>
            <w:tcW w:w="502" w:type="dxa"/>
          </w:tcPr>
          <w:p w14:paraId="69231D0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354</w:t>
            </w:r>
          </w:p>
        </w:tc>
        <w:tc>
          <w:tcPr>
            <w:tcW w:w="2475" w:type="dxa"/>
          </w:tcPr>
          <w:p w14:paraId="031C9BCA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фоноскопическая экспертиза</w:t>
            </w:r>
          </w:p>
          <w:p w14:paraId="7B91417D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условий, средств, материалов и следов звукозаписей]</w:t>
            </w:r>
          </w:p>
        </w:tc>
        <w:tc>
          <w:tcPr>
            <w:tcW w:w="7220" w:type="dxa"/>
          </w:tcPr>
          <w:p w14:paraId="0E8A3F98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Поиск следов нарушений достоверности фонограмм: метод. указания для экспертов / С.Л. Коваль, Е.Р. Ланда, Е.А. Прощина. – СПб.: Центр Речевых Технологий, 2006. – 120 с.</w:t>
            </w:r>
          </w:p>
        </w:tc>
        <w:tc>
          <w:tcPr>
            <w:tcW w:w="1020" w:type="dxa"/>
            <w:vAlign w:val="center"/>
          </w:tcPr>
          <w:p w14:paraId="68B652E7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359759F6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Центр Речевых Технологий (РФ)</w:t>
            </w:r>
          </w:p>
        </w:tc>
        <w:tc>
          <w:tcPr>
            <w:tcW w:w="1417" w:type="dxa"/>
            <w:vAlign w:val="center"/>
          </w:tcPr>
          <w:p w14:paraId="0A62F761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1B902E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21DB976" w14:textId="77777777" w:rsidTr="003C79C5">
        <w:trPr>
          <w:trHeight w:val="312"/>
        </w:trPr>
        <w:tc>
          <w:tcPr>
            <w:tcW w:w="502" w:type="dxa"/>
          </w:tcPr>
          <w:p w14:paraId="6275C844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355</w:t>
            </w:r>
          </w:p>
        </w:tc>
        <w:tc>
          <w:tcPr>
            <w:tcW w:w="2475" w:type="dxa"/>
          </w:tcPr>
          <w:p w14:paraId="5B90B863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фоноскопическая экспертиза</w:t>
            </w:r>
          </w:p>
          <w:p w14:paraId="59FE9D15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условий, средств, материалов и следов звукозаписей]</w:t>
            </w:r>
          </w:p>
        </w:tc>
        <w:tc>
          <w:tcPr>
            <w:tcW w:w="7220" w:type="dxa"/>
          </w:tcPr>
          <w:p w14:paraId="17DD16C8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Сборник научно-методических рекомендаций по выполнению криминалистических экспертиз звукозаписей речи / под ред. С.Л. Коваля; Центр речевых технологий. – СПб., 2006. – 174 с.</w:t>
            </w:r>
          </w:p>
        </w:tc>
        <w:tc>
          <w:tcPr>
            <w:tcW w:w="1020" w:type="dxa"/>
            <w:vAlign w:val="center"/>
          </w:tcPr>
          <w:p w14:paraId="17BFBC9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31B1CC36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Центр речевых технологий РФ</w:t>
            </w:r>
          </w:p>
          <w:p w14:paraId="0CF3FCAD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(РФ)</w:t>
            </w:r>
          </w:p>
        </w:tc>
        <w:tc>
          <w:tcPr>
            <w:tcW w:w="1417" w:type="dxa"/>
            <w:vAlign w:val="center"/>
          </w:tcPr>
          <w:p w14:paraId="07313026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510D73C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8AC4EB3" w14:textId="77777777" w:rsidTr="003C79C5">
        <w:trPr>
          <w:trHeight w:val="1304"/>
        </w:trPr>
        <w:tc>
          <w:tcPr>
            <w:tcW w:w="502" w:type="dxa"/>
          </w:tcPr>
          <w:p w14:paraId="7960EB8F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356</w:t>
            </w:r>
          </w:p>
        </w:tc>
        <w:tc>
          <w:tcPr>
            <w:tcW w:w="2475" w:type="dxa"/>
          </w:tcPr>
          <w:p w14:paraId="1639CB5B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фоноскопическая экспертиза</w:t>
            </w:r>
          </w:p>
          <w:p w14:paraId="423B2605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условий, средств, материалов и следов звукозаписей]</w:t>
            </w:r>
          </w:p>
        </w:tc>
        <w:tc>
          <w:tcPr>
            <w:tcW w:w="7220" w:type="dxa"/>
          </w:tcPr>
          <w:p w14:paraId="722E5DFD" w14:textId="77777777" w:rsidR="0007502A" w:rsidRPr="0016557B" w:rsidRDefault="0007502A" w:rsidP="006910CD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использованию анализа гармонических спектральных составляющих при исследовании фонограммы на предмет наличия признаков монтажа и внесения в нее изменений </w:t>
            </w:r>
          </w:p>
        </w:tc>
        <w:tc>
          <w:tcPr>
            <w:tcW w:w="1020" w:type="dxa"/>
            <w:vAlign w:val="center"/>
          </w:tcPr>
          <w:p w14:paraId="77D89A62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4BA79BF6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7816F7AB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4284A0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829DF0E" w14:textId="77777777" w:rsidTr="003C79C5">
        <w:trPr>
          <w:trHeight w:val="185"/>
        </w:trPr>
        <w:tc>
          <w:tcPr>
            <w:tcW w:w="502" w:type="dxa"/>
          </w:tcPr>
          <w:p w14:paraId="4553FB4C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357</w:t>
            </w:r>
          </w:p>
        </w:tc>
        <w:tc>
          <w:tcPr>
            <w:tcW w:w="2475" w:type="dxa"/>
          </w:tcPr>
          <w:p w14:paraId="41DC7D62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фоноскопическая экспертиза</w:t>
            </w:r>
          </w:p>
          <w:p w14:paraId="42C2EC39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[диагностика личности по фонограмме]</w:t>
            </w:r>
          </w:p>
        </w:tc>
        <w:tc>
          <w:tcPr>
            <w:tcW w:w="7220" w:type="dxa"/>
          </w:tcPr>
          <w:p w14:paraId="4AED1575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Диагностика личности человека по фонограммам устной речи: учеб. пособие / Е.И. Галяшина [и др.]. – М.: ЭКЦ МВД России, 1993. – 72 с.</w:t>
            </w:r>
          </w:p>
          <w:p w14:paraId="045CFFAD" w14:textId="77777777" w:rsidR="0007502A" w:rsidRPr="0016557B" w:rsidRDefault="0007502A" w:rsidP="006910C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EC93EF9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1993</w:t>
            </w:r>
          </w:p>
        </w:tc>
        <w:tc>
          <w:tcPr>
            <w:tcW w:w="1757" w:type="dxa"/>
            <w:vAlign w:val="center"/>
          </w:tcPr>
          <w:p w14:paraId="0981E05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5687B262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ED33876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E0102F5" w14:textId="77777777" w:rsidTr="003C79C5">
        <w:trPr>
          <w:trHeight w:val="1020"/>
        </w:trPr>
        <w:tc>
          <w:tcPr>
            <w:tcW w:w="502" w:type="dxa"/>
          </w:tcPr>
          <w:p w14:paraId="795F1445" w14:textId="77777777" w:rsidR="0007502A" w:rsidRPr="0016557B" w:rsidRDefault="0007502A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lastRenderedPageBreak/>
              <w:t>358</w:t>
            </w:r>
          </w:p>
        </w:tc>
        <w:tc>
          <w:tcPr>
            <w:tcW w:w="2475" w:type="dxa"/>
          </w:tcPr>
          <w:p w14:paraId="4F998264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фоноскопическая экспертиза</w:t>
            </w:r>
          </w:p>
          <w:p w14:paraId="4F2C22C0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[диагностика личности по фонограмме]</w:t>
            </w:r>
          </w:p>
        </w:tc>
        <w:tc>
          <w:tcPr>
            <w:tcW w:w="7220" w:type="dxa"/>
          </w:tcPr>
          <w:p w14:paraId="6B3DF338" w14:textId="77777777" w:rsidR="0007502A" w:rsidRPr="0016557B" w:rsidRDefault="0007502A" w:rsidP="003D30D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 Установление факта предварительной подготовки письменных и устных текстов: метод. рекомендации / Е.И. Галяшина. – М.: ГУ ЭКЦ МВД России, 2003. – 104 с.</w:t>
            </w:r>
          </w:p>
        </w:tc>
        <w:tc>
          <w:tcPr>
            <w:tcW w:w="1020" w:type="dxa"/>
            <w:vAlign w:val="center"/>
          </w:tcPr>
          <w:p w14:paraId="42A89285" w14:textId="77777777" w:rsidR="0007502A" w:rsidRPr="0016557B" w:rsidRDefault="0007502A" w:rsidP="003D30D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14:paraId="5809D6CD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14:paraId="0C825230" w14:textId="77777777" w:rsidR="0007502A" w:rsidRPr="0016557B" w:rsidRDefault="0007502A" w:rsidP="003D30D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E97BB7F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BCB2F39" w14:textId="77777777" w:rsidTr="003C79C5">
        <w:trPr>
          <w:trHeight w:val="1361"/>
        </w:trPr>
        <w:tc>
          <w:tcPr>
            <w:tcW w:w="502" w:type="dxa"/>
          </w:tcPr>
          <w:p w14:paraId="27DB2262" w14:textId="77777777" w:rsidR="0007502A" w:rsidRPr="0016557B" w:rsidRDefault="0007502A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359</w:t>
            </w:r>
          </w:p>
        </w:tc>
        <w:tc>
          <w:tcPr>
            <w:tcW w:w="2475" w:type="dxa"/>
          </w:tcPr>
          <w:p w14:paraId="1CC2D7FB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фоноскопическая экспертиза</w:t>
            </w:r>
          </w:p>
          <w:p w14:paraId="79E46B82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звуковой среды]</w:t>
            </w:r>
          </w:p>
        </w:tc>
        <w:tc>
          <w:tcPr>
            <w:tcW w:w="7220" w:type="dxa"/>
          </w:tcPr>
          <w:p w14:paraId="4AFD4453" w14:textId="77777777" w:rsidR="0007502A" w:rsidRPr="0016557B" w:rsidRDefault="0007502A" w:rsidP="003D30D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решения задач классификации и диагностики объектов окружающей среды по их звуковым проявлениям с использованием автоматизированной базы данных</w:t>
            </w:r>
            <w:r w:rsidRPr="0016557B">
              <w:rPr>
                <w:b/>
                <w:sz w:val="22"/>
                <w:szCs w:val="22"/>
              </w:rPr>
              <w:t xml:space="preserve"> / </w:t>
            </w:r>
            <w:r w:rsidRPr="0016557B">
              <w:rPr>
                <w:sz w:val="22"/>
                <w:szCs w:val="22"/>
              </w:rPr>
              <w:t>А.В. Андреева [и др.]; под общ. ред. канд. филол. наук И.Г. Доды; НПЦ Гос. ком. судеб. экспертиз Респ. Беларусь. – Минск: Право и экономика, 2014. – 66 с.</w:t>
            </w:r>
          </w:p>
        </w:tc>
        <w:tc>
          <w:tcPr>
            <w:tcW w:w="1020" w:type="dxa"/>
            <w:vAlign w:val="center"/>
          </w:tcPr>
          <w:p w14:paraId="713305C8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2014</w:t>
            </w:r>
          </w:p>
        </w:tc>
        <w:tc>
          <w:tcPr>
            <w:tcW w:w="1757" w:type="dxa"/>
            <w:vAlign w:val="center"/>
          </w:tcPr>
          <w:p w14:paraId="4D71BD7F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1F7F8416" w14:textId="77777777" w:rsidR="0007502A" w:rsidRPr="0016557B" w:rsidRDefault="0007502A" w:rsidP="003D30D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9FAF663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7EA49CF" w14:textId="77777777" w:rsidTr="00D4384D">
        <w:trPr>
          <w:trHeight w:val="647"/>
        </w:trPr>
        <w:tc>
          <w:tcPr>
            <w:tcW w:w="502" w:type="dxa"/>
          </w:tcPr>
          <w:p w14:paraId="2CDF6FE8" w14:textId="77777777" w:rsidR="0007502A" w:rsidRPr="0016557B" w:rsidRDefault="0007502A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left="646" w:right="-57" w:hanging="612"/>
              <w:jc w:val="center"/>
            </w:pPr>
            <w:r w:rsidRPr="0016557B">
              <w:t>360</w:t>
            </w:r>
          </w:p>
        </w:tc>
        <w:tc>
          <w:tcPr>
            <w:tcW w:w="2475" w:type="dxa"/>
          </w:tcPr>
          <w:p w14:paraId="12D4D4BA" w14:textId="77777777" w:rsidR="0007502A" w:rsidRPr="0016557B" w:rsidRDefault="0007502A" w:rsidP="003D30D8">
            <w:pPr>
              <w:spacing w:line="228" w:lineRule="auto"/>
              <w:ind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судебная фототехническая экспертиза</w:t>
            </w:r>
          </w:p>
        </w:tc>
        <w:tc>
          <w:tcPr>
            <w:tcW w:w="7220" w:type="dxa"/>
          </w:tcPr>
          <w:p w14:paraId="09F194F4" w14:textId="77777777" w:rsidR="0007502A" w:rsidRPr="0016557B" w:rsidRDefault="0007502A" w:rsidP="003D30D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судебной фототехнической экспертизы / Д.Я. Мирский, Ю.А. Горинов // Судебная фототехническая экспертиза: пособие для экспертов; под ред. Д.Я. Мирского. – М.: ВНИИСЭ, 1982. – С. 7–90.</w:t>
            </w:r>
          </w:p>
        </w:tc>
        <w:tc>
          <w:tcPr>
            <w:tcW w:w="1020" w:type="dxa"/>
            <w:vAlign w:val="center"/>
          </w:tcPr>
          <w:p w14:paraId="13EBFCA8" w14:textId="77777777" w:rsidR="0007502A" w:rsidRPr="0016557B" w:rsidRDefault="0007502A" w:rsidP="003D30D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1982</w:t>
            </w:r>
          </w:p>
        </w:tc>
        <w:tc>
          <w:tcPr>
            <w:tcW w:w="1757" w:type="dxa"/>
            <w:vAlign w:val="center"/>
          </w:tcPr>
          <w:p w14:paraId="5F486C5B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14:paraId="7871C927" w14:textId="77777777" w:rsidR="0007502A" w:rsidRPr="0016557B" w:rsidRDefault="0007502A" w:rsidP="003D30D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03EE52A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F4F7558" w14:textId="77777777" w:rsidTr="00790C07">
        <w:trPr>
          <w:trHeight w:val="601"/>
        </w:trPr>
        <w:tc>
          <w:tcPr>
            <w:tcW w:w="502" w:type="dxa"/>
          </w:tcPr>
          <w:p w14:paraId="021E63F8" w14:textId="77777777" w:rsidR="0007502A" w:rsidRPr="0016557B" w:rsidRDefault="0007502A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left="646" w:right="-57" w:hanging="612"/>
              <w:jc w:val="center"/>
            </w:pPr>
            <w:r w:rsidRPr="0016557B">
              <w:t>361</w:t>
            </w:r>
          </w:p>
        </w:tc>
        <w:tc>
          <w:tcPr>
            <w:tcW w:w="2475" w:type="dxa"/>
          </w:tcPr>
          <w:p w14:paraId="62EDC56F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56BC10D6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07DEC699" w14:textId="77777777" w:rsidR="0007502A" w:rsidRPr="0016557B" w:rsidRDefault="0007502A" w:rsidP="003D30D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карбоксигемоглобина в крови трупов: методические рекомендации </w:t>
            </w:r>
          </w:p>
        </w:tc>
        <w:tc>
          <w:tcPr>
            <w:tcW w:w="1020" w:type="dxa"/>
            <w:vAlign w:val="center"/>
          </w:tcPr>
          <w:p w14:paraId="0875A1CB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23CCA3CB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7CB45B50" w14:textId="77777777" w:rsidR="0007502A" w:rsidRPr="0016557B" w:rsidRDefault="0007502A" w:rsidP="003D30D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E201196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7502A" w:rsidRPr="0016557B" w14:paraId="2D089102" w14:textId="77777777" w:rsidTr="00790C07">
        <w:trPr>
          <w:trHeight w:val="724"/>
        </w:trPr>
        <w:tc>
          <w:tcPr>
            <w:tcW w:w="502" w:type="dxa"/>
          </w:tcPr>
          <w:p w14:paraId="4655803E" w14:textId="77777777" w:rsidR="0007502A" w:rsidRPr="0016557B" w:rsidRDefault="0007502A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left="646" w:right="-57" w:hanging="612"/>
              <w:jc w:val="center"/>
            </w:pPr>
            <w:r w:rsidRPr="0016557B">
              <w:t>362</w:t>
            </w:r>
          </w:p>
        </w:tc>
        <w:tc>
          <w:tcPr>
            <w:tcW w:w="2475" w:type="dxa"/>
          </w:tcPr>
          <w:p w14:paraId="5925AB1B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химическая экспертиза</w:t>
            </w:r>
          </w:p>
          <w:p w14:paraId="152209D2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55DF7D0D" w14:textId="77777777" w:rsidR="0007502A" w:rsidRPr="0016557B" w:rsidRDefault="0007502A" w:rsidP="003D30D8">
            <w:pPr>
              <w:spacing w:line="228" w:lineRule="auto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Перечень токсикологически важных веществ, не входящих в Перечень веществ для обязательного исследования при подозрении на отравление неустановленным ядом: информационное письмо </w:t>
            </w:r>
          </w:p>
        </w:tc>
        <w:tc>
          <w:tcPr>
            <w:tcW w:w="1020" w:type="dxa"/>
            <w:vAlign w:val="center"/>
          </w:tcPr>
          <w:p w14:paraId="79CD4BAA" w14:textId="77777777" w:rsidR="0007502A" w:rsidRPr="0016557B" w:rsidRDefault="0007502A" w:rsidP="003D30D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53DCA0D5" w14:textId="77777777" w:rsidR="0007502A" w:rsidRPr="0016557B" w:rsidRDefault="0007502A" w:rsidP="003D30D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5212F0C2" w14:textId="77777777" w:rsidR="0007502A" w:rsidRPr="0016557B" w:rsidRDefault="0007502A" w:rsidP="003D30D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BAB131A" w14:textId="77777777" w:rsidR="0007502A" w:rsidRPr="0016557B" w:rsidRDefault="0007502A" w:rsidP="003D30D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</w:p>
        </w:tc>
      </w:tr>
      <w:tr w:rsidR="0007502A" w:rsidRPr="0016557B" w14:paraId="231F074E" w14:textId="77777777" w:rsidTr="00790C07">
        <w:trPr>
          <w:trHeight w:val="749"/>
        </w:trPr>
        <w:tc>
          <w:tcPr>
            <w:tcW w:w="502" w:type="dxa"/>
          </w:tcPr>
          <w:p w14:paraId="3CAFB4EC" w14:textId="77777777" w:rsidR="0007502A" w:rsidRPr="0016557B" w:rsidRDefault="0007502A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left="646" w:right="-57" w:hanging="612"/>
              <w:jc w:val="center"/>
            </w:pPr>
            <w:r w:rsidRPr="0016557B">
              <w:t>363</w:t>
            </w:r>
          </w:p>
        </w:tc>
        <w:tc>
          <w:tcPr>
            <w:tcW w:w="2475" w:type="dxa"/>
          </w:tcPr>
          <w:p w14:paraId="3BBC883E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4AC38971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[медицинская </w:t>
            </w:r>
            <w:r w:rsidRPr="0016557B">
              <w:rPr>
                <w:sz w:val="22"/>
                <w:szCs w:val="22"/>
              </w:rPr>
              <w:t>судебно-химическая экспертиза]</w:t>
            </w:r>
          </w:p>
        </w:tc>
        <w:tc>
          <w:tcPr>
            <w:tcW w:w="7220" w:type="dxa"/>
          </w:tcPr>
          <w:p w14:paraId="4A7C8280" w14:textId="77777777" w:rsidR="0007502A" w:rsidRPr="0016557B" w:rsidRDefault="0007502A" w:rsidP="003D30D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газохроматографического определения содержания этилового спирта в водных растворах и жидких биологических средах живых лиц и трупов (МВИ.МН 3180-2009) </w:t>
            </w:r>
          </w:p>
        </w:tc>
        <w:tc>
          <w:tcPr>
            <w:tcW w:w="1020" w:type="dxa"/>
            <w:vAlign w:val="center"/>
          </w:tcPr>
          <w:p w14:paraId="25A74929" w14:textId="77777777" w:rsidR="0007502A" w:rsidRPr="0016557B" w:rsidRDefault="0007502A" w:rsidP="003D30D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16557B">
              <w:rPr>
                <w:bCs/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14:paraId="1DAE6983" w14:textId="77777777" w:rsidR="0007502A" w:rsidRPr="0016557B" w:rsidRDefault="0007502A" w:rsidP="003D30D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16557B">
              <w:rPr>
                <w:bCs/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4712823C" w14:textId="77777777" w:rsidR="0007502A" w:rsidRPr="0016557B" w:rsidRDefault="0007502A" w:rsidP="003D30D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C1B01C1" w14:textId="77777777" w:rsidR="0007502A" w:rsidRPr="0016557B" w:rsidRDefault="0007502A" w:rsidP="003D30D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7502A" w:rsidRPr="0016557B" w14:paraId="3009DA98" w14:textId="77777777" w:rsidTr="00790C07">
        <w:trPr>
          <w:trHeight w:val="647"/>
        </w:trPr>
        <w:tc>
          <w:tcPr>
            <w:tcW w:w="502" w:type="dxa"/>
          </w:tcPr>
          <w:p w14:paraId="78680C08" w14:textId="77777777" w:rsidR="0007502A" w:rsidRPr="0016557B" w:rsidRDefault="0007502A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left="646" w:right="-57" w:hanging="612"/>
              <w:jc w:val="center"/>
            </w:pPr>
            <w:r w:rsidRPr="0016557B">
              <w:t>364</w:t>
            </w:r>
          </w:p>
        </w:tc>
        <w:tc>
          <w:tcPr>
            <w:tcW w:w="2475" w:type="dxa"/>
          </w:tcPr>
          <w:p w14:paraId="4AA280CC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5733EF8B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7E7994BD" w14:textId="77777777" w:rsidR="0007502A" w:rsidRPr="0016557B" w:rsidRDefault="0007502A" w:rsidP="003D30D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нимесулида в биологическом материале: методические рекомендации </w:t>
            </w:r>
          </w:p>
        </w:tc>
        <w:tc>
          <w:tcPr>
            <w:tcW w:w="1020" w:type="dxa"/>
            <w:vAlign w:val="center"/>
          </w:tcPr>
          <w:p w14:paraId="194C106C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14:paraId="161EB928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33B1F6AB" w14:textId="77777777" w:rsidR="0007502A" w:rsidRPr="0016557B" w:rsidRDefault="0007502A" w:rsidP="003D30D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D50CE5E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7726E8E" w14:textId="77777777" w:rsidTr="00790C07">
        <w:trPr>
          <w:trHeight w:val="687"/>
        </w:trPr>
        <w:tc>
          <w:tcPr>
            <w:tcW w:w="502" w:type="dxa"/>
          </w:tcPr>
          <w:p w14:paraId="0513C905" w14:textId="77777777" w:rsidR="0007502A" w:rsidRPr="0016557B" w:rsidRDefault="0007502A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left="646" w:right="-57" w:hanging="612"/>
              <w:jc w:val="center"/>
            </w:pPr>
            <w:r w:rsidRPr="0016557B">
              <w:t>365</w:t>
            </w:r>
          </w:p>
        </w:tc>
        <w:tc>
          <w:tcPr>
            <w:tcW w:w="2475" w:type="dxa"/>
          </w:tcPr>
          <w:p w14:paraId="63138973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7F8CE94C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5BDF17B9" w14:textId="77777777" w:rsidR="0007502A" w:rsidRPr="0016557B" w:rsidRDefault="0007502A" w:rsidP="003D30D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активности холинэстеразы в крови: методические рекомендации </w:t>
            </w:r>
          </w:p>
        </w:tc>
        <w:tc>
          <w:tcPr>
            <w:tcW w:w="1020" w:type="dxa"/>
            <w:vAlign w:val="center"/>
          </w:tcPr>
          <w:p w14:paraId="189DEBA7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14:paraId="7D66182B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50BA13CB" w14:textId="77777777" w:rsidR="0007502A" w:rsidRPr="0016557B" w:rsidRDefault="0007502A" w:rsidP="003D30D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D963B6D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054CD95" w14:textId="77777777" w:rsidTr="00790C07">
        <w:trPr>
          <w:trHeight w:val="713"/>
        </w:trPr>
        <w:tc>
          <w:tcPr>
            <w:tcW w:w="502" w:type="dxa"/>
          </w:tcPr>
          <w:p w14:paraId="5C0832FF" w14:textId="77777777" w:rsidR="0007502A" w:rsidRPr="0016557B" w:rsidRDefault="0007502A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left="646" w:right="-57" w:hanging="612"/>
              <w:jc w:val="center"/>
            </w:pPr>
            <w:r w:rsidRPr="0016557B">
              <w:t>366</w:t>
            </w:r>
          </w:p>
        </w:tc>
        <w:tc>
          <w:tcPr>
            <w:tcW w:w="2475" w:type="dxa"/>
          </w:tcPr>
          <w:p w14:paraId="419952AE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3205A239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1D2D2359" w14:textId="77777777" w:rsidR="0007502A" w:rsidRPr="0016557B" w:rsidRDefault="0007502A" w:rsidP="003D30D8">
            <w:pPr>
              <w:spacing w:line="228" w:lineRule="auto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Примеры оценивания неопределенности массовой концентрации этанола в пробе в диапазонах (0,20-1,0)‰ и (0,30-6,0) ‰ по МВИ.МН 3180-2009: информационное  письмо </w:t>
            </w:r>
          </w:p>
        </w:tc>
        <w:tc>
          <w:tcPr>
            <w:tcW w:w="1020" w:type="dxa"/>
            <w:vAlign w:val="center"/>
          </w:tcPr>
          <w:p w14:paraId="67B1E179" w14:textId="77777777" w:rsidR="0007502A" w:rsidRPr="0016557B" w:rsidRDefault="0007502A" w:rsidP="003D30D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14:paraId="2E23DE7D" w14:textId="77777777" w:rsidR="0007502A" w:rsidRPr="0016557B" w:rsidRDefault="0007502A" w:rsidP="003D30D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311B1ABB" w14:textId="77777777" w:rsidR="0007502A" w:rsidRPr="0016557B" w:rsidRDefault="0007502A" w:rsidP="003D30D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7DD500C" w14:textId="77777777" w:rsidR="0007502A" w:rsidRPr="0016557B" w:rsidRDefault="0007502A" w:rsidP="003D30D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</w:p>
        </w:tc>
      </w:tr>
      <w:tr w:rsidR="0007502A" w:rsidRPr="0016557B" w14:paraId="5D4F0E44" w14:textId="77777777" w:rsidTr="003C79C5">
        <w:trPr>
          <w:trHeight w:val="898"/>
        </w:trPr>
        <w:tc>
          <w:tcPr>
            <w:tcW w:w="502" w:type="dxa"/>
          </w:tcPr>
          <w:p w14:paraId="505F6BEC" w14:textId="77777777" w:rsidR="0007502A" w:rsidRPr="0016557B" w:rsidRDefault="0007502A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367</w:t>
            </w:r>
          </w:p>
        </w:tc>
        <w:tc>
          <w:tcPr>
            <w:tcW w:w="2475" w:type="dxa"/>
          </w:tcPr>
          <w:p w14:paraId="77BC2FAC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[медицинская </w:t>
            </w:r>
          </w:p>
          <w:p w14:paraId="097DDA24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судебно-химическая экспертиза]</w:t>
            </w:r>
          </w:p>
        </w:tc>
        <w:tc>
          <w:tcPr>
            <w:tcW w:w="7220" w:type="dxa"/>
          </w:tcPr>
          <w:p w14:paraId="3C2645E9" w14:textId="77777777" w:rsidR="0007502A" w:rsidRPr="0016557B" w:rsidRDefault="0007502A" w:rsidP="003D30D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Определение содержания этилового спирта в мышечной ткани: методические рекомендации </w:t>
            </w:r>
          </w:p>
        </w:tc>
        <w:tc>
          <w:tcPr>
            <w:tcW w:w="1020" w:type="dxa"/>
            <w:vAlign w:val="center"/>
          </w:tcPr>
          <w:p w14:paraId="2354C347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05D44726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3BBA33CD" w14:textId="77777777" w:rsidR="0007502A" w:rsidRPr="0016557B" w:rsidRDefault="0007502A" w:rsidP="003D30D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16225BF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71E5650" w14:textId="77777777" w:rsidTr="003D30D8">
        <w:trPr>
          <w:trHeight w:val="596"/>
        </w:trPr>
        <w:tc>
          <w:tcPr>
            <w:tcW w:w="502" w:type="dxa"/>
          </w:tcPr>
          <w:p w14:paraId="3CE32689" w14:textId="77777777" w:rsidR="0007502A" w:rsidRPr="0016557B" w:rsidRDefault="0007502A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lastRenderedPageBreak/>
              <w:t>368</w:t>
            </w:r>
          </w:p>
        </w:tc>
        <w:tc>
          <w:tcPr>
            <w:tcW w:w="2475" w:type="dxa"/>
          </w:tcPr>
          <w:p w14:paraId="714A3BD2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47E5D043" w14:textId="77777777" w:rsidR="0007502A" w:rsidRPr="0016557B" w:rsidRDefault="0007502A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5673869C" w14:textId="77777777" w:rsidR="0007502A" w:rsidRPr="0016557B" w:rsidRDefault="0007502A" w:rsidP="003D30D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Определение формальдегида в биологическом материале: методические рекомендации </w:t>
            </w:r>
          </w:p>
        </w:tc>
        <w:tc>
          <w:tcPr>
            <w:tcW w:w="1020" w:type="dxa"/>
            <w:vAlign w:val="center"/>
          </w:tcPr>
          <w:p w14:paraId="28FFFA92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7F3C7C17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4E718261" w14:textId="77777777" w:rsidR="0007502A" w:rsidRPr="0016557B" w:rsidRDefault="0007502A" w:rsidP="003D30D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3A39F2C" w14:textId="77777777" w:rsidR="0007502A" w:rsidRPr="0016557B" w:rsidRDefault="0007502A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F9D0F96" w14:textId="77777777" w:rsidTr="00790C07">
        <w:trPr>
          <w:trHeight w:val="596"/>
        </w:trPr>
        <w:tc>
          <w:tcPr>
            <w:tcW w:w="502" w:type="dxa"/>
          </w:tcPr>
          <w:p w14:paraId="11E23AAB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369</w:t>
            </w:r>
          </w:p>
        </w:tc>
        <w:tc>
          <w:tcPr>
            <w:tcW w:w="2475" w:type="dxa"/>
          </w:tcPr>
          <w:p w14:paraId="2EF17269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7FBEFA23" w14:textId="77777777" w:rsidR="0007502A" w:rsidRPr="0016557B" w:rsidRDefault="0007502A" w:rsidP="00D4384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5C8F024E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Определение концентрации калия и натрия в миокарде на пламенно-фотометрическом анализаторе жидкости ПАЖ-1: методические рекомендации </w:t>
            </w:r>
          </w:p>
        </w:tc>
        <w:tc>
          <w:tcPr>
            <w:tcW w:w="1020" w:type="dxa"/>
            <w:vAlign w:val="center"/>
          </w:tcPr>
          <w:p w14:paraId="7558524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5858ABB5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5CC010CD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F515E57" w14:textId="77777777" w:rsidR="0007502A" w:rsidRPr="0016557B" w:rsidRDefault="0093372F" w:rsidP="0069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 27.12.2024</w:t>
            </w:r>
          </w:p>
        </w:tc>
      </w:tr>
      <w:tr w:rsidR="0007502A" w:rsidRPr="0016557B" w14:paraId="17352054" w14:textId="77777777" w:rsidTr="00790C07">
        <w:trPr>
          <w:trHeight w:val="792"/>
        </w:trPr>
        <w:tc>
          <w:tcPr>
            <w:tcW w:w="502" w:type="dxa"/>
          </w:tcPr>
          <w:p w14:paraId="476BE17B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370</w:t>
            </w:r>
          </w:p>
        </w:tc>
        <w:tc>
          <w:tcPr>
            <w:tcW w:w="2475" w:type="dxa"/>
          </w:tcPr>
          <w:p w14:paraId="10B60C6B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33072B74" w14:textId="77777777" w:rsidR="0007502A" w:rsidRPr="0016557B" w:rsidRDefault="0007502A" w:rsidP="00D4384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351ADF07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pacing w:val="-2"/>
                <w:sz w:val="22"/>
                <w:szCs w:val="22"/>
              </w:rPr>
              <w:t>Количественное определение карбоксимиоглобина:</w:t>
            </w:r>
            <w:r w:rsidRPr="0016557B">
              <w:rPr>
                <w:sz w:val="22"/>
                <w:szCs w:val="22"/>
              </w:rPr>
              <w:t xml:space="preserve"> методические рекомендации </w:t>
            </w:r>
          </w:p>
        </w:tc>
        <w:tc>
          <w:tcPr>
            <w:tcW w:w="1020" w:type="dxa"/>
            <w:vAlign w:val="center"/>
          </w:tcPr>
          <w:p w14:paraId="62EAD9D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66B5210B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4DC18574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429808B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D1C43CF" w14:textId="77777777" w:rsidTr="003C79C5">
        <w:trPr>
          <w:trHeight w:val="596"/>
        </w:trPr>
        <w:tc>
          <w:tcPr>
            <w:tcW w:w="502" w:type="dxa"/>
          </w:tcPr>
          <w:p w14:paraId="6C25E318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371</w:t>
            </w:r>
          </w:p>
        </w:tc>
        <w:tc>
          <w:tcPr>
            <w:tcW w:w="2475" w:type="dxa"/>
          </w:tcPr>
          <w:p w14:paraId="048612D9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268DBD84" w14:textId="77777777" w:rsidR="0007502A" w:rsidRPr="0016557B" w:rsidRDefault="0007502A" w:rsidP="00D4384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26AC2AA6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летучих органических веществ методом газовой хроматографии: методические рекомендации </w:t>
            </w:r>
          </w:p>
        </w:tc>
        <w:tc>
          <w:tcPr>
            <w:tcW w:w="1020" w:type="dxa"/>
            <w:vAlign w:val="center"/>
          </w:tcPr>
          <w:p w14:paraId="35ECF6E6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5EC8B22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5467E294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06C222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актуализация </w:t>
            </w:r>
          </w:p>
          <w:p w14:paraId="3F662813" w14:textId="77777777" w:rsidR="0007502A" w:rsidRPr="0016557B" w:rsidRDefault="0007502A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</w:t>
            </w:r>
            <w:r w:rsidRPr="0016557B">
              <w:rPr>
                <w:sz w:val="22"/>
                <w:szCs w:val="22"/>
                <w:lang w:val="en-US"/>
              </w:rPr>
              <w:t>4</w:t>
            </w:r>
            <w:r w:rsidRPr="0016557B">
              <w:rPr>
                <w:sz w:val="22"/>
                <w:szCs w:val="22"/>
              </w:rPr>
              <w:t>.07.2021</w:t>
            </w:r>
          </w:p>
        </w:tc>
      </w:tr>
      <w:tr w:rsidR="0007502A" w:rsidRPr="0016557B" w14:paraId="6D5578F9" w14:textId="77777777" w:rsidTr="00790C07">
        <w:trPr>
          <w:trHeight w:val="702"/>
        </w:trPr>
        <w:tc>
          <w:tcPr>
            <w:tcW w:w="502" w:type="dxa"/>
          </w:tcPr>
          <w:p w14:paraId="50622D0C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372</w:t>
            </w:r>
          </w:p>
        </w:tc>
        <w:tc>
          <w:tcPr>
            <w:tcW w:w="2475" w:type="dxa"/>
          </w:tcPr>
          <w:p w14:paraId="6166FED2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474AB9D8" w14:textId="77777777" w:rsidR="0007502A" w:rsidRPr="0016557B" w:rsidRDefault="0007502A" w:rsidP="00D4384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18C88177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цианид-ионов в крови, моче и желудочном содержимом трупов методом микродиффузии: методические рекомендации</w:t>
            </w:r>
          </w:p>
        </w:tc>
        <w:tc>
          <w:tcPr>
            <w:tcW w:w="1020" w:type="dxa"/>
            <w:vAlign w:val="center"/>
          </w:tcPr>
          <w:p w14:paraId="5F1B7E95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3CD3F77D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2ACA5CB0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052A37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A96FD63" w14:textId="77777777" w:rsidTr="00790C07">
        <w:trPr>
          <w:trHeight w:val="727"/>
        </w:trPr>
        <w:tc>
          <w:tcPr>
            <w:tcW w:w="502" w:type="dxa"/>
          </w:tcPr>
          <w:p w14:paraId="030ECE83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373</w:t>
            </w:r>
          </w:p>
        </w:tc>
        <w:tc>
          <w:tcPr>
            <w:tcW w:w="2475" w:type="dxa"/>
          </w:tcPr>
          <w:p w14:paraId="6A153A59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4B6C6278" w14:textId="77777777" w:rsidR="0007502A" w:rsidRPr="0016557B" w:rsidRDefault="0007502A" w:rsidP="00D4384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180A62EC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>Определение метгемоглобина в крови трупов: методические рекомендации</w:t>
            </w:r>
          </w:p>
        </w:tc>
        <w:tc>
          <w:tcPr>
            <w:tcW w:w="1020" w:type="dxa"/>
            <w:vAlign w:val="center"/>
          </w:tcPr>
          <w:p w14:paraId="6181BC97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492CEA49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5B24CEE8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E2272B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5B61748" w14:textId="77777777" w:rsidTr="00790C07">
        <w:trPr>
          <w:trHeight w:val="781"/>
        </w:trPr>
        <w:tc>
          <w:tcPr>
            <w:tcW w:w="502" w:type="dxa"/>
          </w:tcPr>
          <w:p w14:paraId="0D83C04B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374</w:t>
            </w:r>
          </w:p>
        </w:tc>
        <w:tc>
          <w:tcPr>
            <w:tcW w:w="2475" w:type="dxa"/>
          </w:tcPr>
          <w:p w14:paraId="1274C482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24A358BD" w14:textId="77777777" w:rsidR="0007502A" w:rsidRPr="0016557B" w:rsidRDefault="0007502A" w:rsidP="00D4384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29901644" w14:textId="77777777" w:rsidR="0007502A" w:rsidRPr="0016557B" w:rsidRDefault="0007502A" w:rsidP="006910CD">
            <w:pPr>
              <w:rPr>
                <w:rFonts w:eastAsia="TimesNewRoman"/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Эмиссионный спектральный анализ объектов судебно-медицинской экспертизы: методические рекомендации </w:t>
            </w:r>
          </w:p>
        </w:tc>
        <w:tc>
          <w:tcPr>
            <w:tcW w:w="1020" w:type="dxa"/>
            <w:vAlign w:val="center"/>
          </w:tcPr>
          <w:p w14:paraId="17B2ECBF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46311E26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655E6B93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251C316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07502A" w:rsidRPr="0016557B" w14:paraId="183EB4D0" w14:textId="77777777" w:rsidTr="00790C07">
        <w:trPr>
          <w:trHeight w:val="665"/>
        </w:trPr>
        <w:tc>
          <w:tcPr>
            <w:tcW w:w="502" w:type="dxa"/>
          </w:tcPr>
          <w:p w14:paraId="75A7FB65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375</w:t>
            </w:r>
          </w:p>
        </w:tc>
        <w:tc>
          <w:tcPr>
            <w:tcW w:w="2475" w:type="dxa"/>
          </w:tcPr>
          <w:p w14:paraId="48645484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химическая экспертиза</w:t>
            </w:r>
          </w:p>
          <w:p w14:paraId="4C0B2B7C" w14:textId="77777777" w:rsidR="0007502A" w:rsidRPr="0016557B" w:rsidRDefault="0007502A" w:rsidP="00D4384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63902496" w14:textId="77777777" w:rsidR="0007502A" w:rsidRPr="0016557B" w:rsidRDefault="0007502A" w:rsidP="006910CD">
            <w:pPr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Факторы, влияющие на результаты судебно-медицинской экспертизы при отравлении этиловым спиртом: информационное письмо </w:t>
            </w:r>
          </w:p>
        </w:tc>
        <w:tc>
          <w:tcPr>
            <w:tcW w:w="1020" w:type="dxa"/>
            <w:vAlign w:val="center"/>
          </w:tcPr>
          <w:p w14:paraId="2BD887F4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14:paraId="2CE45FFA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5042C679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CC4E2D4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07502A" w:rsidRPr="0016557B" w14:paraId="62083754" w14:textId="77777777" w:rsidTr="00790C07">
        <w:trPr>
          <w:trHeight w:val="705"/>
        </w:trPr>
        <w:tc>
          <w:tcPr>
            <w:tcW w:w="502" w:type="dxa"/>
          </w:tcPr>
          <w:p w14:paraId="38AB4237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376</w:t>
            </w:r>
          </w:p>
        </w:tc>
        <w:tc>
          <w:tcPr>
            <w:tcW w:w="2475" w:type="dxa"/>
          </w:tcPr>
          <w:p w14:paraId="1D1809BB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химическая экспертиза</w:t>
            </w:r>
          </w:p>
          <w:p w14:paraId="3E3A04EE" w14:textId="77777777" w:rsidR="0007502A" w:rsidRPr="0016557B" w:rsidRDefault="0007502A" w:rsidP="00D4384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52DBE890" w14:textId="77777777" w:rsidR="0007502A" w:rsidRPr="0016557B" w:rsidRDefault="0007502A" w:rsidP="006910CD">
            <w:pPr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Унификация производства исследования по МВИ.МН 3180-2009 и система качества судебно-медицинских экспертиз по определению этилового спирта: информационное письмо </w:t>
            </w:r>
          </w:p>
        </w:tc>
        <w:tc>
          <w:tcPr>
            <w:tcW w:w="1020" w:type="dxa"/>
            <w:vAlign w:val="center"/>
          </w:tcPr>
          <w:p w14:paraId="5975CECD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14:paraId="178B7D4B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5D527286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F005513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 xml:space="preserve">актуализация </w:t>
            </w:r>
          </w:p>
          <w:p w14:paraId="0ACC7DF1" w14:textId="77777777" w:rsidR="0007502A" w:rsidRPr="0016557B" w:rsidRDefault="0007502A" w:rsidP="00F13C2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</w:t>
            </w:r>
            <w:r w:rsidRPr="0016557B">
              <w:rPr>
                <w:noProof/>
                <w:sz w:val="22"/>
                <w:szCs w:val="22"/>
                <w:lang w:val="en-US"/>
              </w:rPr>
              <w:t>4</w:t>
            </w:r>
            <w:r w:rsidRPr="0016557B">
              <w:rPr>
                <w:noProof/>
                <w:sz w:val="22"/>
                <w:szCs w:val="22"/>
              </w:rPr>
              <w:t>.07.2021</w:t>
            </w:r>
          </w:p>
        </w:tc>
      </w:tr>
      <w:tr w:rsidR="0007502A" w:rsidRPr="0016557B" w14:paraId="749C2155" w14:textId="77777777" w:rsidTr="00790C07">
        <w:trPr>
          <w:trHeight w:val="745"/>
        </w:trPr>
        <w:tc>
          <w:tcPr>
            <w:tcW w:w="502" w:type="dxa"/>
          </w:tcPr>
          <w:p w14:paraId="703F74DE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377</w:t>
            </w:r>
          </w:p>
        </w:tc>
        <w:tc>
          <w:tcPr>
            <w:tcW w:w="2475" w:type="dxa"/>
          </w:tcPr>
          <w:p w14:paraId="4D73634E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химическая экспертиза</w:t>
            </w:r>
          </w:p>
          <w:p w14:paraId="5EB58E83" w14:textId="77777777" w:rsidR="0007502A" w:rsidRPr="0016557B" w:rsidRDefault="0007502A" w:rsidP="00D4384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762915FF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Скрининг фосфорорганических ядохимикатов и некоторых пиретроидов (</w:t>
            </w:r>
            <w:r w:rsidRPr="0016557B">
              <w:rPr>
                <w:sz w:val="22"/>
                <w:szCs w:val="22"/>
              </w:rPr>
              <w:sym w:font="Symbol" w:char="F06C"/>
            </w:r>
            <w:r w:rsidRPr="0016557B">
              <w:rPr>
                <w:sz w:val="22"/>
                <w:szCs w:val="22"/>
              </w:rPr>
              <w:t>-цигалотрин, перметрин, циперметрин, дельтаметрин)</w:t>
            </w:r>
            <w:r w:rsidRPr="0016557B">
              <w:rPr>
                <w:sz w:val="22"/>
                <w:szCs w:val="22"/>
              </w:rPr>
              <w:br/>
              <w:t xml:space="preserve">в биологическом материале: информационное письмо </w:t>
            </w:r>
          </w:p>
        </w:tc>
        <w:tc>
          <w:tcPr>
            <w:tcW w:w="1020" w:type="dxa"/>
            <w:vAlign w:val="center"/>
          </w:tcPr>
          <w:p w14:paraId="213DD2BF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14:paraId="5BCAADA5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09747EFE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53886E7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07502A" w:rsidRPr="0016557B" w14:paraId="113D4FD9" w14:textId="77777777" w:rsidTr="00790C07">
        <w:trPr>
          <w:trHeight w:val="771"/>
        </w:trPr>
        <w:tc>
          <w:tcPr>
            <w:tcW w:w="502" w:type="dxa"/>
          </w:tcPr>
          <w:p w14:paraId="24B7BCC8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378</w:t>
            </w:r>
          </w:p>
        </w:tc>
        <w:tc>
          <w:tcPr>
            <w:tcW w:w="2475" w:type="dxa"/>
          </w:tcPr>
          <w:p w14:paraId="37D204B9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химическая экспертиза</w:t>
            </w:r>
          </w:p>
          <w:p w14:paraId="0F0BEC4D" w14:textId="77777777" w:rsidR="0007502A" w:rsidRPr="0016557B" w:rsidRDefault="0007502A" w:rsidP="00D4384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5774F733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морфина и кодеина в биологическом материале: методические рекомендации</w:t>
            </w:r>
          </w:p>
        </w:tc>
        <w:tc>
          <w:tcPr>
            <w:tcW w:w="1020" w:type="dxa"/>
            <w:vAlign w:val="center"/>
          </w:tcPr>
          <w:p w14:paraId="3D3C4654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14:paraId="4C62E672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092F8CC4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037FD85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 xml:space="preserve">актуализация </w:t>
            </w:r>
          </w:p>
          <w:p w14:paraId="7F058146" w14:textId="77777777" w:rsidR="0007502A" w:rsidRPr="0016557B" w:rsidRDefault="0007502A" w:rsidP="00F13C2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</w:t>
            </w:r>
            <w:r w:rsidRPr="0016557B">
              <w:rPr>
                <w:noProof/>
                <w:sz w:val="22"/>
                <w:szCs w:val="22"/>
                <w:lang w:val="en-US"/>
              </w:rPr>
              <w:t>4</w:t>
            </w:r>
            <w:r w:rsidRPr="0016557B">
              <w:rPr>
                <w:noProof/>
                <w:sz w:val="22"/>
                <w:szCs w:val="22"/>
              </w:rPr>
              <w:t>.07.2021</w:t>
            </w:r>
          </w:p>
        </w:tc>
      </w:tr>
      <w:tr w:rsidR="0007502A" w:rsidRPr="0016557B" w14:paraId="644E1CE4" w14:textId="77777777" w:rsidTr="00790C07">
        <w:trPr>
          <w:trHeight w:val="738"/>
        </w:trPr>
        <w:tc>
          <w:tcPr>
            <w:tcW w:w="502" w:type="dxa"/>
          </w:tcPr>
          <w:p w14:paraId="782CEB9B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lastRenderedPageBreak/>
              <w:t>379</w:t>
            </w:r>
          </w:p>
        </w:tc>
        <w:tc>
          <w:tcPr>
            <w:tcW w:w="2475" w:type="dxa"/>
          </w:tcPr>
          <w:p w14:paraId="6E5786DA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химическая экспертиза</w:t>
            </w:r>
          </w:p>
          <w:p w14:paraId="2EDD489D" w14:textId="77777777" w:rsidR="0007502A" w:rsidRPr="0016557B" w:rsidRDefault="0007502A" w:rsidP="00D4384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7A378CC4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этиленгликоля в биологическом материале методом газовой хроматографии: методические рекомендации </w:t>
            </w:r>
          </w:p>
        </w:tc>
        <w:tc>
          <w:tcPr>
            <w:tcW w:w="1020" w:type="dxa"/>
            <w:vAlign w:val="center"/>
          </w:tcPr>
          <w:p w14:paraId="40204452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14:paraId="30E9E737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1857F243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0F5C08C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 xml:space="preserve">актуализация </w:t>
            </w:r>
          </w:p>
          <w:p w14:paraId="6EE863EB" w14:textId="77777777" w:rsidR="0007502A" w:rsidRPr="0016557B" w:rsidRDefault="0007502A" w:rsidP="00F13C2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</w:t>
            </w:r>
            <w:r w:rsidRPr="0016557B">
              <w:rPr>
                <w:noProof/>
                <w:sz w:val="22"/>
                <w:szCs w:val="22"/>
                <w:lang w:val="en-US"/>
              </w:rPr>
              <w:t>4</w:t>
            </w:r>
            <w:r w:rsidRPr="0016557B">
              <w:rPr>
                <w:noProof/>
                <w:sz w:val="22"/>
                <w:szCs w:val="22"/>
              </w:rPr>
              <w:t>.07.2021</w:t>
            </w:r>
          </w:p>
        </w:tc>
      </w:tr>
      <w:tr w:rsidR="0007502A" w:rsidRPr="0016557B" w14:paraId="6F21FCEB" w14:textId="77777777" w:rsidTr="003C79C5">
        <w:trPr>
          <w:trHeight w:val="1134"/>
        </w:trPr>
        <w:tc>
          <w:tcPr>
            <w:tcW w:w="502" w:type="dxa"/>
          </w:tcPr>
          <w:p w14:paraId="23B73936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380</w:t>
            </w:r>
          </w:p>
        </w:tc>
        <w:tc>
          <w:tcPr>
            <w:tcW w:w="2475" w:type="dxa"/>
          </w:tcPr>
          <w:p w14:paraId="471A930D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618829AB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3FB37E0E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Организация и производство медицинских судебных экспертиз. Инструкции и методические документы: сб. нормативных документов: в 3 т. / под общ. ред. Ю.А. Гусакова; ГСМСЭ Респ. Беларусь. – Минск, 2008. – Т. 3, ч. 1: Судебная химия. – 204 с.</w:t>
            </w:r>
          </w:p>
        </w:tc>
        <w:tc>
          <w:tcPr>
            <w:tcW w:w="1020" w:type="dxa"/>
            <w:vAlign w:val="center"/>
          </w:tcPr>
          <w:p w14:paraId="63F7BF5E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327562A6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5C564A8D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576F1A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5E7F638" w14:textId="77777777" w:rsidTr="00790C07">
        <w:trPr>
          <w:trHeight w:val="1023"/>
        </w:trPr>
        <w:tc>
          <w:tcPr>
            <w:tcW w:w="502" w:type="dxa"/>
          </w:tcPr>
          <w:p w14:paraId="05F0AE73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381</w:t>
            </w:r>
          </w:p>
        </w:tc>
        <w:tc>
          <w:tcPr>
            <w:tcW w:w="2475" w:type="dxa"/>
          </w:tcPr>
          <w:p w14:paraId="7D61149E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1060DD00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6F0AF62E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Идентификация наркотических и психоактивных веществ в биологических жидкостях и волосах методом газовой хроматографии с масс-селективным детектированием: информ. письмо / С.А. Савчук, Б.Н. Изотов; ФБГУ ННЦ Наркологии Минздрава России. – М., 2014. – 42 с.</w:t>
            </w:r>
          </w:p>
        </w:tc>
        <w:tc>
          <w:tcPr>
            <w:tcW w:w="1020" w:type="dxa"/>
            <w:vAlign w:val="center"/>
          </w:tcPr>
          <w:p w14:paraId="129330DC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2014</w:t>
            </w:r>
          </w:p>
        </w:tc>
        <w:tc>
          <w:tcPr>
            <w:tcW w:w="1757" w:type="dxa"/>
            <w:vAlign w:val="center"/>
          </w:tcPr>
          <w:p w14:paraId="33C61C00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ФБГУ ННЦ Наркологии Минздрава России</w:t>
            </w:r>
          </w:p>
        </w:tc>
        <w:tc>
          <w:tcPr>
            <w:tcW w:w="1417" w:type="dxa"/>
            <w:vAlign w:val="center"/>
          </w:tcPr>
          <w:p w14:paraId="522CE8B1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FE7AD16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A07E050" w14:textId="77777777" w:rsidTr="003C79C5">
        <w:trPr>
          <w:trHeight w:val="1113"/>
        </w:trPr>
        <w:tc>
          <w:tcPr>
            <w:tcW w:w="502" w:type="dxa"/>
          </w:tcPr>
          <w:p w14:paraId="7EDD71EB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382</w:t>
            </w:r>
          </w:p>
        </w:tc>
        <w:tc>
          <w:tcPr>
            <w:tcW w:w="2475" w:type="dxa"/>
          </w:tcPr>
          <w:p w14:paraId="106851B0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0D129698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1D280DE7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Обнаружение метаболитов синтетических каннабимиметиков в моче, волосах и сыворотке крови методом газовой хроматографии с масс-селективным детектированием: информ. письмо / С.А. Савчук [и др.]; ФБГУ ННЦ Наркологии Минздрава России. – М., 2014. – 29 с.</w:t>
            </w:r>
          </w:p>
        </w:tc>
        <w:tc>
          <w:tcPr>
            <w:tcW w:w="1020" w:type="dxa"/>
            <w:vAlign w:val="center"/>
          </w:tcPr>
          <w:p w14:paraId="24AA11BD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2B7749B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ФБГУ ННЦ Наркологии Минздрава России</w:t>
            </w:r>
          </w:p>
        </w:tc>
        <w:tc>
          <w:tcPr>
            <w:tcW w:w="1417" w:type="dxa"/>
            <w:vAlign w:val="center"/>
          </w:tcPr>
          <w:p w14:paraId="1A52D076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6140B7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5B944B6" w14:textId="77777777" w:rsidTr="00790C07">
        <w:trPr>
          <w:trHeight w:val="685"/>
        </w:trPr>
        <w:tc>
          <w:tcPr>
            <w:tcW w:w="502" w:type="dxa"/>
          </w:tcPr>
          <w:p w14:paraId="1B355D6B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383</w:t>
            </w:r>
          </w:p>
        </w:tc>
        <w:tc>
          <w:tcPr>
            <w:tcW w:w="2475" w:type="dxa"/>
          </w:tcPr>
          <w:p w14:paraId="694D8B30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5EE1AEEA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1300383A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Идентификация метаболитов каннабимиметика </w:t>
            </w:r>
            <w:r w:rsidRPr="0016557B">
              <w:rPr>
                <w:sz w:val="22"/>
                <w:szCs w:val="22"/>
                <w:lang w:val="en-US"/>
              </w:rPr>
              <w:t>AB</w:t>
            </w:r>
            <w:r w:rsidRPr="0016557B">
              <w:rPr>
                <w:sz w:val="22"/>
                <w:szCs w:val="22"/>
              </w:rPr>
              <w:t>-</w:t>
            </w:r>
            <w:r w:rsidRPr="0016557B">
              <w:rPr>
                <w:sz w:val="22"/>
                <w:szCs w:val="22"/>
                <w:lang w:val="en-US"/>
              </w:rPr>
              <w:t>PINACA</w:t>
            </w:r>
            <w:r w:rsidRPr="0016557B">
              <w:rPr>
                <w:sz w:val="22"/>
                <w:szCs w:val="22"/>
              </w:rPr>
              <w:t xml:space="preserve"> в моче методом ГХ-МС / С. С. Катаев [и др.] // Бутлеровские сообщения. – Казань, 2013. – Т. 35. – № 9. – С. 131–138.</w:t>
            </w:r>
          </w:p>
        </w:tc>
        <w:tc>
          <w:tcPr>
            <w:tcW w:w="1020" w:type="dxa"/>
            <w:vAlign w:val="center"/>
          </w:tcPr>
          <w:p w14:paraId="0A79CE28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14:paraId="7DE69A2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12B4271B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44CE9FD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01D49C0" w14:textId="77777777" w:rsidTr="00790C07">
        <w:trPr>
          <w:trHeight w:val="724"/>
        </w:trPr>
        <w:tc>
          <w:tcPr>
            <w:tcW w:w="502" w:type="dxa"/>
          </w:tcPr>
          <w:p w14:paraId="1F8DBDA1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384</w:t>
            </w:r>
          </w:p>
        </w:tc>
        <w:tc>
          <w:tcPr>
            <w:tcW w:w="2475" w:type="dxa"/>
          </w:tcPr>
          <w:p w14:paraId="1BB09638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607F95D1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19A36AF7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Идентификация метаболитов каннабимиметика РВ-22 в моче / С.С. Катаев [и др.] // Бутлеровские сообщения. – Казань, 2013. – Т. 36. – № 10. – С. 29–36.</w:t>
            </w:r>
          </w:p>
        </w:tc>
        <w:tc>
          <w:tcPr>
            <w:tcW w:w="1020" w:type="dxa"/>
            <w:vAlign w:val="center"/>
          </w:tcPr>
          <w:p w14:paraId="2D4B38C2" w14:textId="77777777" w:rsidR="0007502A" w:rsidRPr="0016557B" w:rsidRDefault="0007502A" w:rsidP="00B9781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14:paraId="39CD38B4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11051D25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C3BE06C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30B0C3B" w14:textId="77777777" w:rsidTr="00790C07">
        <w:trPr>
          <w:trHeight w:val="779"/>
        </w:trPr>
        <w:tc>
          <w:tcPr>
            <w:tcW w:w="502" w:type="dxa"/>
          </w:tcPr>
          <w:p w14:paraId="2EA345A2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385</w:t>
            </w:r>
          </w:p>
        </w:tc>
        <w:tc>
          <w:tcPr>
            <w:tcW w:w="2475" w:type="dxa"/>
          </w:tcPr>
          <w:p w14:paraId="48B32D7F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1CE52C38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1EDE13F9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Идентификация маркеров каннабимимиметика </w:t>
            </w:r>
            <w:r w:rsidRPr="0016557B">
              <w:rPr>
                <w:sz w:val="22"/>
                <w:szCs w:val="22"/>
                <w:lang w:val="en-US"/>
              </w:rPr>
              <w:t>AB</w:t>
            </w:r>
            <w:r w:rsidRPr="0016557B">
              <w:rPr>
                <w:sz w:val="22"/>
                <w:szCs w:val="22"/>
              </w:rPr>
              <w:t>-</w:t>
            </w:r>
            <w:r w:rsidRPr="0016557B">
              <w:rPr>
                <w:sz w:val="22"/>
                <w:szCs w:val="22"/>
                <w:lang w:val="en-US"/>
              </w:rPr>
              <w:t>FUBINACA</w:t>
            </w:r>
            <w:r w:rsidRPr="0016557B">
              <w:rPr>
                <w:sz w:val="22"/>
                <w:szCs w:val="22"/>
              </w:rPr>
              <w:t xml:space="preserve"> в моче методом ГХ–МС / С.С. Катаев [и др.] // Бутлеровские сообщения. – Казань, 2013. – Т.36. – № 11. – С. 111–118.</w:t>
            </w:r>
          </w:p>
        </w:tc>
        <w:tc>
          <w:tcPr>
            <w:tcW w:w="1020" w:type="dxa"/>
            <w:vAlign w:val="center"/>
          </w:tcPr>
          <w:p w14:paraId="48B0F0B4" w14:textId="77777777" w:rsidR="0007502A" w:rsidRPr="0016557B" w:rsidRDefault="0007502A" w:rsidP="00B9781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14:paraId="470EFA8A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24AE4F1C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E1DA9E1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35E7057" w14:textId="77777777" w:rsidTr="00790C07">
        <w:trPr>
          <w:trHeight w:val="707"/>
        </w:trPr>
        <w:tc>
          <w:tcPr>
            <w:tcW w:w="502" w:type="dxa"/>
          </w:tcPr>
          <w:p w14:paraId="39E11810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386</w:t>
            </w:r>
          </w:p>
        </w:tc>
        <w:tc>
          <w:tcPr>
            <w:tcW w:w="2475" w:type="dxa"/>
          </w:tcPr>
          <w:p w14:paraId="0B64F57B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3B2A3717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5D904B2A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Идентификация метаболитов каннабимиметика </w:t>
            </w:r>
            <w:r w:rsidRPr="0016557B">
              <w:rPr>
                <w:sz w:val="22"/>
                <w:szCs w:val="22"/>
                <w:lang w:val="en-US"/>
              </w:rPr>
              <w:t>AB</w:t>
            </w:r>
            <w:r w:rsidRPr="0016557B">
              <w:rPr>
                <w:sz w:val="22"/>
                <w:szCs w:val="22"/>
              </w:rPr>
              <w:t>-</w:t>
            </w:r>
            <w:r w:rsidRPr="0016557B">
              <w:rPr>
                <w:sz w:val="22"/>
                <w:szCs w:val="22"/>
                <w:lang w:val="en-US"/>
              </w:rPr>
              <w:t>CHMINACA</w:t>
            </w:r>
            <w:r w:rsidRPr="0016557B">
              <w:rPr>
                <w:sz w:val="22"/>
                <w:szCs w:val="22"/>
              </w:rPr>
              <w:t xml:space="preserve"> в моче методом ГХ–МС / С.С. Катаев [и др.] // Бутлеровские сообщения. – Казань, 2013. – Т. 36. – №12. – С. 27–33.</w:t>
            </w:r>
          </w:p>
        </w:tc>
        <w:tc>
          <w:tcPr>
            <w:tcW w:w="1020" w:type="dxa"/>
            <w:vAlign w:val="center"/>
          </w:tcPr>
          <w:p w14:paraId="03A073FC" w14:textId="77777777" w:rsidR="0007502A" w:rsidRPr="0016557B" w:rsidRDefault="0007502A" w:rsidP="00B9781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14:paraId="3D8E4956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16A04A53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E502314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D391049" w14:textId="77777777" w:rsidTr="003C79C5">
        <w:trPr>
          <w:trHeight w:val="907"/>
        </w:trPr>
        <w:tc>
          <w:tcPr>
            <w:tcW w:w="502" w:type="dxa"/>
          </w:tcPr>
          <w:p w14:paraId="59086450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387</w:t>
            </w:r>
          </w:p>
        </w:tc>
        <w:tc>
          <w:tcPr>
            <w:tcW w:w="2475" w:type="dxa"/>
          </w:tcPr>
          <w:p w14:paraId="31FD3F6F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5B774E27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0AFE1D4A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содержания гликогена в тканях трупов: метод. рекомендации / Е. О. Данченко, С. Р. Довбан; ГСМСЭ Респ. Беларусь. – Минск, 2005. – 10 с.</w:t>
            </w:r>
          </w:p>
        </w:tc>
        <w:tc>
          <w:tcPr>
            <w:tcW w:w="1020" w:type="dxa"/>
            <w:vAlign w:val="center"/>
          </w:tcPr>
          <w:p w14:paraId="51B661AB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14:paraId="5CCDC964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5DB3ED39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AA09320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BD31F3C" w14:textId="77777777" w:rsidTr="003C79C5">
        <w:trPr>
          <w:trHeight w:val="850"/>
        </w:trPr>
        <w:tc>
          <w:tcPr>
            <w:tcW w:w="502" w:type="dxa"/>
          </w:tcPr>
          <w:p w14:paraId="71329C4E" w14:textId="77777777" w:rsidR="0007502A" w:rsidRPr="0016557B" w:rsidRDefault="0007502A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388</w:t>
            </w:r>
          </w:p>
        </w:tc>
        <w:tc>
          <w:tcPr>
            <w:tcW w:w="2475" w:type="dxa"/>
          </w:tcPr>
          <w:p w14:paraId="3DA349BB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3C506C44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745644AB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Анализ наркотических средств: руководство по химико-токсикологическому анализу наркотических и других одурманивающих средств / под ред. Б.Н. Изотова. – М.: «Мысль». 1993. – 259 с. </w:t>
            </w:r>
          </w:p>
        </w:tc>
        <w:tc>
          <w:tcPr>
            <w:tcW w:w="1020" w:type="dxa"/>
            <w:vAlign w:val="center"/>
          </w:tcPr>
          <w:p w14:paraId="2C953767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1993</w:t>
            </w:r>
          </w:p>
        </w:tc>
        <w:tc>
          <w:tcPr>
            <w:tcW w:w="1757" w:type="dxa"/>
            <w:vAlign w:val="center"/>
          </w:tcPr>
          <w:p w14:paraId="737B37D1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59193F1E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89734D8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18A5724" w14:textId="77777777" w:rsidTr="003C79C5">
        <w:trPr>
          <w:trHeight w:val="625"/>
        </w:trPr>
        <w:tc>
          <w:tcPr>
            <w:tcW w:w="502" w:type="dxa"/>
          </w:tcPr>
          <w:p w14:paraId="0D61EF55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389</w:t>
            </w:r>
          </w:p>
        </w:tc>
        <w:tc>
          <w:tcPr>
            <w:tcW w:w="2475" w:type="dxa"/>
          </w:tcPr>
          <w:p w14:paraId="01273BA4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5927B90D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63F30396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Методы обнаружения и определения бензодиазепинов в биологическом материале: практ. пособие / Р.Р. Краснова; РЦСМЭ. – М., 2000. – 119 с. </w:t>
            </w:r>
          </w:p>
        </w:tc>
        <w:tc>
          <w:tcPr>
            <w:tcW w:w="1020" w:type="dxa"/>
            <w:vAlign w:val="center"/>
          </w:tcPr>
          <w:p w14:paraId="7CDD6AF4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2000</w:t>
            </w:r>
          </w:p>
        </w:tc>
        <w:tc>
          <w:tcPr>
            <w:tcW w:w="1757" w:type="dxa"/>
            <w:vAlign w:val="center"/>
          </w:tcPr>
          <w:p w14:paraId="555D0E32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РЦСМЭ МЗ РФ</w:t>
            </w:r>
          </w:p>
        </w:tc>
        <w:tc>
          <w:tcPr>
            <w:tcW w:w="1417" w:type="dxa"/>
            <w:vAlign w:val="center"/>
          </w:tcPr>
          <w:p w14:paraId="6DF6823B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4EF0B1E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482166A" w14:textId="77777777" w:rsidTr="003C79C5">
        <w:trPr>
          <w:trHeight w:val="907"/>
        </w:trPr>
        <w:tc>
          <w:tcPr>
            <w:tcW w:w="502" w:type="dxa"/>
          </w:tcPr>
          <w:p w14:paraId="333DC05E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390</w:t>
            </w:r>
          </w:p>
        </w:tc>
        <w:tc>
          <w:tcPr>
            <w:tcW w:w="2475" w:type="dxa"/>
          </w:tcPr>
          <w:p w14:paraId="6309AA24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04D1242D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66657C28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Химико-токсикологический анализ веществ, вызывающих одурманивание: метод. указания. – М., 1987. – 104 с. </w:t>
            </w:r>
          </w:p>
        </w:tc>
        <w:tc>
          <w:tcPr>
            <w:tcW w:w="1020" w:type="dxa"/>
            <w:vAlign w:val="center"/>
          </w:tcPr>
          <w:p w14:paraId="5E58F201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1987</w:t>
            </w:r>
          </w:p>
        </w:tc>
        <w:tc>
          <w:tcPr>
            <w:tcW w:w="1757" w:type="dxa"/>
            <w:vAlign w:val="center"/>
          </w:tcPr>
          <w:p w14:paraId="15490AA6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2E2A4691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6E1EE5C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88A3E8C" w14:textId="77777777" w:rsidTr="00790C07">
        <w:trPr>
          <w:trHeight w:val="680"/>
        </w:trPr>
        <w:tc>
          <w:tcPr>
            <w:tcW w:w="502" w:type="dxa"/>
          </w:tcPr>
          <w:p w14:paraId="4DA2B5ED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391</w:t>
            </w:r>
          </w:p>
        </w:tc>
        <w:tc>
          <w:tcPr>
            <w:tcW w:w="2475" w:type="dxa"/>
          </w:tcPr>
          <w:p w14:paraId="762A21A2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49592A34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7CB4EB86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Группа веществ, изолируемых экстракцией полярными растворителями: учеб.-метод. разработка. – М., 1987. – 94 с.</w:t>
            </w:r>
          </w:p>
        </w:tc>
        <w:tc>
          <w:tcPr>
            <w:tcW w:w="1020" w:type="dxa"/>
            <w:vAlign w:val="center"/>
          </w:tcPr>
          <w:p w14:paraId="43BC5D54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1987</w:t>
            </w:r>
          </w:p>
        </w:tc>
        <w:tc>
          <w:tcPr>
            <w:tcW w:w="1757" w:type="dxa"/>
            <w:vAlign w:val="center"/>
          </w:tcPr>
          <w:p w14:paraId="2C553DDA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5D32A1F8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A7C95C2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0C1B192" w14:textId="77777777" w:rsidTr="00790C07">
        <w:trPr>
          <w:trHeight w:val="719"/>
        </w:trPr>
        <w:tc>
          <w:tcPr>
            <w:tcW w:w="502" w:type="dxa"/>
          </w:tcPr>
          <w:p w14:paraId="0A8E3922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392</w:t>
            </w:r>
          </w:p>
        </w:tc>
        <w:tc>
          <w:tcPr>
            <w:tcW w:w="2475" w:type="dxa"/>
          </w:tcPr>
          <w:p w14:paraId="0D3290A4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67E39B66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21CD7E42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Анализ опиатов в моче (для химико-токсикологических и судебно-химических лабораторий) / Н.В. Веселовская, Б.Н. Изотов. – М., 2000. – 117 с. </w:t>
            </w:r>
          </w:p>
        </w:tc>
        <w:tc>
          <w:tcPr>
            <w:tcW w:w="1020" w:type="dxa"/>
            <w:vAlign w:val="center"/>
          </w:tcPr>
          <w:p w14:paraId="63717A86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2000</w:t>
            </w:r>
          </w:p>
        </w:tc>
        <w:tc>
          <w:tcPr>
            <w:tcW w:w="1757" w:type="dxa"/>
            <w:vAlign w:val="center"/>
          </w:tcPr>
          <w:p w14:paraId="13764AA3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3C1A0E88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EAC3D8A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316FA10" w14:textId="77777777" w:rsidTr="003C79C5">
        <w:trPr>
          <w:trHeight w:val="685"/>
        </w:trPr>
        <w:tc>
          <w:tcPr>
            <w:tcW w:w="502" w:type="dxa"/>
          </w:tcPr>
          <w:p w14:paraId="61C61118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393</w:t>
            </w:r>
          </w:p>
        </w:tc>
        <w:tc>
          <w:tcPr>
            <w:tcW w:w="2475" w:type="dxa"/>
          </w:tcPr>
          <w:p w14:paraId="068AA482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0FD5BA17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1550B3F0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Наркотики: методы анализа на коже, в её придатках и выделениях: учеб. пособие / Е.А. Симонов, Б.Н. Изотов, А.В. Фесенко. –М.: «Анахарсис», 2000. – 130 с. </w:t>
            </w:r>
          </w:p>
        </w:tc>
        <w:tc>
          <w:tcPr>
            <w:tcW w:w="1020" w:type="dxa"/>
            <w:vAlign w:val="center"/>
          </w:tcPr>
          <w:p w14:paraId="5413BEC6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2000</w:t>
            </w:r>
          </w:p>
        </w:tc>
        <w:tc>
          <w:tcPr>
            <w:tcW w:w="1757" w:type="dxa"/>
            <w:vAlign w:val="center"/>
          </w:tcPr>
          <w:p w14:paraId="148AA1CD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256DF038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5A55769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04EB773" w14:textId="77777777" w:rsidTr="003C79C5">
        <w:trPr>
          <w:trHeight w:val="615"/>
        </w:trPr>
        <w:tc>
          <w:tcPr>
            <w:tcW w:w="502" w:type="dxa"/>
          </w:tcPr>
          <w:p w14:paraId="13840405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394</w:t>
            </w:r>
          </w:p>
        </w:tc>
        <w:tc>
          <w:tcPr>
            <w:tcW w:w="2475" w:type="dxa"/>
          </w:tcPr>
          <w:p w14:paraId="4A9ADCE0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32186BE5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6DF006F5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Пособие к разработке судебно-химического исследования трупного материала при отравлении синтетическими пиретроидами / РЦСМЭ МЗ РФ. – М., 2001. – 99 с.</w:t>
            </w:r>
          </w:p>
        </w:tc>
        <w:tc>
          <w:tcPr>
            <w:tcW w:w="1020" w:type="dxa"/>
            <w:vAlign w:val="center"/>
          </w:tcPr>
          <w:p w14:paraId="2C47CBE2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14:paraId="59655FB6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РЦСМЭ МЗ РФ</w:t>
            </w:r>
          </w:p>
        </w:tc>
        <w:tc>
          <w:tcPr>
            <w:tcW w:w="1417" w:type="dxa"/>
            <w:vAlign w:val="center"/>
          </w:tcPr>
          <w:p w14:paraId="2115B551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8D9A2FD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73840B1" w14:textId="77777777" w:rsidTr="003C79C5">
        <w:trPr>
          <w:trHeight w:val="53"/>
        </w:trPr>
        <w:tc>
          <w:tcPr>
            <w:tcW w:w="502" w:type="dxa"/>
          </w:tcPr>
          <w:p w14:paraId="56E09410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395</w:t>
            </w:r>
          </w:p>
        </w:tc>
        <w:tc>
          <w:tcPr>
            <w:tcW w:w="2475" w:type="dxa"/>
          </w:tcPr>
          <w:p w14:paraId="009D0920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2373C5E7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2B7BE804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Лабораторные исследования в ветеринарии. Химико-токсикологические методы: справочник / под ред. Б.И. Антонова. – М.: ВО «Агропромиздат», 1989. – 320 с. </w:t>
            </w:r>
          </w:p>
        </w:tc>
        <w:tc>
          <w:tcPr>
            <w:tcW w:w="1020" w:type="dxa"/>
            <w:vAlign w:val="center"/>
          </w:tcPr>
          <w:p w14:paraId="4B80B02A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1989</w:t>
            </w:r>
          </w:p>
        </w:tc>
        <w:tc>
          <w:tcPr>
            <w:tcW w:w="1757" w:type="dxa"/>
            <w:vAlign w:val="center"/>
          </w:tcPr>
          <w:p w14:paraId="22F32120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644A8CF5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B0E8605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FC5783C" w14:textId="77777777" w:rsidTr="003C79C5">
        <w:trPr>
          <w:trHeight w:val="907"/>
        </w:trPr>
        <w:tc>
          <w:tcPr>
            <w:tcW w:w="502" w:type="dxa"/>
          </w:tcPr>
          <w:p w14:paraId="641675BB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396</w:t>
            </w:r>
          </w:p>
        </w:tc>
        <w:tc>
          <w:tcPr>
            <w:tcW w:w="2475" w:type="dxa"/>
          </w:tcPr>
          <w:p w14:paraId="4CAF5FF3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7F00BF05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5AAD2989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Методы определения микроколичеств пестицидов в продуктах питания, кормах и внешней среде: справочник / сост. М.А. Клисенко [и др.]. – М.: Колос: в 2 т., 1992.– Т. 1 – 567 с., Т. 2 – 416 с. </w:t>
            </w:r>
          </w:p>
        </w:tc>
        <w:tc>
          <w:tcPr>
            <w:tcW w:w="1020" w:type="dxa"/>
            <w:vAlign w:val="center"/>
          </w:tcPr>
          <w:p w14:paraId="401F5D63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1992</w:t>
            </w:r>
          </w:p>
        </w:tc>
        <w:tc>
          <w:tcPr>
            <w:tcW w:w="1757" w:type="dxa"/>
            <w:vAlign w:val="center"/>
          </w:tcPr>
          <w:p w14:paraId="0E4E7908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7385E81E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326BA49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56F5727" w14:textId="77777777" w:rsidTr="003C79C5">
        <w:trPr>
          <w:trHeight w:val="850"/>
        </w:trPr>
        <w:tc>
          <w:tcPr>
            <w:tcW w:w="502" w:type="dxa"/>
          </w:tcPr>
          <w:p w14:paraId="45A2570F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397</w:t>
            </w:r>
          </w:p>
        </w:tc>
        <w:tc>
          <w:tcPr>
            <w:tcW w:w="2475" w:type="dxa"/>
          </w:tcPr>
          <w:p w14:paraId="7FF2BC4D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1E2EDEB8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0722FF5B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Методы определения микроколичеств пестицидов / под ред. М.А. Клисенко. – М.: Медицина, 1984. – 256 с.</w:t>
            </w:r>
          </w:p>
        </w:tc>
        <w:tc>
          <w:tcPr>
            <w:tcW w:w="1020" w:type="dxa"/>
            <w:vAlign w:val="center"/>
          </w:tcPr>
          <w:p w14:paraId="64AAF69C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1984</w:t>
            </w:r>
          </w:p>
        </w:tc>
        <w:tc>
          <w:tcPr>
            <w:tcW w:w="1757" w:type="dxa"/>
            <w:vAlign w:val="center"/>
          </w:tcPr>
          <w:p w14:paraId="0DC3B37D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27C97CB5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7C1EB5D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722F13F" w14:textId="77777777" w:rsidTr="003C79C5">
        <w:trPr>
          <w:trHeight w:val="1134"/>
        </w:trPr>
        <w:tc>
          <w:tcPr>
            <w:tcW w:w="502" w:type="dxa"/>
          </w:tcPr>
          <w:p w14:paraId="7B6F637B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398</w:t>
            </w:r>
          </w:p>
        </w:tc>
        <w:tc>
          <w:tcPr>
            <w:tcW w:w="2475" w:type="dxa"/>
          </w:tcPr>
          <w:p w14:paraId="7B487099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251494CB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219D094A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Скрининг лекарственных и наркотических веществ, их метаболитов в крови с использованием твердофазной экстракции: информ. письмо / О.Н. Дворская, С.С. Катаев, И.П. Крохин. – М.: ФГБУ «РЦСМЭ» Минздрава России, 2015. – 10 с.</w:t>
            </w:r>
          </w:p>
        </w:tc>
        <w:tc>
          <w:tcPr>
            <w:tcW w:w="1020" w:type="dxa"/>
            <w:vAlign w:val="center"/>
          </w:tcPr>
          <w:p w14:paraId="207A11AF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06052A17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РЦСМЭ МЗ РФ</w:t>
            </w:r>
          </w:p>
        </w:tc>
        <w:tc>
          <w:tcPr>
            <w:tcW w:w="1417" w:type="dxa"/>
            <w:vAlign w:val="center"/>
          </w:tcPr>
          <w:p w14:paraId="0F2C5AB9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3A11EAF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AC0FD9D" w14:textId="77777777" w:rsidTr="003C79C5">
        <w:trPr>
          <w:trHeight w:val="836"/>
        </w:trPr>
        <w:tc>
          <w:tcPr>
            <w:tcW w:w="502" w:type="dxa"/>
          </w:tcPr>
          <w:p w14:paraId="228DD747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399</w:t>
            </w:r>
          </w:p>
        </w:tc>
        <w:tc>
          <w:tcPr>
            <w:tcW w:w="2475" w:type="dxa"/>
          </w:tcPr>
          <w:p w14:paraId="36888D05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2F96C492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45FFE104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Руководство к практическим занятиям по токсикологической химии / А.В. Белова. – М.: Медицина, 1967. – С. 30–209.</w:t>
            </w:r>
          </w:p>
        </w:tc>
        <w:tc>
          <w:tcPr>
            <w:tcW w:w="1020" w:type="dxa"/>
            <w:vAlign w:val="center"/>
          </w:tcPr>
          <w:p w14:paraId="04683757" w14:textId="77777777" w:rsidR="0007502A" w:rsidRPr="0016557B" w:rsidRDefault="0007502A" w:rsidP="00B97816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1967</w:t>
            </w:r>
          </w:p>
        </w:tc>
        <w:tc>
          <w:tcPr>
            <w:tcW w:w="1757" w:type="dxa"/>
            <w:vAlign w:val="center"/>
          </w:tcPr>
          <w:p w14:paraId="2D1FB2C3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3419B87C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9C73820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8ED58BC" w14:textId="77777777" w:rsidTr="003C79C5">
        <w:trPr>
          <w:trHeight w:val="833"/>
        </w:trPr>
        <w:tc>
          <w:tcPr>
            <w:tcW w:w="502" w:type="dxa"/>
          </w:tcPr>
          <w:p w14:paraId="68CE4FA4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400</w:t>
            </w:r>
          </w:p>
        </w:tc>
        <w:tc>
          <w:tcPr>
            <w:tcW w:w="2475" w:type="dxa"/>
          </w:tcPr>
          <w:p w14:paraId="4DD23E17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15A4C755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6D7FCC96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Токсикологическая химия / Т.Х. Вергейчик. – М.: МЕДпресс-информ, 2009. –  Гл. 6 – 13. – С. 70–400.</w:t>
            </w:r>
          </w:p>
        </w:tc>
        <w:tc>
          <w:tcPr>
            <w:tcW w:w="1020" w:type="dxa"/>
            <w:vAlign w:val="center"/>
          </w:tcPr>
          <w:p w14:paraId="5AD885FC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14:paraId="3F98F92D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6A9C0B03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F5F5FDB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ADD1812" w14:textId="77777777" w:rsidTr="003C79C5">
        <w:trPr>
          <w:trHeight w:val="850"/>
        </w:trPr>
        <w:tc>
          <w:tcPr>
            <w:tcW w:w="502" w:type="dxa"/>
          </w:tcPr>
          <w:p w14:paraId="1471E7A9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401</w:t>
            </w:r>
          </w:p>
        </w:tc>
        <w:tc>
          <w:tcPr>
            <w:tcW w:w="2475" w:type="dxa"/>
          </w:tcPr>
          <w:p w14:paraId="70D0FD2F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1C8DD628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085D8D88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Токсикологическая химия (в 2 частях). Ч. 1: учеб. пособие / А.И. Жебентяев. – Витебск: ВГМУ, 2014. – 402 с.</w:t>
            </w:r>
          </w:p>
        </w:tc>
        <w:tc>
          <w:tcPr>
            <w:tcW w:w="1020" w:type="dxa"/>
            <w:vAlign w:val="center"/>
          </w:tcPr>
          <w:p w14:paraId="080B5B73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36BFF15E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ВГМУ</w:t>
            </w:r>
          </w:p>
        </w:tc>
        <w:tc>
          <w:tcPr>
            <w:tcW w:w="1417" w:type="dxa"/>
            <w:vAlign w:val="center"/>
          </w:tcPr>
          <w:p w14:paraId="7C9B6B87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17905B6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0E44A6B" w14:textId="77777777" w:rsidTr="003C79C5">
        <w:trPr>
          <w:trHeight w:val="927"/>
        </w:trPr>
        <w:tc>
          <w:tcPr>
            <w:tcW w:w="502" w:type="dxa"/>
          </w:tcPr>
          <w:p w14:paraId="1EF1353F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402</w:t>
            </w:r>
          </w:p>
        </w:tc>
        <w:tc>
          <w:tcPr>
            <w:tcW w:w="2475" w:type="dxa"/>
          </w:tcPr>
          <w:p w14:paraId="26946909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268E4C1F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3C0B1089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Токсикологическая химия (в 2 частях). Ч. 2 : учеб. пособие / А.И. Жебентяев. – Витебск: ВГМУ, 2015. – 415 с.</w:t>
            </w:r>
          </w:p>
        </w:tc>
        <w:tc>
          <w:tcPr>
            <w:tcW w:w="1020" w:type="dxa"/>
            <w:vAlign w:val="center"/>
          </w:tcPr>
          <w:p w14:paraId="0F86385B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2B2CB3B5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ВГМУ</w:t>
            </w:r>
          </w:p>
        </w:tc>
        <w:tc>
          <w:tcPr>
            <w:tcW w:w="1417" w:type="dxa"/>
            <w:vAlign w:val="center"/>
          </w:tcPr>
          <w:p w14:paraId="6CF6E684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6F645E5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865BFDD" w14:textId="77777777" w:rsidTr="003C79C5">
        <w:trPr>
          <w:trHeight w:val="907"/>
        </w:trPr>
        <w:tc>
          <w:tcPr>
            <w:tcW w:w="502" w:type="dxa"/>
          </w:tcPr>
          <w:p w14:paraId="1107B7C0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403</w:t>
            </w:r>
          </w:p>
        </w:tc>
        <w:tc>
          <w:tcPr>
            <w:tcW w:w="2475" w:type="dxa"/>
          </w:tcPr>
          <w:p w14:paraId="70210229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3D5CCEB0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2C721014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Токсикологическая химия. Метаболизм и анализ токсикантов: учеб. пособие / Н.И. Калетина. – М.: ГЭОТАР-Медиа, 2005. – С. 556–696. </w:t>
            </w:r>
          </w:p>
        </w:tc>
        <w:tc>
          <w:tcPr>
            <w:tcW w:w="1020" w:type="dxa"/>
            <w:vAlign w:val="center"/>
          </w:tcPr>
          <w:p w14:paraId="2EDF9673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14:paraId="529B82AF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32F1434D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CAF9EA3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F7F9B78" w14:textId="77777777" w:rsidTr="003C79C5">
        <w:trPr>
          <w:trHeight w:val="850"/>
        </w:trPr>
        <w:tc>
          <w:tcPr>
            <w:tcW w:w="502" w:type="dxa"/>
          </w:tcPr>
          <w:p w14:paraId="627E4372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404</w:t>
            </w:r>
          </w:p>
        </w:tc>
        <w:tc>
          <w:tcPr>
            <w:tcW w:w="2475" w:type="dxa"/>
          </w:tcPr>
          <w:p w14:paraId="20EE552B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7246038C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03030328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Токсикологическая химия / В.Ф. Крамаренко. – К.: Выща шк. Головное изд-во, 1989. – 447 с.</w:t>
            </w:r>
          </w:p>
          <w:p w14:paraId="259CBB39" w14:textId="77777777" w:rsidR="0007502A" w:rsidRPr="0016557B" w:rsidRDefault="0007502A" w:rsidP="00B97816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8C73B33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1989</w:t>
            </w:r>
          </w:p>
        </w:tc>
        <w:tc>
          <w:tcPr>
            <w:tcW w:w="1757" w:type="dxa"/>
            <w:vAlign w:val="center"/>
          </w:tcPr>
          <w:p w14:paraId="5E36D490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Украина</w:t>
            </w:r>
          </w:p>
        </w:tc>
        <w:tc>
          <w:tcPr>
            <w:tcW w:w="1417" w:type="dxa"/>
            <w:vAlign w:val="center"/>
          </w:tcPr>
          <w:p w14:paraId="78858BA0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64A67DF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81C17C8" w14:textId="77777777" w:rsidTr="003C79C5">
        <w:trPr>
          <w:trHeight w:val="794"/>
        </w:trPr>
        <w:tc>
          <w:tcPr>
            <w:tcW w:w="502" w:type="dxa"/>
          </w:tcPr>
          <w:p w14:paraId="3D7C330B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405</w:t>
            </w:r>
          </w:p>
        </w:tc>
        <w:tc>
          <w:tcPr>
            <w:tcW w:w="2475" w:type="dxa"/>
          </w:tcPr>
          <w:p w14:paraId="60BF0EC7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1CA6C3B5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44AEC14F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Анализ ядохимикатов / В.Ф Крамаренко, Б.М. Туркевич. – М.: Химия, 1978. – 244 с. </w:t>
            </w:r>
          </w:p>
          <w:p w14:paraId="7F3AC345" w14:textId="77777777" w:rsidR="0007502A" w:rsidRPr="0016557B" w:rsidRDefault="0007502A" w:rsidP="00B97816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C622A87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1978</w:t>
            </w:r>
          </w:p>
        </w:tc>
        <w:tc>
          <w:tcPr>
            <w:tcW w:w="1757" w:type="dxa"/>
            <w:vAlign w:val="center"/>
          </w:tcPr>
          <w:p w14:paraId="2D062548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5FD10363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07BCAB3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8FB8227" w14:textId="77777777" w:rsidTr="003C79C5">
        <w:trPr>
          <w:trHeight w:val="794"/>
        </w:trPr>
        <w:tc>
          <w:tcPr>
            <w:tcW w:w="502" w:type="dxa"/>
          </w:tcPr>
          <w:p w14:paraId="48C93D15" w14:textId="77777777" w:rsidR="0007502A" w:rsidRPr="0016557B" w:rsidRDefault="0007502A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406</w:t>
            </w:r>
          </w:p>
        </w:tc>
        <w:tc>
          <w:tcPr>
            <w:tcW w:w="2475" w:type="dxa"/>
          </w:tcPr>
          <w:p w14:paraId="6B3917E8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085711DA" w14:textId="77777777" w:rsidR="0007502A" w:rsidRPr="0016557B" w:rsidRDefault="0007502A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0F548156" w14:textId="77777777" w:rsidR="0007502A" w:rsidRPr="0016557B" w:rsidRDefault="0007502A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Токсикологическая химия: учебник для вузов / под ред. Т.В. Плетеневой. –  М.: ГЭОТАР-Медиа, 2005. –Ч.4. – С. 263–512.</w:t>
            </w:r>
          </w:p>
        </w:tc>
        <w:tc>
          <w:tcPr>
            <w:tcW w:w="1020" w:type="dxa"/>
            <w:vAlign w:val="center"/>
          </w:tcPr>
          <w:p w14:paraId="37F26901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14:paraId="69B31E02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179319FB" w14:textId="77777777" w:rsidR="0007502A" w:rsidRPr="0016557B" w:rsidRDefault="0007502A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1587134" w14:textId="77777777" w:rsidR="0007502A" w:rsidRPr="0016557B" w:rsidRDefault="0007502A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CC341B5" w14:textId="77777777" w:rsidTr="003C79C5">
        <w:trPr>
          <w:trHeight w:val="850"/>
        </w:trPr>
        <w:tc>
          <w:tcPr>
            <w:tcW w:w="502" w:type="dxa"/>
          </w:tcPr>
          <w:p w14:paraId="23BCD6BB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407</w:t>
            </w:r>
          </w:p>
        </w:tc>
        <w:tc>
          <w:tcPr>
            <w:tcW w:w="2475" w:type="dxa"/>
          </w:tcPr>
          <w:p w14:paraId="1E868A98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2A7FA7B6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7E51B752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Токсикологическая химия / М.Д. Швайкова. – М.: Медицина, 1975. – С. 65–373.</w:t>
            </w:r>
          </w:p>
          <w:p w14:paraId="1FF2CC90" w14:textId="77777777" w:rsidR="0007502A" w:rsidRPr="0016557B" w:rsidRDefault="0007502A" w:rsidP="00575697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409E68E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1975</w:t>
            </w:r>
          </w:p>
        </w:tc>
        <w:tc>
          <w:tcPr>
            <w:tcW w:w="1757" w:type="dxa"/>
            <w:vAlign w:val="center"/>
          </w:tcPr>
          <w:p w14:paraId="182A854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3247290B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EFE4C55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814D12F" w14:textId="77777777" w:rsidTr="003C79C5">
        <w:trPr>
          <w:trHeight w:val="850"/>
        </w:trPr>
        <w:tc>
          <w:tcPr>
            <w:tcW w:w="502" w:type="dxa"/>
          </w:tcPr>
          <w:p w14:paraId="59BC74B9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408</w:t>
            </w:r>
          </w:p>
        </w:tc>
        <w:tc>
          <w:tcPr>
            <w:tcW w:w="2475" w:type="dxa"/>
          </w:tcPr>
          <w:p w14:paraId="2DD6D159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252A0BA4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590D50EB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Токсикологическая химия. Аналитическая токсикология / под ред. Р.У. Хабриева, Н.И. Калетиной.  –  М.: ГЭОТАР-Медиа, 2010. – Гл. 6, 7. – С. 422–608.</w:t>
            </w:r>
          </w:p>
        </w:tc>
        <w:tc>
          <w:tcPr>
            <w:tcW w:w="1020" w:type="dxa"/>
            <w:vAlign w:val="center"/>
          </w:tcPr>
          <w:p w14:paraId="6EE6260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0E4CDE0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35EDF76D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539DE6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482D925" w14:textId="77777777" w:rsidTr="003C79C5">
        <w:trPr>
          <w:trHeight w:val="1134"/>
        </w:trPr>
        <w:tc>
          <w:tcPr>
            <w:tcW w:w="502" w:type="dxa"/>
          </w:tcPr>
          <w:p w14:paraId="71A9B669" w14:textId="77777777" w:rsidR="0007502A" w:rsidRPr="0016557B" w:rsidRDefault="0007502A" w:rsidP="007B675B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409</w:t>
            </w:r>
          </w:p>
        </w:tc>
        <w:tc>
          <w:tcPr>
            <w:tcW w:w="2475" w:type="dxa"/>
          </w:tcPr>
          <w:p w14:paraId="16C7DF25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0CC851CE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7BF70A9F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Атомно-абсорбционный анализ с графитовой печью: метод. пособие для практ. использования в санитарно-гигиенических исследованиях / Л.А. Ермаченко, В.М. Ермаченко; под ред. Л.Г. Подуновой. – М.: ПАИМС, 1999. – 220 с.</w:t>
            </w:r>
          </w:p>
        </w:tc>
        <w:tc>
          <w:tcPr>
            <w:tcW w:w="1020" w:type="dxa"/>
            <w:vAlign w:val="center"/>
          </w:tcPr>
          <w:p w14:paraId="4F5F7E35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1999</w:t>
            </w:r>
          </w:p>
        </w:tc>
        <w:tc>
          <w:tcPr>
            <w:tcW w:w="1757" w:type="dxa"/>
            <w:vAlign w:val="center"/>
          </w:tcPr>
          <w:p w14:paraId="1D79884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5A6CE6A6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ED9619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EB9AF92" w14:textId="77777777" w:rsidTr="007B675B">
        <w:trPr>
          <w:trHeight w:val="740"/>
        </w:trPr>
        <w:tc>
          <w:tcPr>
            <w:tcW w:w="502" w:type="dxa"/>
          </w:tcPr>
          <w:p w14:paraId="7AD125BF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410</w:t>
            </w:r>
          </w:p>
        </w:tc>
        <w:tc>
          <w:tcPr>
            <w:tcW w:w="2475" w:type="dxa"/>
          </w:tcPr>
          <w:p w14:paraId="44A21143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187D215E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1375C774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Количественное определение токсичных и иных веществ в биологических объектах и объектах, содержащих кровь: методические рекомендации </w:t>
            </w:r>
          </w:p>
        </w:tc>
        <w:tc>
          <w:tcPr>
            <w:tcW w:w="1020" w:type="dxa"/>
            <w:vAlign w:val="center"/>
          </w:tcPr>
          <w:p w14:paraId="28715860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1F582D4C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4CE8EF5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34F186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актуализация </w:t>
            </w:r>
          </w:p>
          <w:p w14:paraId="1C67371A" w14:textId="77777777" w:rsidR="0007502A" w:rsidRPr="0016557B" w:rsidRDefault="0007502A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</w:t>
            </w:r>
            <w:r w:rsidRPr="0016557B">
              <w:rPr>
                <w:sz w:val="22"/>
                <w:szCs w:val="22"/>
                <w:lang w:val="en-US"/>
              </w:rPr>
              <w:t>4</w:t>
            </w:r>
            <w:r w:rsidRPr="0016557B">
              <w:rPr>
                <w:sz w:val="22"/>
                <w:szCs w:val="22"/>
              </w:rPr>
              <w:t>.07.2021</w:t>
            </w:r>
          </w:p>
        </w:tc>
      </w:tr>
      <w:tr w:rsidR="0007502A" w:rsidRPr="0016557B" w14:paraId="7CB1CA83" w14:textId="77777777" w:rsidTr="007B675B">
        <w:trPr>
          <w:trHeight w:val="811"/>
        </w:trPr>
        <w:tc>
          <w:tcPr>
            <w:tcW w:w="502" w:type="dxa"/>
          </w:tcPr>
          <w:p w14:paraId="749146AF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411</w:t>
            </w:r>
          </w:p>
        </w:tc>
        <w:tc>
          <w:tcPr>
            <w:tcW w:w="2475" w:type="dxa"/>
          </w:tcPr>
          <w:p w14:paraId="04518ED4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47E11A2E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21B63546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концентрации глюкозы, мочевины, креатина, мочевой кислоты в биологических жидкостях трупов: методические рекомендации </w:t>
            </w:r>
          </w:p>
        </w:tc>
        <w:tc>
          <w:tcPr>
            <w:tcW w:w="1020" w:type="dxa"/>
            <w:vAlign w:val="center"/>
          </w:tcPr>
          <w:p w14:paraId="66267AB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6D3FD3B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4A91321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54FAD2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915E9AE" w14:textId="77777777" w:rsidTr="003C79C5">
        <w:trPr>
          <w:trHeight w:val="964"/>
        </w:trPr>
        <w:tc>
          <w:tcPr>
            <w:tcW w:w="502" w:type="dxa"/>
          </w:tcPr>
          <w:p w14:paraId="4BB309A3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412</w:t>
            </w:r>
          </w:p>
        </w:tc>
        <w:tc>
          <w:tcPr>
            <w:tcW w:w="2475" w:type="dxa"/>
          </w:tcPr>
          <w:p w14:paraId="2E858A68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541B899A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3F7AC046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Качественное определение токсичных (лекарственных, наркотических, психотропных и иных) веществ в биологических объектах: методические рекомендации </w:t>
            </w:r>
          </w:p>
        </w:tc>
        <w:tc>
          <w:tcPr>
            <w:tcW w:w="1020" w:type="dxa"/>
            <w:vAlign w:val="center"/>
          </w:tcPr>
          <w:p w14:paraId="632F0369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1DA2C60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8932607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0269238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актуализация </w:t>
            </w:r>
          </w:p>
          <w:p w14:paraId="32C4203F" w14:textId="77777777" w:rsidR="0007502A" w:rsidRPr="0016557B" w:rsidRDefault="0007502A" w:rsidP="00082F3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14.07.2021,</w:t>
            </w:r>
            <w:r w:rsidRPr="0016557B">
              <w:rPr>
                <w:sz w:val="22"/>
                <w:szCs w:val="22"/>
              </w:rPr>
              <w:br/>
              <w:t>актуализация</w:t>
            </w:r>
            <w:r w:rsidRPr="0016557B">
              <w:rPr>
                <w:sz w:val="22"/>
                <w:szCs w:val="22"/>
              </w:rPr>
              <w:br/>
              <w:t>15.07.2022</w:t>
            </w:r>
          </w:p>
        </w:tc>
      </w:tr>
      <w:tr w:rsidR="0007502A" w:rsidRPr="0016557B" w14:paraId="4CCCCA3E" w14:textId="77777777" w:rsidTr="003C79C5">
        <w:trPr>
          <w:trHeight w:val="850"/>
        </w:trPr>
        <w:tc>
          <w:tcPr>
            <w:tcW w:w="502" w:type="dxa"/>
          </w:tcPr>
          <w:p w14:paraId="48B2750D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413</w:t>
            </w:r>
          </w:p>
        </w:tc>
        <w:tc>
          <w:tcPr>
            <w:tcW w:w="2475" w:type="dxa"/>
          </w:tcPr>
          <w:p w14:paraId="01416073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441DBE65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441DFF62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состава мочевых камней: методические рекомендации </w:t>
            </w:r>
          </w:p>
        </w:tc>
        <w:tc>
          <w:tcPr>
            <w:tcW w:w="1020" w:type="dxa"/>
            <w:vAlign w:val="center"/>
          </w:tcPr>
          <w:p w14:paraId="4DDB3DF9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6EE55E75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7065A902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711B155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2A007E2" w14:textId="77777777" w:rsidTr="003C79C5">
        <w:trPr>
          <w:trHeight w:val="1020"/>
        </w:trPr>
        <w:tc>
          <w:tcPr>
            <w:tcW w:w="502" w:type="dxa"/>
          </w:tcPr>
          <w:p w14:paraId="6777877C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414</w:t>
            </w:r>
          </w:p>
        </w:tc>
        <w:tc>
          <w:tcPr>
            <w:tcW w:w="2475" w:type="dxa"/>
          </w:tcPr>
          <w:p w14:paraId="6F958D84" w14:textId="77777777" w:rsidR="0007502A" w:rsidRPr="0016557B" w:rsidRDefault="0007502A" w:rsidP="00325C7B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химическая экспертиза [медицинская судебно-химическая экспертиза]</w:t>
            </w:r>
          </w:p>
        </w:tc>
        <w:tc>
          <w:tcPr>
            <w:tcW w:w="7220" w:type="dxa"/>
          </w:tcPr>
          <w:p w14:paraId="5762E941" w14:textId="77777777" w:rsidR="0007502A" w:rsidRPr="0016557B" w:rsidRDefault="0007502A" w:rsidP="00575697">
            <w:pPr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содержания калия и натрия в миокарде методом пламенной фотометрии на пламенном фотометре </w:t>
            </w:r>
            <w:r w:rsidRPr="0016557B">
              <w:rPr>
                <w:sz w:val="22"/>
                <w:szCs w:val="22"/>
                <w:lang w:val="en-US"/>
              </w:rPr>
              <w:t>BWB</w:t>
            </w:r>
            <w:r w:rsidRPr="0016557B">
              <w:rPr>
                <w:sz w:val="22"/>
                <w:szCs w:val="22"/>
              </w:rPr>
              <w:t>-</w:t>
            </w:r>
            <w:r w:rsidRPr="0016557B">
              <w:rPr>
                <w:sz w:val="22"/>
                <w:szCs w:val="22"/>
                <w:lang w:val="en-US"/>
              </w:rPr>
              <w:t>XP</w:t>
            </w:r>
            <w:r w:rsidRPr="0016557B">
              <w:rPr>
                <w:sz w:val="22"/>
                <w:szCs w:val="22"/>
              </w:rPr>
              <w:t>: методические рекомендации</w:t>
            </w:r>
          </w:p>
        </w:tc>
        <w:tc>
          <w:tcPr>
            <w:tcW w:w="1020" w:type="dxa"/>
            <w:vAlign w:val="center"/>
          </w:tcPr>
          <w:p w14:paraId="089B3676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45850A29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1BE390B4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432F9A6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BC3C8A1" w14:textId="77777777" w:rsidTr="003C79C5">
        <w:trPr>
          <w:trHeight w:val="975"/>
        </w:trPr>
        <w:tc>
          <w:tcPr>
            <w:tcW w:w="502" w:type="dxa"/>
          </w:tcPr>
          <w:p w14:paraId="405B33E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415</w:t>
            </w:r>
          </w:p>
        </w:tc>
        <w:tc>
          <w:tcPr>
            <w:tcW w:w="2475" w:type="dxa"/>
          </w:tcPr>
          <w:p w14:paraId="05E22339" w14:textId="77777777" w:rsidR="0007502A" w:rsidRPr="0016557B" w:rsidRDefault="0007502A" w:rsidP="00325C7B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4F6DE513" w14:textId="77777777" w:rsidR="0007502A" w:rsidRPr="0016557B" w:rsidRDefault="0007502A" w:rsidP="00325C7B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45F9D98D" w14:textId="77777777" w:rsidR="0007502A" w:rsidRPr="0016557B" w:rsidRDefault="0007502A" w:rsidP="00575697">
            <w:pPr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бета-адреноблокаторов в биологических объектах: методические рекомендации</w:t>
            </w:r>
          </w:p>
        </w:tc>
        <w:tc>
          <w:tcPr>
            <w:tcW w:w="1020" w:type="dxa"/>
            <w:vAlign w:val="center"/>
          </w:tcPr>
          <w:p w14:paraId="1D1BD349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4F8561EC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B0A82BC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D4644A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7DF7A28" w14:textId="77777777" w:rsidTr="003C79C5">
        <w:trPr>
          <w:trHeight w:val="870"/>
        </w:trPr>
        <w:tc>
          <w:tcPr>
            <w:tcW w:w="502" w:type="dxa"/>
          </w:tcPr>
          <w:p w14:paraId="60F490F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416</w:t>
            </w:r>
          </w:p>
        </w:tc>
        <w:tc>
          <w:tcPr>
            <w:tcW w:w="2475" w:type="dxa"/>
          </w:tcPr>
          <w:p w14:paraId="21696031" w14:textId="77777777" w:rsidR="0007502A" w:rsidRPr="0016557B" w:rsidRDefault="0007502A" w:rsidP="00325C7B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629C0E31" w14:textId="77777777" w:rsidR="0007502A" w:rsidRPr="0016557B" w:rsidRDefault="0007502A" w:rsidP="00325C7B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17D95834" w14:textId="77777777" w:rsidR="0007502A" w:rsidRPr="0016557B" w:rsidRDefault="0007502A" w:rsidP="00575697">
            <w:pPr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концентрации общего белка, альбумина, билирубина в сыворотке крови трупов: методические рекомендации</w:t>
            </w:r>
          </w:p>
        </w:tc>
        <w:tc>
          <w:tcPr>
            <w:tcW w:w="1020" w:type="dxa"/>
            <w:vAlign w:val="center"/>
          </w:tcPr>
          <w:p w14:paraId="081973AC" w14:textId="77777777" w:rsidR="0007502A" w:rsidRPr="0016557B" w:rsidRDefault="0007502A" w:rsidP="00D2005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53774A7A" w14:textId="77777777" w:rsidR="0007502A" w:rsidRPr="0016557B" w:rsidRDefault="0007502A" w:rsidP="00D2005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270FE9E" w14:textId="77777777" w:rsidR="0007502A" w:rsidRPr="0016557B" w:rsidRDefault="0007502A" w:rsidP="00D2005C">
            <w:pPr>
              <w:jc w:val="center"/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63E4B42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10AB303" w14:textId="77777777" w:rsidTr="003C79C5">
        <w:trPr>
          <w:trHeight w:val="821"/>
        </w:trPr>
        <w:tc>
          <w:tcPr>
            <w:tcW w:w="502" w:type="dxa"/>
          </w:tcPr>
          <w:p w14:paraId="335E2966" w14:textId="77777777" w:rsidR="0007502A" w:rsidRPr="0016557B" w:rsidRDefault="0007502A" w:rsidP="00B37644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417</w:t>
            </w:r>
          </w:p>
        </w:tc>
        <w:tc>
          <w:tcPr>
            <w:tcW w:w="2475" w:type="dxa"/>
          </w:tcPr>
          <w:p w14:paraId="3E66F1DD" w14:textId="77777777" w:rsidR="0007502A" w:rsidRPr="0016557B" w:rsidRDefault="0007502A" w:rsidP="00356025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0E5993E3" w14:textId="77777777" w:rsidR="0007502A" w:rsidRPr="0016557B" w:rsidRDefault="0007502A" w:rsidP="00356025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1D8B34D2" w14:textId="77777777" w:rsidR="0007502A" w:rsidRPr="0016557B" w:rsidRDefault="0007502A" w:rsidP="003F1160">
            <w:pPr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активности ферментов в сыворотке крови трупов: методические рекомендации</w:t>
            </w:r>
          </w:p>
        </w:tc>
        <w:tc>
          <w:tcPr>
            <w:tcW w:w="1020" w:type="dxa"/>
            <w:vAlign w:val="center"/>
          </w:tcPr>
          <w:p w14:paraId="00762F77" w14:textId="77777777" w:rsidR="0007502A" w:rsidRPr="0016557B" w:rsidRDefault="0007502A" w:rsidP="009D71E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51078D2B" w14:textId="77777777" w:rsidR="0007502A" w:rsidRPr="0016557B" w:rsidRDefault="0007502A" w:rsidP="009D71E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9BF9985" w14:textId="77777777" w:rsidR="0007502A" w:rsidRPr="0016557B" w:rsidRDefault="0007502A" w:rsidP="009D71E6">
            <w:pPr>
              <w:jc w:val="center"/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36713BA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44C2AB9" w14:textId="77777777" w:rsidTr="00B37644">
        <w:trPr>
          <w:trHeight w:val="622"/>
        </w:trPr>
        <w:tc>
          <w:tcPr>
            <w:tcW w:w="502" w:type="dxa"/>
          </w:tcPr>
          <w:p w14:paraId="02825428" w14:textId="77777777" w:rsidR="0007502A" w:rsidRPr="0016557B" w:rsidRDefault="0007502A" w:rsidP="00B37644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418</w:t>
            </w:r>
          </w:p>
        </w:tc>
        <w:tc>
          <w:tcPr>
            <w:tcW w:w="2475" w:type="dxa"/>
          </w:tcPr>
          <w:p w14:paraId="5CE342BE" w14:textId="77777777" w:rsidR="0007502A" w:rsidRPr="0016557B" w:rsidRDefault="0007502A" w:rsidP="00356025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14:paraId="1584666B" w14:textId="77777777" w:rsidR="0007502A" w:rsidRPr="0016557B" w:rsidRDefault="0007502A" w:rsidP="00B37644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14:paraId="1359D6DD" w14:textId="77777777" w:rsidR="0007502A" w:rsidRPr="0016557B" w:rsidRDefault="0007502A" w:rsidP="002B0FDB">
            <w:pPr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сердечных гликозидов в биологическом материале: методические рекомендации</w:t>
            </w:r>
          </w:p>
        </w:tc>
        <w:tc>
          <w:tcPr>
            <w:tcW w:w="1020" w:type="dxa"/>
            <w:vAlign w:val="center"/>
          </w:tcPr>
          <w:p w14:paraId="78949467" w14:textId="77777777" w:rsidR="0007502A" w:rsidRPr="0016557B" w:rsidRDefault="0007502A" w:rsidP="009D71E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770E357E" w14:textId="77777777" w:rsidR="0007502A" w:rsidRPr="0016557B" w:rsidRDefault="0007502A" w:rsidP="00DD639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77270933" w14:textId="77777777" w:rsidR="0007502A" w:rsidRPr="0016557B" w:rsidRDefault="0007502A" w:rsidP="00DD6392">
            <w:pPr>
              <w:jc w:val="center"/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2F98CF0E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B8D0989" w14:textId="77777777" w:rsidTr="009C4BA5">
        <w:trPr>
          <w:trHeight w:val="988"/>
        </w:trPr>
        <w:tc>
          <w:tcPr>
            <w:tcW w:w="502" w:type="dxa"/>
          </w:tcPr>
          <w:p w14:paraId="490FBE7E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7C0BC5F4" w14:textId="77777777" w:rsidR="0007502A" w:rsidRPr="0016557B" w:rsidRDefault="0007502A" w:rsidP="00082F3D">
            <w:r w:rsidRPr="0016557B">
              <w:rPr>
                <w:sz w:val="22"/>
                <w:szCs w:val="22"/>
              </w:rPr>
              <w:t>химическая экспертиза [медицинская судебно-химическая экспертиза]</w:t>
            </w:r>
          </w:p>
        </w:tc>
        <w:tc>
          <w:tcPr>
            <w:tcW w:w="7220" w:type="dxa"/>
          </w:tcPr>
          <w:p w14:paraId="6AB62E34" w14:textId="77777777" w:rsidR="0007502A" w:rsidRPr="0016557B" w:rsidRDefault="0007502A" w:rsidP="009C4BA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концентрации общего гемоглобина, гликозилированного гемоглобина и β-гидроксибутирата в биологических жидкостях трупов: методические рекомендации</w:t>
            </w:r>
          </w:p>
        </w:tc>
        <w:tc>
          <w:tcPr>
            <w:tcW w:w="1020" w:type="dxa"/>
            <w:vAlign w:val="center"/>
          </w:tcPr>
          <w:p w14:paraId="6A1777CD" w14:textId="77777777" w:rsidR="0007502A" w:rsidRPr="0016557B" w:rsidRDefault="0007502A" w:rsidP="009D71E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215BD76E" w14:textId="77777777" w:rsidR="0007502A" w:rsidRPr="0016557B" w:rsidRDefault="0007502A" w:rsidP="00DD639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5B645646" w14:textId="77777777" w:rsidR="0007502A" w:rsidRPr="0016557B" w:rsidRDefault="0007502A" w:rsidP="00DD639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15.07.2022</w:t>
            </w:r>
          </w:p>
        </w:tc>
        <w:tc>
          <w:tcPr>
            <w:tcW w:w="1474" w:type="dxa"/>
            <w:vAlign w:val="center"/>
          </w:tcPr>
          <w:p w14:paraId="334EA7ED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9C4BA5" w:rsidRPr="0016557B" w14:paraId="75C8920D" w14:textId="77777777" w:rsidTr="003C79C5">
        <w:trPr>
          <w:trHeight w:val="513"/>
        </w:trPr>
        <w:tc>
          <w:tcPr>
            <w:tcW w:w="502" w:type="dxa"/>
          </w:tcPr>
          <w:p w14:paraId="1CB3AFD4" w14:textId="77777777" w:rsidR="009C4BA5" w:rsidRPr="0016557B" w:rsidRDefault="009C4BA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346D1096" w14:textId="77777777" w:rsidR="009C4BA5" w:rsidRPr="0016557B" w:rsidRDefault="00B37644" w:rsidP="00082F3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химическая экспертиза [медицинская судебно-химическая экспертиза]</w:t>
            </w:r>
          </w:p>
        </w:tc>
        <w:tc>
          <w:tcPr>
            <w:tcW w:w="7220" w:type="dxa"/>
          </w:tcPr>
          <w:p w14:paraId="572229A6" w14:textId="77777777" w:rsidR="009C4BA5" w:rsidRPr="0016557B" w:rsidRDefault="00B37644" w:rsidP="00B37644">
            <w:pPr>
              <w:rPr>
                <w:sz w:val="22"/>
                <w:szCs w:val="22"/>
              </w:rPr>
            </w:pPr>
            <w:r w:rsidRPr="00B37644">
              <w:rPr>
                <w:sz w:val="22"/>
                <w:szCs w:val="22"/>
              </w:rPr>
              <w:t>Масс-спектральные и газохроматографические данные наркотических средств, психотропных и лекарственных веществ, пестицидов, их метаболитов и дериватов, являющихся компонентами библиотеки General</w:t>
            </w:r>
            <w:r>
              <w:rPr>
                <w:sz w:val="22"/>
                <w:szCs w:val="22"/>
              </w:rPr>
              <w:t>:</w:t>
            </w:r>
            <w:r w:rsidRPr="00B37644">
              <w:rPr>
                <w:sz w:val="22"/>
                <w:szCs w:val="22"/>
              </w:rPr>
              <w:t xml:space="preserve"> информационное письмо</w:t>
            </w:r>
          </w:p>
        </w:tc>
        <w:tc>
          <w:tcPr>
            <w:tcW w:w="1020" w:type="dxa"/>
            <w:vAlign w:val="center"/>
          </w:tcPr>
          <w:p w14:paraId="54A4B95E" w14:textId="77777777" w:rsidR="009C4BA5" w:rsidRPr="0016557B" w:rsidRDefault="00B37644" w:rsidP="009D71E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4E6832D9" w14:textId="77777777" w:rsidR="009C4BA5" w:rsidRPr="0016557B" w:rsidRDefault="00B37644" w:rsidP="00DD6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E7397A9" w14:textId="77777777" w:rsidR="009C4BA5" w:rsidRPr="0016557B" w:rsidRDefault="00B37644" w:rsidP="00DD6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038DE64C" w14:textId="77777777" w:rsidR="009C4BA5" w:rsidRPr="0016557B" w:rsidRDefault="009C4BA5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AC0934C" w14:textId="77777777" w:rsidTr="003C79C5">
        <w:trPr>
          <w:trHeight w:val="1644"/>
        </w:trPr>
        <w:tc>
          <w:tcPr>
            <w:tcW w:w="502" w:type="dxa"/>
          </w:tcPr>
          <w:p w14:paraId="2A97EF84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419</w:t>
            </w:r>
          </w:p>
        </w:tc>
        <w:tc>
          <w:tcPr>
            <w:tcW w:w="2475" w:type="dxa"/>
          </w:tcPr>
          <w:p w14:paraId="21CC58EC" w14:textId="77777777" w:rsidR="0007502A" w:rsidRPr="0016557B" w:rsidRDefault="00A54941" w:rsidP="00A5494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07502A" w:rsidRPr="0016557B">
              <w:rPr>
                <w:sz w:val="22"/>
                <w:szCs w:val="22"/>
              </w:rPr>
              <w:t xml:space="preserve">экспертиза холодного и метательного оружия </w:t>
            </w:r>
          </w:p>
        </w:tc>
        <w:tc>
          <w:tcPr>
            <w:tcW w:w="7220" w:type="dxa"/>
          </w:tcPr>
          <w:p w14:paraId="377C1187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Современное короткоклинковое холодное оружие и конструктивно сходные с ним изделия: справ.-метод. пособие / А.А. Артюшин [и др.]; под общ. ред. В.И. Авсянникова, А.С. Рубиса. – Минск: Право и экономика, 2010. – 160 с. </w:t>
            </w:r>
          </w:p>
        </w:tc>
        <w:tc>
          <w:tcPr>
            <w:tcW w:w="1020" w:type="dxa"/>
            <w:vAlign w:val="center"/>
          </w:tcPr>
          <w:p w14:paraId="2DB93FE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36D69023" w14:textId="77777777" w:rsidR="0007502A" w:rsidRPr="0016557B" w:rsidRDefault="0007502A" w:rsidP="006910C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ЦСЭиК Минюста РБ; </w:t>
            </w:r>
          </w:p>
          <w:p w14:paraId="60646029" w14:textId="77777777" w:rsidR="0007502A" w:rsidRPr="0016557B" w:rsidRDefault="0007502A" w:rsidP="006910C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ГЭКЦ МВД РБ; Академия МВД; </w:t>
            </w:r>
          </w:p>
          <w:p w14:paraId="05C9EFBF" w14:textId="77777777" w:rsidR="0007502A" w:rsidRPr="0016557B" w:rsidRDefault="0007502A" w:rsidP="006910C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Нац. музей ист. и культ. РБ</w:t>
            </w:r>
          </w:p>
        </w:tc>
        <w:tc>
          <w:tcPr>
            <w:tcW w:w="1417" w:type="dxa"/>
            <w:vAlign w:val="center"/>
          </w:tcPr>
          <w:p w14:paraId="2EFF269D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D791FAB" w14:textId="77777777" w:rsidR="0007502A" w:rsidRPr="0016557B" w:rsidRDefault="0007502A" w:rsidP="006910CD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BE9E40E" w14:textId="77777777" w:rsidTr="003C79C5">
        <w:trPr>
          <w:trHeight w:val="893"/>
        </w:trPr>
        <w:tc>
          <w:tcPr>
            <w:tcW w:w="502" w:type="dxa"/>
          </w:tcPr>
          <w:p w14:paraId="48DFC2F2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420</w:t>
            </w:r>
          </w:p>
        </w:tc>
        <w:tc>
          <w:tcPr>
            <w:tcW w:w="2475" w:type="dxa"/>
          </w:tcPr>
          <w:p w14:paraId="4B468CF7" w14:textId="77777777" w:rsidR="0007502A" w:rsidRPr="0016557B" w:rsidRDefault="00A54941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холодного и метательного оружия</w:t>
            </w:r>
          </w:p>
        </w:tc>
        <w:tc>
          <w:tcPr>
            <w:tcW w:w="7220" w:type="dxa"/>
          </w:tcPr>
          <w:p w14:paraId="6C9AAB68" w14:textId="77777777" w:rsidR="0007502A" w:rsidRPr="0016557B" w:rsidRDefault="0007502A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экспертного решения вопроса о принадлежности предмета  к  клинковому холодному  оружию </w:t>
            </w:r>
          </w:p>
        </w:tc>
        <w:tc>
          <w:tcPr>
            <w:tcW w:w="1020" w:type="dxa"/>
            <w:vAlign w:val="center"/>
          </w:tcPr>
          <w:p w14:paraId="04AEA028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3A42DD3F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</w:t>
            </w:r>
          </w:p>
        </w:tc>
        <w:tc>
          <w:tcPr>
            <w:tcW w:w="1417" w:type="dxa"/>
            <w:vAlign w:val="center"/>
          </w:tcPr>
          <w:p w14:paraId="322E9500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016F60B" w14:textId="77777777" w:rsidR="0007502A" w:rsidRPr="0016557B" w:rsidRDefault="0007502A" w:rsidP="0099339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7502A" w:rsidRPr="0016557B" w14:paraId="33CA8426" w14:textId="77777777" w:rsidTr="003C79C5">
        <w:trPr>
          <w:trHeight w:val="1134"/>
        </w:trPr>
        <w:tc>
          <w:tcPr>
            <w:tcW w:w="502" w:type="dxa"/>
          </w:tcPr>
          <w:p w14:paraId="66DEC1AE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421</w:t>
            </w:r>
          </w:p>
        </w:tc>
        <w:tc>
          <w:tcPr>
            <w:tcW w:w="2475" w:type="dxa"/>
          </w:tcPr>
          <w:p w14:paraId="0AB90CD3" w14:textId="77777777" w:rsidR="0007502A" w:rsidRPr="0016557B" w:rsidRDefault="00A54941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холодного и метательного оружия</w:t>
            </w:r>
          </w:p>
        </w:tc>
        <w:tc>
          <w:tcPr>
            <w:tcW w:w="7220" w:type="dxa"/>
          </w:tcPr>
          <w:p w14:paraId="782DC19B" w14:textId="77777777" w:rsidR="0007502A" w:rsidRPr="0016557B" w:rsidRDefault="0007502A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Неклинковое холодное оружие // Криминалистическая экспертиза холодного оружия: учеб. пособие / Е.Н. Тихонов. – 2-е изд. доп. и перераб. – Барнаул: АГУ, 1987. – </w:t>
            </w:r>
            <w:r w:rsidRPr="0016557B">
              <w:rPr>
                <w:bCs/>
                <w:sz w:val="22"/>
                <w:szCs w:val="22"/>
              </w:rPr>
              <w:t xml:space="preserve">С. 92–104; 117–118; </w:t>
            </w:r>
            <w:r w:rsidRPr="0016557B">
              <w:rPr>
                <w:sz w:val="22"/>
                <w:szCs w:val="22"/>
              </w:rPr>
              <w:t>174.</w:t>
            </w:r>
          </w:p>
        </w:tc>
        <w:tc>
          <w:tcPr>
            <w:tcW w:w="1020" w:type="dxa"/>
            <w:vAlign w:val="center"/>
          </w:tcPr>
          <w:p w14:paraId="0E69580A" w14:textId="77777777" w:rsidR="0007502A" w:rsidRPr="0016557B" w:rsidRDefault="0007502A" w:rsidP="00993391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1987</w:t>
            </w:r>
          </w:p>
        </w:tc>
        <w:tc>
          <w:tcPr>
            <w:tcW w:w="1757" w:type="dxa"/>
            <w:vAlign w:val="center"/>
          </w:tcPr>
          <w:p w14:paraId="7A632D81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Алтайский </w:t>
            </w:r>
          </w:p>
          <w:p w14:paraId="49D59EB4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гос. ун-т</w:t>
            </w:r>
          </w:p>
        </w:tc>
        <w:tc>
          <w:tcPr>
            <w:tcW w:w="1417" w:type="dxa"/>
            <w:vAlign w:val="center"/>
          </w:tcPr>
          <w:p w14:paraId="23364E83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56EB960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4889999" w14:textId="77777777" w:rsidTr="003C79C5">
        <w:trPr>
          <w:trHeight w:val="1055"/>
        </w:trPr>
        <w:tc>
          <w:tcPr>
            <w:tcW w:w="502" w:type="dxa"/>
          </w:tcPr>
          <w:p w14:paraId="7B3C6B69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422</w:t>
            </w:r>
          </w:p>
        </w:tc>
        <w:tc>
          <w:tcPr>
            <w:tcW w:w="2475" w:type="dxa"/>
          </w:tcPr>
          <w:p w14:paraId="57F19188" w14:textId="77777777" w:rsidR="0007502A" w:rsidRPr="0016557B" w:rsidRDefault="00A54941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холодного и метательного оружия</w:t>
            </w:r>
          </w:p>
        </w:tc>
        <w:tc>
          <w:tcPr>
            <w:tcW w:w="7220" w:type="dxa"/>
          </w:tcPr>
          <w:p w14:paraId="6968E7F1" w14:textId="77777777" w:rsidR="0007502A" w:rsidRPr="0016557B" w:rsidRDefault="0007502A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 принадлежности отдельных объектов (предметов) к холодному оружию ударно-раздробляющего действия: информационное письмо</w:t>
            </w:r>
          </w:p>
        </w:tc>
        <w:tc>
          <w:tcPr>
            <w:tcW w:w="1020" w:type="dxa"/>
            <w:vAlign w:val="center"/>
          </w:tcPr>
          <w:p w14:paraId="78970B13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5590C1C6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D66BC19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594AC586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2A7ABF5" w14:textId="77777777" w:rsidTr="003C79C5">
        <w:trPr>
          <w:trHeight w:val="193"/>
        </w:trPr>
        <w:tc>
          <w:tcPr>
            <w:tcW w:w="502" w:type="dxa"/>
          </w:tcPr>
          <w:p w14:paraId="277935FC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14:paraId="7018CF3F" w14:textId="77777777" w:rsidR="0007502A" w:rsidRPr="0016557B" w:rsidRDefault="00A54941" w:rsidP="005F222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холодного и метательного оружия</w:t>
            </w:r>
          </w:p>
        </w:tc>
        <w:tc>
          <w:tcPr>
            <w:tcW w:w="7220" w:type="dxa"/>
          </w:tcPr>
          <w:p w14:paraId="02D3A7C4" w14:textId="77777777" w:rsidR="0007502A" w:rsidRPr="0016557B" w:rsidRDefault="0007502A" w:rsidP="004C334C">
            <w:pPr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криминалистического исследования холодного оружия ударно-раздробляющего действия</w:t>
            </w:r>
          </w:p>
        </w:tc>
        <w:tc>
          <w:tcPr>
            <w:tcW w:w="1020" w:type="dxa"/>
            <w:vAlign w:val="center"/>
          </w:tcPr>
          <w:p w14:paraId="0CD7B1B2" w14:textId="77777777" w:rsidR="0007502A" w:rsidRPr="0016557B" w:rsidRDefault="0007502A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49C8A294" w14:textId="77777777" w:rsidR="0007502A" w:rsidRPr="0016557B" w:rsidRDefault="0007502A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3111D8FB" w14:textId="77777777" w:rsidR="0007502A" w:rsidRPr="0016557B" w:rsidRDefault="0007502A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28.12.2023</w:t>
            </w:r>
          </w:p>
        </w:tc>
        <w:tc>
          <w:tcPr>
            <w:tcW w:w="1474" w:type="dxa"/>
            <w:vAlign w:val="center"/>
          </w:tcPr>
          <w:p w14:paraId="14BDDBD8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8BD20E7" w14:textId="77777777" w:rsidTr="003C79C5">
        <w:trPr>
          <w:trHeight w:val="1071"/>
        </w:trPr>
        <w:tc>
          <w:tcPr>
            <w:tcW w:w="502" w:type="dxa"/>
          </w:tcPr>
          <w:p w14:paraId="057CC294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423</w:t>
            </w:r>
          </w:p>
        </w:tc>
        <w:tc>
          <w:tcPr>
            <w:tcW w:w="2475" w:type="dxa"/>
          </w:tcPr>
          <w:p w14:paraId="1E4162D0" w14:textId="77777777" w:rsidR="0007502A" w:rsidRPr="0016557B" w:rsidRDefault="00A54941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холодного и метательного оружия</w:t>
            </w:r>
          </w:p>
        </w:tc>
        <w:tc>
          <w:tcPr>
            <w:tcW w:w="7220" w:type="dxa"/>
          </w:tcPr>
          <w:p w14:paraId="4D787E22" w14:textId="77777777" w:rsidR="0007502A" w:rsidRPr="0016557B" w:rsidRDefault="0007502A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решения вопросов о принадлежности лука и арбалета к метательному оружию </w:t>
            </w:r>
          </w:p>
        </w:tc>
        <w:tc>
          <w:tcPr>
            <w:tcW w:w="1020" w:type="dxa"/>
            <w:vAlign w:val="center"/>
          </w:tcPr>
          <w:p w14:paraId="228BBD83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2</w:t>
            </w:r>
          </w:p>
        </w:tc>
        <w:tc>
          <w:tcPr>
            <w:tcW w:w="1757" w:type="dxa"/>
            <w:vAlign w:val="center"/>
          </w:tcPr>
          <w:p w14:paraId="65F2184A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</w:t>
            </w:r>
          </w:p>
        </w:tc>
        <w:tc>
          <w:tcPr>
            <w:tcW w:w="1417" w:type="dxa"/>
            <w:vAlign w:val="center"/>
          </w:tcPr>
          <w:p w14:paraId="139AB696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15B5AF4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CD12317" w14:textId="77777777" w:rsidTr="003C79C5">
        <w:trPr>
          <w:trHeight w:val="881"/>
        </w:trPr>
        <w:tc>
          <w:tcPr>
            <w:tcW w:w="502" w:type="dxa"/>
          </w:tcPr>
          <w:p w14:paraId="2AA404BA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424</w:t>
            </w:r>
          </w:p>
        </w:tc>
        <w:tc>
          <w:tcPr>
            <w:tcW w:w="2475" w:type="dxa"/>
          </w:tcPr>
          <w:p w14:paraId="71561FFF" w14:textId="77777777" w:rsidR="0007502A" w:rsidRPr="0016557B" w:rsidRDefault="00A54941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холодного и метательного оружия</w:t>
            </w:r>
          </w:p>
        </w:tc>
        <w:tc>
          <w:tcPr>
            <w:tcW w:w="7220" w:type="dxa"/>
          </w:tcPr>
          <w:p w14:paraId="10165DF8" w14:textId="77777777" w:rsidR="0007502A" w:rsidRPr="0016557B" w:rsidRDefault="0007502A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Основные элементы конструкции луков и арбалетов: информационное письмо</w:t>
            </w:r>
          </w:p>
        </w:tc>
        <w:tc>
          <w:tcPr>
            <w:tcW w:w="1020" w:type="dxa"/>
            <w:vAlign w:val="center"/>
          </w:tcPr>
          <w:p w14:paraId="451FAEF6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6B87F239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59647342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14:paraId="7DA6A33C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41592CE" w14:textId="77777777" w:rsidTr="003C79C5">
        <w:trPr>
          <w:trHeight w:val="1071"/>
        </w:trPr>
        <w:tc>
          <w:tcPr>
            <w:tcW w:w="502" w:type="dxa"/>
          </w:tcPr>
          <w:p w14:paraId="7E3C1194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425</w:t>
            </w:r>
          </w:p>
        </w:tc>
        <w:tc>
          <w:tcPr>
            <w:tcW w:w="2475" w:type="dxa"/>
          </w:tcPr>
          <w:p w14:paraId="617B4E14" w14:textId="77777777" w:rsidR="0007502A" w:rsidRPr="0016557B" w:rsidRDefault="00A54941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холодного и метательного оружия</w:t>
            </w:r>
          </w:p>
        </w:tc>
        <w:tc>
          <w:tcPr>
            <w:tcW w:w="7220" w:type="dxa"/>
          </w:tcPr>
          <w:p w14:paraId="526F4415" w14:textId="77777777" w:rsidR="0007502A" w:rsidRPr="0016557B" w:rsidRDefault="0007502A" w:rsidP="00993391">
            <w:pPr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криминалистического исследования луков и арбалетов </w:t>
            </w:r>
          </w:p>
        </w:tc>
        <w:tc>
          <w:tcPr>
            <w:tcW w:w="1020" w:type="dxa"/>
            <w:vAlign w:val="center"/>
          </w:tcPr>
          <w:p w14:paraId="1193CC46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6E104975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1DEF7E8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</w:t>
            </w:r>
            <w:r w:rsidRPr="0016557B">
              <w:rPr>
                <w:sz w:val="22"/>
                <w:szCs w:val="22"/>
                <w:lang w:val="en-US"/>
              </w:rPr>
              <w:t>4</w:t>
            </w:r>
            <w:r w:rsidRPr="0016557B">
              <w:rPr>
                <w:sz w:val="22"/>
                <w:szCs w:val="22"/>
              </w:rPr>
              <w:t>.07.2021</w:t>
            </w:r>
          </w:p>
        </w:tc>
        <w:tc>
          <w:tcPr>
            <w:tcW w:w="1474" w:type="dxa"/>
            <w:vAlign w:val="center"/>
          </w:tcPr>
          <w:p w14:paraId="61D9300F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608EBAE" w14:textId="77777777" w:rsidTr="003C79C5">
        <w:trPr>
          <w:trHeight w:val="1593"/>
        </w:trPr>
        <w:tc>
          <w:tcPr>
            <w:tcW w:w="502" w:type="dxa"/>
          </w:tcPr>
          <w:p w14:paraId="2AADD423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426</w:t>
            </w:r>
          </w:p>
        </w:tc>
        <w:tc>
          <w:tcPr>
            <w:tcW w:w="2475" w:type="dxa"/>
          </w:tcPr>
          <w:p w14:paraId="69AFFA62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1F25803C" w14:textId="77777777" w:rsidR="0007502A" w:rsidRPr="0016557B" w:rsidRDefault="0007502A" w:rsidP="00993391">
            <w:pPr>
              <w:pStyle w:val="2"/>
              <w:spacing w:before="0" w:after="0"/>
              <w:jc w:val="left"/>
              <w:rPr>
                <w:rFonts w:eastAsia="TimesNewRoman"/>
                <w:b w:val="0"/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 xml:space="preserve">Материалы, необходимые к представлению для проведения судебно-бухгалтерской экспертизы по делам, связанным с недостачей (излишками) активов при проведении инвентаризации. Вопросы, рекомендуемые для постановки на разрешение экспертами: информ. письмо для следователей, судей и экспертов / А.А. Станкевич [и др.]; ГУ «ЦСЭиК Минюста Республики </w:t>
            </w:r>
            <w:r w:rsidRPr="0016557B">
              <w:rPr>
                <w:b w:val="0"/>
                <w:spacing w:val="-4"/>
                <w:sz w:val="22"/>
                <w:szCs w:val="22"/>
              </w:rPr>
              <w:t>Беларусь». – Минск: Право и экономика, 2010. – 24 с.</w:t>
            </w:r>
          </w:p>
        </w:tc>
        <w:tc>
          <w:tcPr>
            <w:tcW w:w="1020" w:type="dxa"/>
            <w:vAlign w:val="center"/>
          </w:tcPr>
          <w:p w14:paraId="7CB53038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4E07DDE9" w14:textId="77777777" w:rsidR="0007502A" w:rsidRPr="0016557B" w:rsidRDefault="0007502A" w:rsidP="00993391">
            <w:pPr>
              <w:jc w:val="center"/>
              <w:rPr>
                <w:rFonts w:eastAsia="TimesNewRoman"/>
                <w:sz w:val="22"/>
                <w:szCs w:val="22"/>
                <w:lang w:val="be-BY"/>
              </w:rPr>
            </w:pPr>
            <w:r w:rsidRPr="0016557B">
              <w:rPr>
                <w:rFonts w:eastAsia="TimesNewRoman"/>
                <w:sz w:val="22"/>
                <w:szCs w:val="22"/>
                <w:lang w:val="be-BY"/>
              </w:rPr>
              <w:t xml:space="preserve">ЦСЭиК </w:t>
            </w:r>
            <w:r w:rsidRPr="0016557B">
              <w:rPr>
                <w:sz w:val="22"/>
                <w:szCs w:val="22"/>
              </w:rPr>
              <w:t>Минюста РБ</w:t>
            </w:r>
          </w:p>
        </w:tc>
        <w:tc>
          <w:tcPr>
            <w:tcW w:w="1417" w:type="dxa"/>
            <w:vAlign w:val="center"/>
          </w:tcPr>
          <w:p w14:paraId="1ED9205E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ABB7F22" w14:textId="77777777" w:rsidR="0007502A" w:rsidRPr="0016557B" w:rsidRDefault="0007502A" w:rsidP="00993391">
            <w:pPr>
              <w:jc w:val="center"/>
              <w:rPr>
                <w:rFonts w:eastAsia="TimesNewRoman"/>
                <w:sz w:val="22"/>
                <w:szCs w:val="22"/>
                <w:lang w:val="be-BY"/>
              </w:rPr>
            </w:pPr>
          </w:p>
        </w:tc>
      </w:tr>
      <w:tr w:rsidR="0007502A" w:rsidRPr="0016557B" w14:paraId="47A2243E" w14:textId="77777777" w:rsidTr="003C79C5">
        <w:trPr>
          <w:trHeight w:val="185"/>
        </w:trPr>
        <w:tc>
          <w:tcPr>
            <w:tcW w:w="502" w:type="dxa"/>
          </w:tcPr>
          <w:p w14:paraId="2F46521F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427</w:t>
            </w:r>
          </w:p>
        </w:tc>
        <w:tc>
          <w:tcPr>
            <w:tcW w:w="2475" w:type="dxa"/>
          </w:tcPr>
          <w:p w14:paraId="37C935EC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3D265D3A" w14:textId="77777777" w:rsidR="0007502A" w:rsidRPr="0016557B" w:rsidRDefault="0007502A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исследованию операций по оплате труда работников коммерческих организаций  </w:t>
            </w:r>
          </w:p>
        </w:tc>
        <w:tc>
          <w:tcPr>
            <w:tcW w:w="1020" w:type="dxa"/>
            <w:vAlign w:val="center"/>
          </w:tcPr>
          <w:p w14:paraId="03D34048" w14:textId="77777777" w:rsidR="0007502A" w:rsidRPr="0016557B" w:rsidRDefault="0007502A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5A55C533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77B1477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7CCD207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92676D0" w14:textId="77777777" w:rsidTr="003C79C5">
        <w:trPr>
          <w:trHeight w:val="597"/>
        </w:trPr>
        <w:tc>
          <w:tcPr>
            <w:tcW w:w="502" w:type="dxa"/>
          </w:tcPr>
          <w:p w14:paraId="3255463A" w14:textId="77777777"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428</w:t>
            </w:r>
          </w:p>
        </w:tc>
        <w:tc>
          <w:tcPr>
            <w:tcW w:w="2475" w:type="dxa"/>
          </w:tcPr>
          <w:p w14:paraId="0C73E189" w14:textId="77777777" w:rsidR="0007502A" w:rsidRPr="002C5F7F" w:rsidRDefault="0007502A" w:rsidP="002C5F7F">
            <w:pPr>
              <w:ind w:left="-57" w:right="-57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549FFCAA" w14:textId="77777777" w:rsidR="0007502A" w:rsidRPr="0016557B" w:rsidRDefault="0007502A" w:rsidP="00993391">
            <w:pPr>
              <w:pStyle w:val="2"/>
              <w:spacing w:before="0" w:after="0"/>
              <w:jc w:val="left"/>
              <w:rPr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 xml:space="preserve">Методика  исследования материалов инвентаризации хозяйствующих субъектов при производстве судебно-бухгалтерских экспертиз </w:t>
            </w:r>
          </w:p>
        </w:tc>
        <w:tc>
          <w:tcPr>
            <w:tcW w:w="1020" w:type="dxa"/>
            <w:vAlign w:val="center"/>
          </w:tcPr>
          <w:p w14:paraId="18ACF2EE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3DF060E3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9C1C8CB" w14:textId="77777777" w:rsidR="0007502A" w:rsidRPr="0016557B" w:rsidRDefault="0007502A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A40F5E7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D895297" w14:textId="77777777" w:rsidTr="003C79C5">
        <w:trPr>
          <w:trHeight w:val="765"/>
        </w:trPr>
        <w:tc>
          <w:tcPr>
            <w:tcW w:w="502" w:type="dxa"/>
          </w:tcPr>
          <w:p w14:paraId="73A8BF8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429</w:t>
            </w:r>
          </w:p>
        </w:tc>
        <w:tc>
          <w:tcPr>
            <w:tcW w:w="2475" w:type="dxa"/>
          </w:tcPr>
          <w:p w14:paraId="2BC7D60A" w14:textId="77777777" w:rsidR="0007502A" w:rsidRPr="0016557B" w:rsidRDefault="0007502A" w:rsidP="002C5F7F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2C6B0232" w14:textId="77777777" w:rsidR="0007502A" w:rsidRPr="0016557B" w:rsidRDefault="0007502A" w:rsidP="0014692C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Методика проведения исследований по определению действительной стоимости доли учредителя (участника) хозяйственного общества, выделяемой при выходе его из состава учредителей (участников)</w:t>
            </w:r>
          </w:p>
        </w:tc>
        <w:tc>
          <w:tcPr>
            <w:tcW w:w="1020" w:type="dxa"/>
            <w:vAlign w:val="center"/>
          </w:tcPr>
          <w:p w14:paraId="203FF35C" w14:textId="77777777" w:rsidR="0007502A" w:rsidRPr="0016557B" w:rsidRDefault="0007502A" w:rsidP="0014692C">
            <w:pPr>
              <w:jc w:val="center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5067D6EE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3AAD3F6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14.10.2021</w:t>
            </w:r>
          </w:p>
        </w:tc>
        <w:tc>
          <w:tcPr>
            <w:tcW w:w="1474" w:type="dxa"/>
            <w:vAlign w:val="center"/>
          </w:tcPr>
          <w:p w14:paraId="23653AB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3A90747" w14:textId="77777777" w:rsidTr="003C79C5">
        <w:trPr>
          <w:trHeight w:val="820"/>
        </w:trPr>
        <w:tc>
          <w:tcPr>
            <w:tcW w:w="502" w:type="dxa"/>
          </w:tcPr>
          <w:p w14:paraId="18327733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430</w:t>
            </w:r>
          </w:p>
        </w:tc>
        <w:tc>
          <w:tcPr>
            <w:tcW w:w="2475" w:type="dxa"/>
          </w:tcPr>
          <w:p w14:paraId="63139B3E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023790D0" w14:textId="77777777" w:rsidR="0007502A" w:rsidRPr="0016557B" w:rsidRDefault="0007502A" w:rsidP="00C91D5A">
            <w:pPr>
              <w:autoSpaceDE w:val="0"/>
              <w:autoSpaceDN w:val="0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Методика проведения исследований влияния хозяйственных операций (их групп) на показатели платежеспособности и величину чистых активов субъекта хозяйствования</w:t>
            </w:r>
          </w:p>
          <w:p w14:paraId="28BB35A2" w14:textId="77777777" w:rsidR="0007502A" w:rsidRPr="0016557B" w:rsidRDefault="0007502A" w:rsidP="00C91D5A">
            <w:pPr>
              <w:autoSpaceDE w:val="0"/>
              <w:autoSpaceDN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310558ED" w14:textId="77777777" w:rsidR="0007502A" w:rsidRPr="0016557B" w:rsidRDefault="0007502A" w:rsidP="0093375E">
            <w:pPr>
              <w:jc w:val="center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14:paraId="35315B1C" w14:textId="77777777" w:rsidR="0007502A" w:rsidRPr="0016557B" w:rsidRDefault="0007502A" w:rsidP="00215750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18100F0" w14:textId="77777777" w:rsidR="0007502A" w:rsidRPr="0016557B" w:rsidRDefault="0007502A" w:rsidP="00C91D5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14:paraId="0D0DC0C5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C3639EE" w14:textId="77777777" w:rsidTr="003C79C5">
        <w:trPr>
          <w:trHeight w:val="435"/>
        </w:trPr>
        <w:tc>
          <w:tcPr>
            <w:tcW w:w="502" w:type="dxa"/>
          </w:tcPr>
          <w:p w14:paraId="66891418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33D4CCBD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05BF3758" w14:textId="77777777" w:rsidR="0007502A" w:rsidRPr="0016557B" w:rsidRDefault="0007502A" w:rsidP="00C91D5A">
            <w:pPr>
              <w:autoSpaceDE w:val="0"/>
              <w:autoSpaceDN w:val="0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Информационное письмо для следователей, судей, органов дознания и экспертов по вопросам назначения судебных экономических экспертиз, связанных с установлением наличия и размера отрицательных экономических последствий для субъектов предпринимательской деятельности вследствие определенных фактов (обстоятельств) финансово-хозяйственной деятельности</w:t>
            </w:r>
          </w:p>
        </w:tc>
        <w:tc>
          <w:tcPr>
            <w:tcW w:w="1020" w:type="dxa"/>
            <w:vAlign w:val="center"/>
          </w:tcPr>
          <w:p w14:paraId="13BAE5CA" w14:textId="77777777" w:rsidR="0007502A" w:rsidRPr="0016557B" w:rsidRDefault="0007502A" w:rsidP="0093375E">
            <w:pPr>
              <w:jc w:val="center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040E406A" w14:textId="77777777" w:rsidR="0007502A" w:rsidRPr="0016557B" w:rsidRDefault="0007502A" w:rsidP="00215750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31C9E7AB" w14:textId="77777777" w:rsidR="0007502A" w:rsidRPr="0016557B" w:rsidRDefault="0007502A" w:rsidP="00C91D5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14:paraId="29C957B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D4ED32B" w14:textId="77777777" w:rsidTr="003C79C5">
        <w:trPr>
          <w:trHeight w:val="1039"/>
        </w:trPr>
        <w:tc>
          <w:tcPr>
            <w:tcW w:w="502" w:type="dxa"/>
          </w:tcPr>
          <w:p w14:paraId="37593960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74FAF083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59E9CD38" w14:textId="77777777" w:rsidR="0007502A" w:rsidRPr="0016557B" w:rsidRDefault="0007502A" w:rsidP="00C91D5A">
            <w:pPr>
              <w:autoSpaceDE w:val="0"/>
              <w:autoSpaceDN w:val="0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Методические рекомендации по установлению наличия и размера отрицательных экономических последствий для субъектов предпринимательской деятельности вследствие определенных фактов (обстоятельств) финансово-хозяйственной деятельности</w:t>
            </w:r>
          </w:p>
        </w:tc>
        <w:tc>
          <w:tcPr>
            <w:tcW w:w="1020" w:type="dxa"/>
            <w:vAlign w:val="center"/>
          </w:tcPr>
          <w:p w14:paraId="7972D274" w14:textId="77777777" w:rsidR="0007502A" w:rsidRPr="0016557B" w:rsidRDefault="0007502A" w:rsidP="0093375E">
            <w:pPr>
              <w:jc w:val="center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4500A8AC" w14:textId="77777777" w:rsidR="0007502A" w:rsidRPr="0016557B" w:rsidRDefault="0007502A" w:rsidP="00215750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553A421" w14:textId="77777777" w:rsidR="0007502A" w:rsidRPr="0016557B" w:rsidRDefault="0007502A" w:rsidP="00C91D5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14:paraId="34CC511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6CDBFD0" w14:textId="77777777" w:rsidTr="003C79C5">
        <w:trPr>
          <w:trHeight w:val="696"/>
        </w:trPr>
        <w:tc>
          <w:tcPr>
            <w:tcW w:w="502" w:type="dxa"/>
          </w:tcPr>
          <w:p w14:paraId="7407D1DD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431</w:t>
            </w:r>
          </w:p>
        </w:tc>
        <w:tc>
          <w:tcPr>
            <w:tcW w:w="2475" w:type="dxa"/>
          </w:tcPr>
          <w:p w14:paraId="6B0B02CB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20771B29" w14:textId="77777777" w:rsidR="0007502A" w:rsidRPr="0016557B" w:rsidRDefault="0007502A" w:rsidP="00575697">
            <w:pPr>
              <w:pStyle w:val="2"/>
              <w:spacing w:before="0" w:after="0"/>
              <w:jc w:val="left"/>
              <w:rPr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 xml:space="preserve">Методические рекомендации по исследованию материалов проверки (ревизии) деятельности субъектов хозяйствования при производстве судебных экономических экспертиз </w:t>
            </w:r>
          </w:p>
        </w:tc>
        <w:tc>
          <w:tcPr>
            <w:tcW w:w="1020" w:type="dxa"/>
            <w:vAlign w:val="center"/>
          </w:tcPr>
          <w:p w14:paraId="1459BFA6" w14:textId="77777777" w:rsidR="0007502A" w:rsidRPr="0016557B" w:rsidRDefault="0007502A" w:rsidP="006910CD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2014</w:t>
            </w:r>
          </w:p>
        </w:tc>
        <w:tc>
          <w:tcPr>
            <w:tcW w:w="1757" w:type="dxa"/>
            <w:vAlign w:val="center"/>
          </w:tcPr>
          <w:p w14:paraId="521A0F48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CC91E0A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A923A27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1347502" w14:textId="77777777" w:rsidTr="003C79C5">
        <w:trPr>
          <w:trHeight w:val="1361"/>
        </w:trPr>
        <w:tc>
          <w:tcPr>
            <w:tcW w:w="502" w:type="dxa"/>
          </w:tcPr>
          <w:p w14:paraId="0E4459A5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432</w:t>
            </w:r>
          </w:p>
        </w:tc>
        <w:tc>
          <w:tcPr>
            <w:tcW w:w="2475" w:type="dxa"/>
          </w:tcPr>
          <w:p w14:paraId="6F2FC290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1648144A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Назначение судебных экономических экспертиз по материалам проверки (ревизии) деятельности субъектов хозяйствования: информационное письмо для следователей и судей / Т.А. Светличная [и др.]; НПЦ ГКСЭ Республики Беларусь. – Минск: Право и экономика, 2015. – 27 с.</w:t>
            </w:r>
          </w:p>
        </w:tc>
        <w:tc>
          <w:tcPr>
            <w:tcW w:w="1020" w:type="dxa"/>
            <w:vAlign w:val="center"/>
          </w:tcPr>
          <w:p w14:paraId="663F05A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1AC94019" w14:textId="77777777" w:rsidR="0007502A" w:rsidRPr="0016557B" w:rsidRDefault="0007502A" w:rsidP="006910CD">
            <w:pPr>
              <w:jc w:val="center"/>
              <w:rPr>
                <w:rFonts w:eastAsia="TimesNewRoman"/>
                <w:sz w:val="22"/>
                <w:szCs w:val="22"/>
                <w:lang w:val="be-BY"/>
              </w:rPr>
            </w:pPr>
            <w:r w:rsidRPr="0016557B">
              <w:rPr>
                <w:rFonts w:eastAsia="TimesNewRoman"/>
                <w:sz w:val="22"/>
                <w:szCs w:val="22"/>
                <w:lang w:val="be-BY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35ACC3CB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FE00BE0" w14:textId="77777777" w:rsidR="0007502A" w:rsidRPr="0016557B" w:rsidRDefault="0007502A" w:rsidP="006910CD">
            <w:pPr>
              <w:jc w:val="center"/>
              <w:rPr>
                <w:rFonts w:eastAsia="TimesNewRoman"/>
                <w:sz w:val="22"/>
                <w:szCs w:val="22"/>
                <w:lang w:val="be-BY"/>
              </w:rPr>
            </w:pPr>
          </w:p>
        </w:tc>
      </w:tr>
      <w:tr w:rsidR="0007502A" w:rsidRPr="0016557B" w14:paraId="44003BE7" w14:textId="77777777" w:rsidTr="003C79C5">
        <w:trPr>
          <w:trHeight w:val="1028"/>
        </w:trPr>
        <w:tc>
          <w:tcPr>
            <w:tcW w:w="502" w:type="dxa"/>
          </w:tcPr>
          <w:p w14:paraId="24797F08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433</w:t>
            </w:r>
          </w:p>
        </w:tc>
        <w:tc>
          <w:tcPr>
            <w:tcW w:w="2475" w:type="dxa"/>
          </w:tcPr>
          <w:p w14:paraId="640B1D50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197063E0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исследованию операций по закупке товаров (работ, услуг) с применением конкурсов (иных видов процедур закупок) государственными и иными организациями </w:t>
            </w:r>
          </w:p>
        </w:tc>
        <w:tc>
          <w:tcPr>
            <w:tcW w:w="1020" w:type="dxa"/>
            <w:vAlign w:val="center"/>
          </w:tcPr>
          <w:p w14:paraId="07B44BBD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2ACA507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E7D2DDC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35521D9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88CF151" w14:textId="77777777" w:rsidTr="003C79C5">
        <w:trPr>
          <w:trHeight w:val="1361"/>
        </w:trPr>
        <w:tc>
          <w:tcPr>
            <w:tcW w:w="502" w:type="dxa"/>
          </w:tcPr>
          <w:p w14:paraId="5806DDFD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434</w:t>
            </w:r>
          </w:p>
        </w:tc>
        <w:tc>
          <w:tcPr>
            <w:tcW w:w="2475" w:type="dxa"/>
          </w:tcPr>
          <w:p w14:paraId="1A7F2148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1A2C8FFD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Исследование достаточности денежных средств на расчетных счетах и в кассе субъектов предпринимательской деятельности для погашения задолженности по вступившим в силу судебным постановлениям (решениям, определениям) в ходе судебных экономических экспертиз: методические рекомендации </w:t>
            </w:r>
          </w:p>
        </w:tc>
        <w:tc>
          <w:tcPr>
            <w:tcW w:w="1020" w:type="dxa"/>
            <w:vAlign w:val="center"/>
          </w:tcPr>
          <w:p w14:paraId="3A9CA5AB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268C52E9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70557A8D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A4B5F1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83FF411" w14:textId="77777777" w:rsidTr="003C79C5">
        <w:trPr>
          <w:trHeight w:val="1177"/>
        </w:trPr>
        <w:tc>
          <w:tcPr>
            <w:tcW w:w="502" w:type="dxa"/>
          </w:tcPr>
          <w:p w14:paraId="32128E16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435</w:t>
            </w:r>
          </w:p>
        </w:tc>
        <w:tc>
          <w:tcPr>
            <w:tcW w:w="2475" w:type="dxa"/>
          </w:tcPr>
          <w:p w14:paraId="0CE1BDC8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4B3A68B0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исследованию влияния хозяйственных операций на финансовый результат деятельности, финансовое состояние и платежеспособность субъектов хозяйствования при производстве судебных экономических экспертиз </w:t>
            </w:r>
          </w:p>
        </w:tc>
        <w:tc>
          <w:tcPr>
            <w:tcW w:w="1020" w:type="dxa"/>
            <w:vAlign w:val="center"/>
          </w:tcPr>
          <w:p w14:paraId="1ACF0946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14:paraId="13A37409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00A73A31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A7010C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042B61B" w14:textId="77777777" w:rsidTr="003C79C5">
        <w:trPr>
          <w:trHeight w:val="410"/>
        </w:trPr>
        <w:tc>
          <w:tcPr>
            <w:tcW w:w="502" w:type="dxa"/>
          </w:tcPr>
          <w:p w14:paraId="3882EC6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436</w:t>
            </w:r>
          </w:p>
        </w:tc>
        <w:tc>
          <w:tcPr>
            <w:tcW w:w="2475" w:type="dxa"/>
          </w:tcPr>
          <w:p w14:paraId="11B33047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224FC64C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Особенности проведения исследований при установлении платежеспособности (неплатежеспособности) субъектов хозяйствования, характера неплатежеспособности: методическое письмо</w:t>
            </w:r>
          </w:p>
        </w:tc>
        <w:tc>
          <w:tcPr>
            <w:tcW w:w="1020" w:type="dxa"/>
            <w:vAlign w:val="center"/>
          </w:tcPr>
          <w:p w14:paraId="6977156B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2019</w:t>
            </w:r>
          </w:p>
        </w:tc>
        <w:tc>
          <w:tcPr>
            <w:tcW w:w="1757" w:type="dxa"/>
            <w:vAlign w:val="center"/>
          </w:tcPr>
          <w:p w14:paraId="187D9279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468F550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997D13B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D77A54F" w14:textId="77777777" w:rsidTr="003C79C5">
        <w:trPr>
          <w:trHeight w:val="410"/>
        </w:trPr>
        <w:tc>
          <w:tcPr>
            <w:tcW w:w="502" w:type="dxa"/>
          </w:tcPr>
          <w:p w14:paraId="1A50CBFB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437</w:t>
            </w:r>
          </w:p>
        </w:tc>
        <w:tc>
          <w:tcPr>
            <w:tcW w:w="2475" w:type="dxa"/>
          </w:tcPr>
          <w:p w14:paraId="28AE0912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379EB1D1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Общая методика проведения судебной экономической экспертизы </w:t>
            </w:r>
          </w:p>
        </w:tc>
        <w:tc>
          <w:tcPr>
            <w:tcW w:w="1020" w:type="dxa"/>
            <w:vAlign w:val="center"/>
          </w:tcPr>
          <w:p w14:paraId="5E186668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2019</w:t>
            </w:r>
          </w:p>
        </w:tc>
        <w:tc>
          <w:tcPr>
            <w:tcW w:w="1757" w:type="dxa"/>
            <w:vAlign w:val="center"/>
          </w:tcPr>
          <w:p w14:paraId="691D888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D0CBB8E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C83F5C0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 11.01.2022</w:t>
            </w:r>
          </w:p>
        </w:tc>
      </w:tr>
      <w:tr w:rsidR="0007502A" w:rsidRPr="0016557B" w14:paraId="2503FEF0" w14:textId="77777777" w:rsidTr="003C79C5">
        <w:trPr>
          <w:trHeight w:val="410"/>
        </w:trPr>
        <w:tc>
          <w:tcPr>
            <w:tcW w:w="502" w:type="dxa"/>
          </w:tcPr>
          <w:p w14:paraId="020DAA6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438</w:t>
            </w:r>
          </w:p>
        </w:tc>
        <w:tc>
          <w:tcPr>
            <w:tcW w:w="2475" w:type="dxa"/>
          </w:tcPr>
          <w:p w14:paraId="614E2D8B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0F361354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исследованию материалов цен и ценообразования в строительстве при производстве судебно-экономических экспертиз</w:t>
            </w:r>
          </w:p>
        </w:tc>
        <w:tc>
          <w:tcPr>
            <w:tcW w:w="1020" w:type="dxa"/>
            <w:vAlign w:val="center"/>
          </w:tcPr>
          <w:p w14:paraId="2890423A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4149743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39FBAD28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72EAF3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6AA2E47" w14:textId="77777777" w:rsidTr="003C79C5">
        <w:trPr>
          <w:trHeight w:val="410"/>
        </w:trPr>
        <w:tc>
          <w:tcPr>
            <w:tcW w:w="502" w:type="dxa"/>
          </w:tcPr>
          <w:p w14:paraId="2557F4A3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439</w:t>
            </w:r>
          </w:p>
        </w:tc>
        <w:tc>
          <w:tcPr>
            <w:tcW w:w="2475" w:type="dxa"/>
          </w:tcPr>
          <w:p w14:paraId="3A50D493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49F7F08E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исследованию материалов экономического анализа деятельности субъектов хозяйствования при производстве судебных экономических экспертиз </w:t>
            </w:r>
          </w:p>
        </w:tc>
        <w:tc>
          <w:tcPr>
            <w:tcW w:w="1020" w:type="dxa"/>
            <w:vAlign w:val="center"/>
          </w:tcPr>
          <w:p w14:paraId="47D459AB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3880C60B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3F3A746E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0917109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C93124C" w14:textId="77777777" w:rsidTr="003C79C5">
        <w:trPr>
          <w:trHeight w:val="1139"/>
        </w:trPr>
        <w:tc>
          <w:tcPr>
            <w:tcW w:w="502" w:type="dxa"/>
          </w:tcPr>
          <w:p w14:paraId="69BE229F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440</w:t>
            </w:r>
          </w:p>
        </w:tc>
        <w:tc>
          <w:tcPr>
            <w:tcW w:w="2475" w:type="dxa"/>
          </w:tcPr>
          <w:p w14:paraId="3E431CE1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2FB7CBE4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исследованию материалов внутрифирменного экономического планирования деятельности субъектов хозяйствования при производстве судебных экономических экспертиз </w:t>
            </w:r>
          </w:p>
        </w:tc>
        <w:tc>
          <w:tcPr>
            <w:tcW w:w="1020" w:type="dxa"/>
            <w:vAlign w:val="center"/>
          </w:tcPr>
          <w:p w14:paraId="3915AFBD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1003AB3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77CB6637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11D500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2EEBD62" w14:textId="77777777" w:rsidTr="003C79C5">
        <w:trPr>
          <w:trHeight w:val="1076"/>
        </w:trPr>
        <w:tc>
          <w:tcPr>
            <w:tcW w:w="502" w:type="dxa"/>
          </w:tcPr>
          <w:p w14:paraId="6131E8F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441</w:t>
            </w:r>
          </w:p>
        </w:tc>
        <w:tc>
          <w:tcPr>
            <w:tcW w:w="2475" w:type="dxa"/>
          </w:tcPr>
          <w:p w14:paraId="52C23ECA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00EFB20A" w14:textId="77777777" w:rsidR="0007502A" w:rsidRPr="0016557B" w:rsidRDefault="0007502A" w:rsidP="00F13C2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Проведение исследований по материалам дел (проверок), связанных с определением наличия (отсутствия) признаков криминального банкротства в ходе судебных экономических экспертиз: методические рекомендации</w:t>
            </w:r>
          </w:p>
        </w:tc>
        <w:tc>
          <w:tcPr>
            <w:tcW w:w="1020" w:type="dxa"/>
            <w:vAlign w:val="center"/>
          </w:tcPr>
          <w:p w14:paraId="068DD745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 xml:space="preserve">2021 </w:t>
            </w:r>
          </w:p>
        </w:tc>
        <w:tc>
          <w:tcPr>
            <w:tcW w:w="1757" w:type="dxa"/>
            <w:vAlign w:val="center"/>
          </w:tcPr>
          <w:p w14:paraId="0A8816F0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1E49BE3" w14:textId="77777777" w:rsidR="0007502A" w:rsidRPr="0016557B" w:rsidRDefault="0007502A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</w:t>
            </w:r>
            <w:r w:rsidRPr="0016557B">
              <w:rPr>
                <w:sz w:val="22"/>
                <w:szCs w:val="22"/>
                <w:lang w:val="en-US"/>
              </w:rPr>
              <w:t>4</w:t>
            </w:r>
            <w:r w:rsidRPr="0016557B">
              <w:rPr>
                <w:sz w:val="22"/>
                <w:szCs w:val="22"/>
              </w:rPr>
              <w:t>.07.2021</w:t>
            </w:r>
          </w:p>
        </w:tc>
        <w:tc>
          <w:tcPr>
            <w:tcW w:w="1474" w:type="dxa"/>
            <w:vAlign w:val="center"/>
          </w:tcPr>
          <w:p w14:paraId="5A3D0B7E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7B98FD7" w14:textId="77777777" w:rsidTr="003C79C5">
        <w:trPr>
          <w:trHeight w:val="1088"/>
        </w:trPr>
        <w:tc>
          <w:tcPr>
            <w:tcW w:w="502" w:type="dxa"/>
          </w:tcPr>
          <w:p w14:paraId="4BE445EC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0F5B492D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3C13000A" w14:textId="77777777" w:rsidR="0007502A" w:rsidRPr="0016557B" w:rsidRDefault="0007502A" w:rsidP="00B37644">
            <w:pPr>
              <w:autoSpaceDE w:val="0"/>
              <w:autoSpaceDN w:val="0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 xml:space="preserve">Порядок проведения исследований по вопросам определения оценочной стоимости капитальных строений, изолированных помещений, машино-мест и объектов незавершенного строительства в ходе экономических экспертиз: методическое письмо </w:t>
            </w:r>
          </w:p>
        </w:tc>
        <w:tc>
          <w:tcPr>
            <w:tcW w:w="1020" w:type="dxa"/>
            <w:vAlign w:val="center"/>
          </w:tcPr>
          <w:p w14:paraId="3FF55E6B" w14:textId="77777777" w:rsidR="0007502A" w:rsidRPr="0016557B" w:rsidRDefault="0007502A" w:rsidP="00A95748">
            <w:pPr>
              <w:jc w:val="center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14:paraId="43340018" w14:textId="77777777" w:rsidR="0007502A" w:rsidRPr="0016557B" w:rsidRDefault="0007502A" w:rsidP="00A9574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3CF46EA9" w14:textId="77777777" w:rsidR="0007502A" w:rsidRPr="0016557B" w:rsidRDefault="0007502A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10.01.2023</w:t>
            </w:r>
          </w:p>
        </w:tc>
        <w:tc>
          <w:tcPr>
            <w:tcW w:w="1474" w:type="dxa"/>
            <w:vAlign w:val="center"/>
          </w:tcPr>
          <w:p w14:paraId="0846305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5843313" w14:textId="77777777" w:rsidTr="003C79C5">
        <w:trPr>
          <w:trHeight w:val="160"/>
        </w:trPr>
        <w:tc>
          <w:tcPr>
            <w:tcW w:w="502" w:type="dxa"/>
          </w:tcPr>
          <w:p w14:paraId="74CFE5D9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66B19F41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47377055" w14:textId="77777777" w:rsidR="0007502A" w:rsidRPr="0016557B" w:rsidRDefault="0007502A" w:rsidP="00D94D38">
            <w:pPr>
              <w:rPr>
                <w:snapToGrid w:val="0"/>
                <w:sz w:val="22"/>
                <w:szCs w:val="22"/>
              </w:rPr>
            </w:pPr>
            <w:r w:rsidRPr="0051242C">
              <w:rPr>
                <w:snapToGrid w:val="0"/>
                <w:sz w:val="22"/>
                <w:szCs w:val="22"/>
              </w:rPr>
              <w:t>Информационное письмо для следователей, судей, органов дознания и экспертов по вопросам назначения судебных экономических экспертиз, связанных с исследованием затрат по текущей деятельности субъекта хозяйствования</w:t>
            </w:r>
          </w:p>
        </w:tc>
        <w:tc>
          <w:tcPr>
            <w:tcW w:w="1020" w:type="dxa"/>
            <w:vAlign w:val="center"/>
          </w:tcPr>
          <w:p w14:paraId="34DD400D" w14:textId="77777777" w:rsidR="0007502A" w:rsidRPr="0016557B" w:rsidRDefault="0007502A" w:rsidP="00D94D38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26EEFE07" w14:textId="77777777" w:rsidR="0007502A" w:rsidRPr="0016557B" w:rsidRDefault="0007502A" w:rsidP="00D94D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39941B13" w14:textId="77777777" w:rsidR="0007502A" w:rsidRPr="0016557B" w:rsidRDefault="00433AA6" w:rsidP="00D9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01DF7B27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BADE704" w14:textId="77777777" w:rsidTr="003D30D8">
        <w:trPr>
          <w:trHeight w:val="603"/>
        </w:trPr>
        <w:tc>
          <w:tcPr>
            <w:tcW w:w="502" w:type="dxa"/>
          </w:tcPr>
          <w:p w14:paraId="6BA84AAD" w14:textId="77777777" w:rsidR="0007502A" w:rsidRPr="0016557B" w:rsidRDefault="0007502A" w:rsidP="003D30D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</w:tcPr>
          <w:p w14:paraId="3245B979" w14:textId="77777777" w:rsidR="0007502A" w:rsidRPr="0016557B" w:rsidRDefault="0007502A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37E91CB7" w14:textId="77777777" w:rsidR="0007502A" w:rsidRPr="0051242C" w:rsidRDefault="0007502A" w:rsidP="00207CA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</w:t>
            </w:r>
            <w:r w:rsidRPr="0051242C">
              <w:rPr>
                <w:snapToGrid w:val="0"/>
                <w:sz w:val="22"/>
                <w:szCs w:val="22"/>
              </w:rPr>
              <w:t>етодические рекомендации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51242C">
              <w:rPr>
                <w:snapToGrid w:val="0"/>
                <w:sz w:val="22"/>
                <w:szCs w:val="22"/>
              </w:rPr>
              <w:t>по исследованию затрат по текущей деятельности субъекта хозяйствования</w:t>
            </w:r>
          </w:p>
        </w:tc>
        <w:tc>
          <w:tcPr>
            <w:tcW w:w="1020" w:type="dxa"/>
            <w:vAlign w:val="center"/>
          </w:tcPr>
          <w:p w14:paraId="04FF7672" w14:textId="77777777" w:rsidR="0007502A" w:rsidRPr="0016557B" w:rsidRDefault="0007502A" w:rsidP="00D94D38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576F9E59" w14:textId="77777777" w:rsidR="0007502A" w:rsidRPr="0016557B" w:rsidRDefault="0007502A" w:rsidP="00D94D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701A993E" w14:textId="77777777" w:rsidR="0007502A" w:rsidRPr="0016557B" w:rsidRDefault="00433AA6" w:rsidP="00D9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4775C25B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1CCCDF0" w14:textId="77777777" w:rsidTr="003C79C5">
        <w:trPr>
          <w:trHeight w:val="853"/>
        </w:trPr>
        <w:tc>
          <w:tcPr>
            <w:tcW w:w="502" w:type="dxa"/>
          </w:tcPr>
          <w:p w14:paraId="298442A5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51FD84A3" w14:textId="77777777" w:rsidR="0007502A" w:rsidRPr="0016557B" w:rsidRDefault="0007502A" w:rsidP="00207CA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14:paraId="05D6531C" w14:textId="77777777" w:rsidR="0007502A" w:rsidRDefault="0007502A" w:rsidP="00B01B40">
            <w:pPr>
              <w:jc w:val="both"/>
              <w:rPr>
                <w:snapToGrid w:val="0"/>
                <w:sz w:val="22"/>
                <w:szCs w:val="22"/>
              </w:rPr>
            </w:pPr>
            <w:bookmarkStart w:id="2" w:name="_Hlk181108728"/>
            <w:r w:rsidRPr="00207CAE">
              <w:rPr>
                <w:snapToGrid w:val="0"/>
                <w:sz w:val="22"/>
                <w:szCs w:val="22"/>
              </w:rPr>
              <w:t>Порядок проведения исследований по вопросам определения оценочной стоимости товарно-материальных ценностей, принадлежащих юридическим лицам, в ходе экономических экспертиз</w:t>
            </w:r>
            <w:bookmarkEnd w:id="2"/>
            <w:r>
              <w:rPr>
                <w:snapToGrid w:val="0"/>
                <w:sz w:val="22"/>
                <w:szCs w:val="22"/>
              </w:rPr>
              <w:t>: методическое письмо</w:t>
            </w:r>
          </w:p>
        </w:tc>
        <w:tc>
          <w:tcPr>
            <w:tcW w:w="1020" w:type="dxa"/>
            <w:vAlign w:val="center"/>
          </w:tcPr>
          <w:p w14:paraId="0A3F103F" w14:textId="77777777" w:rsidR="0007502A" w:rsidRPr="0016557B" w:rsidRDefault="0007502A" w:rsidP="00D94D38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305F07C5" w14:textId="77777777" w:rsidR="0007502A" w:rsidRPr="0016557B" w:rsidRDefault="0007502A" w:rsidP="00D94D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48B9E3F6" w14:textId="77777777" w:rsidR="0007502A" w:rsidRPr="0016557B" w:rsidRDefault="00433AA6" w:rsidP="00D9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1E6B349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511BB1F" w14:textId="77777777" w:rsidTr="003C79C5">
        <w:trPr>
          <w:trHeight w:val="586"/>
        </w:trPr>
        <w:tc>
          <w:tcPr>
            <w:tcW w:w="502" w:type="dxa"/>
          </w:tcPr>
          <w:p w14:paraId="79051E3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54642BDF" w14:textId="77777777" w:rsidR="0007502A" w:rsidRPr="0016557B" w:rsidRDefault="0007502A" w:rsidP="00B01B40">
            <w:pPr>
              <w:ind w:left="-57" w:right="-57"/>
              <w:jc w:val="both"/>
              <w:rPr>
                <w:sz w:val="22"/>
                <w:szCs w:val="22"/>
              </w:rPr>
            </w:pPr>
            <w:r w:rsidRPr="00150B45">
              <w:rPr>
                <w:spacing w:val="-4"/>
                <w:sz w:val="22"/>
                <w:szCs w:val="22"/>
              </w:rPr>
              <w:t>судебная экологическая экспертиза [оценка</w:t>
            </w:r>
            <w:r>
              <w:rPr>
                <w:spacing w:val="-4"/>
                <w:sz w:val="22"/>
                <w:szCs w:val="22"/>
              </w:rPr>
              <w:t xml:space="preserve"> антропогенного воздействия расчетно-аналитическими методами</w:t>
            </w:r>
            <w:r w:rsidRPr="00150B45">
              <w:rPr>
                <w:spacing w:val="-4"/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14:paraId="21F3DD69" w14:textId="77777777" w:rsidR="0007502A" w:rsidRPr="0016557B" w:rsidRDefault="0007502A" w:rsidP="003C79C5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по установлению обстоятельств антропогенного воздействия на окружающую среду в целом или ее отдельные компоненты расчетно-аналитическими методами</w:t>
            </w:r>
          </w:p>
        </w:tc>
        <w:tc>
          <w:tcPr>
            <w:tcW w:w="1020" w:type="dxa"/>
            <w:vAlign w:val="center"/>
          </w:tcPr>
          <w:p w14:paraId="2381BEFE" w14:textId="77777777" w:rsidR="0007502A" w:rsidRPr="0016557B" w:rsidRDefault="0007502A" w:rsidP="003C79C5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14:paraId="4388D271" w14:textId="77777777" w:rsidR="0007502A" w:rsidRPr="0016557B" w:rsidRDefault="0007502A" w:rsidP="003C79C5">
            <w:pPr>
              <w:spacing w:line="228" w:lineRule="auto"/>
              <w:ind w:left="-125" w:right="-176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ГКСЭ,</w:t>
            </w:r>
          </w:p>
          <w:p w14:paraId="72FE0D6B" w14:textId="77777777" w:rsidR="0007502A" w:rsidRPr="0016557B" w:rsidRDefault="0007502A" w:rsidP="003C79C5">
            <w:pPr>
              <w:spacing w:line="228" w:lineRule="auto"/>
              <w:ind w:left="-125" w:right="-176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ГНО «НБЭ»</w:t>
            </w:r>
            <w:r w:rsidRPr="0016557B">
              <w:rPr>
                <w:sz w:val="22"/>
                <w:szCs w:val="22"/>
              </w:rPr>
              <w:br/>
              <w:t>НАН Армении</w:t>
            </w:r>
          </w:p>
        </w:tc>
        <w:tc>
          <w:tcPr>
            <w:tcW w:w="1417" w:type="dxa"/>
            <w:vAlign w:val="center"/>
          </w:tcPr>
          <w:p w14:paraId="1755AFF2" w14:textId="77777777" w:rsidR="0007502A" w:rsidRPr="0016557B" w:rsidRDefault="0007502A" w:rsidP="003C79C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14:paraId="4D4B83F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50A0B74" w14:textId="77777777" w:rsidTr="003C79C5">
        <w:trPr>
          <w:trHeight w:val="1500"/>
        </w:trPr>
        <w:tc>
          <w:tcPr>
            <w:tcW w:w="502" w:type="dxa"/>
          </w:tcPr>
          <w:p w14:paraId="744476CA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018E1E1F" w14:textId="77777777" w:rsidR="0007502A" w:rsidRPr="00150B45" w:rsidRDefault="0007502A" w:rsidP="00927A07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150B45">
              <w:rPr>
                <w:spacing w:val="-4"/>
                <w:sz w:val="22"/>
                <w:szCs w:val="22"/>
              </w:rPr>
              <w:t>судебная экологическая экспертиза [оценка экологического состояния объектов почвенно-геологического происхождения]</w:t>
            </w:r>
          </w:p>
        </w:tc>
        <w:tc>
          <w:tcPr>
            <w:tcW w:w="7220" w:type="dxa"/>
          </w:tcPr>
          <w:p w14:paraId="44262CC1" w14:textId="77777777" w:rsidR="0007502A" w:rsidRPr="0016557B" w:rsidRDefault="0007502A" w:rsidP="002D02A6">
            <w:pPr>
              <w:jc w:val="both"/>
              <w:rPr>
                <w:snapToGrid w:val="0"/>
                <w:sz w:val="22"/>
                <w:szCs w:val="22"/>
              </w:rPr>
            </w:pPr>
            <w:r w:rsidRPr="006D01E0">
              <w:rPr>
                <w:snapToGrid w:val="0"/>
                <w:sz w:val="22"/>
                <w:szCs w:val="22"/>
              </w:rPr>
              <w:t>Методические рекомендации по установлению фактов уничтожения и/или повреждения живого напочвенного покрова</w:t>
            </w:r>
          </w:p>
        </w:tc>
        <w:tc>
          <w:tcPr>
            <w:tcW w:w="1020" w:type="dxa"/>
            <w:vAlign w:val="center"/>
          </w:tcPr>
          <w:p w14:paraId="078FC960" w14:textId="77777777" w:rsidR="0007502A" w:rsidRDefault="0007502A" w:rsidP="00D94D38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322D1DF9" w14:textId="77777777" w:rsidR="0007502A" w:rsidRDefault="0007502A" w:rsidP="00D9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07E3B8D8" w14:textId="77777777" w:rsidR="0007502A" w:rsidRDefault="0007502A" w:rsidP="00D9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14:paraId="4636F2B6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D7D03AA" w14:textId="77777777" w:rsidTr="003C79C5">
        <w:trPr>
          <w:trHeight w:val="1446"/>
        </w:trPr>
        <w:tc>
          <w:tcPr>
            <w:tcW w:w="502" w:type="dxa"/>
          </w:tcPr>
          <w:p w14:paraId="2D664B1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14:paraId="485B850D" w14:textId="77777777" w:rsidR="0007502A" w:rsidRPr="00150B45" w:rsidRDefault="0007502A" w:rsidP="00927A07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150B45">
              <w:rPr>
                <w:spacing w:val="-4"/>
                <w:sz w:val="22"/>
                <w:szCs w:val="22"/>
              </w:rPr>
              <w:t>судебная экологическая экспертиза [оценка экологического состояния объектов почвенно-геологического происхождения]</w:t>
            </w:r>
          </w:p>
        </w:tc>
        <w:tc>
          <w:tcPr>
            <w:tcW w:w="7220" w:type="dxa"/>
          </w:tcPr>
          <w:p w14:paraId="7A0C1970" w14:textId="77777777" w:rsidR="0007502A" w:rsidRPr="006D01E0" w:rsidRDefault="0007502A" w:rsidP="00927A07">
            <w:pPr>
              <w:pStyle w:val="Default"/>
              <w:rPr>
                <w:snapToGrid w:val="0"/>
                <w:sz w:val="22"/>
                <w:szCs w:val="22"/>
              </w:rPr>
            </w:pPr>
            <w:r w:rsidRPr="00927A07">
              <w:rPr>
                <w:snapToGrid w:val="0"/>
                <w:color w:val="auto"/>
                <w:sz w:val="22"/>
                <w:szCs w:val="22"/>
              </w:rPr>
              <w:t>Исследование воды и почвы на содержание тяжёлых металлов методом атомно-эмиссионного анализа с индуктивно-связанной плазмой: методика</w:t>
            </w:r>
          </w:p>
        </w:tc>
        <w:tc>
          <w:tcPr>
            <w:tcW w:w="1020" w:type="dxa"/>
            <w:vAlign w:val="center"/>
          </w:tcPr>
          <w:p w14:paraId="3D38D619" w14:textId="77777777" w:rsidR="0007502A" w:rsidRDefault="0007502A" w:rsidP="00D94D38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14:paraId="487A5306" w14:textId="77777777" w:rsidR="0007502A" w:rsidRDefault="0007502A" w:rsidP="00D9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17CFF422" w14:textId="77777777" w:rsidR="0007502A" w:rsidRDefault="00433AA6" w:rsidP="00927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14:paraId="1FD585DC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B2C9C98" w14:textId="77777777" w:rsidTr="003C79C5">
        <w:trPr>
          <w:trHeight w:val="1134"/>
        </w:trPr>
        <w:tc>
          <w:tcPr>
            <w:tcW w:w="502" w:type="dxa"/>
          </w:tcPr>
          <w:p w14:paraId="20027A2F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442</w:t>
            </w:r>
          </w:p>
        </w:tc>
        <w:tc>
          <w:tcPr>
            <w:tcW w:w="2475" w:type="dxa"/>
          </w:tcPr>
          <w:p w14:paraId="1A16265B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5ECA3D42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0F9D02C4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криминалистическому исследованию техногенно-загрязненных почв / Л.А. Шукан [и др.]; под ред. Л.А. Шукан и Т.Б. Рыловой; ГУ «ЦСЭиК Республики Беларусь». – Минск: Право и экономика, 2010. – 54 с. </w:t>
            </w:r>
          </w:p>
        </w:tc>
        <w:tc>
          <w:tcPr>
            <w:tcW w:w="1020" w:type="dxa"/>
            <w:vAlign w:val="center"/>
          </w:tcPr>
          <w:p w14:paraId="157FE15D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65F55D30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ЦСЭиК Минюста РБ</w:t>
            </w:r>
          </w:p>
        </w:tc>
        <w:tc>
          <w:tcPr>
            <w:tcW w:w="1417" w:type="dxa"/>
            <w:vAlign w:val="center"/>
          </w:tcPr>
          <w:p w14:paraId="1104E151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344A2F7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2DE3890" w14:textId="77777777" w:rsidTr="003C79C5">
        <w:trPr>
          <w:trHeight w:val="850"/>
        </w:trPr>
        <w:tc>
          <w:tcPr>
            <w:tcW w:w="502" w:type="dxa"/>
          </w:tcPr>
          <w:p w14:paraId="79805C44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443</w:t>
            </w:r>
          </w:p>
        </w:tc>
        <w:tc>
          <w:tcPr>
            <w:tcW w:w="2475" w:type="dxa"/>
          </w:tcPr>
          <w:p w14:paraId="4C60A6F2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32F170B3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737D543F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Особенности проведения комплексной судебной психолого-психиатрической экспертизы матери, обвиняемой в убийстве новорожденного ребенка: методические рекомендации </w:t>
            </w:r>
          </w:p>
        </w:tc>
        <w:tc>
          <w:tcPr>
            <w:tcW w:w="1020" w:type="dxa"/>
            <w:vAlign w:val="center"/>
          </w:tcPr>
          <w:p w14:paraId="2A15F13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26D2CBD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7FE2547C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8D01C66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30A52A3" w14:textId="77777777" w:rsidTr="003C79C5">
        <w:trPr>
          <w:trHeight w:val="850"/>
        </w:trPr>
        <w:tc>
          <w:tcPr>
            <w:tcW w:w="502" w:type="dxa"/>
          </w:tcPr>
          <w:p w14:paraId="322CDF67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444</w:t>
            </w:r>
          </w:p>
        </w:tc>
        <w:tc>
          <w:tcPr>
            <w:tcW w:w="2475" w:type="dxa"/>
          </w:tcPr>
          <w:p w14:paraId="7E834C41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0E1151A7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497626D8" w14:textId="77777777" w:rsidR="0007502A" w:rsidRPr="0016557B" w:rsidRDefault="0007502A" w:rsidP="006910CD">
            <w:pPr>
              <w:pStyle w:val="Default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Экспертная оценка психического состояния исследуемых с диссоциальным расстройством личности, совершивших общественно-опасные деяния: методические рекомендации </w:t>
            </w:r>
          </w:p>
        </w:tc>
        <w:tc>
          <w:tcPr>
            <w:tcW w:w="1020" w:type="dxa"/>
            <w:vAlign w:val="center"/>
          </w:tcPr>
          <w:p w14:paraId="54BD08A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7300F25C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065EA684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826C96D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2442E74" w14:textId="77777777" w:rsidTr="003C79C5">
        <w:trPr>
          <w:trHeight w:val="1096"/>
        </w:trPr>
        <w:tc>
          <w:tcPr>
            <w:tcW w:w="502" w:type="dxa"/>
          </w:tcPr>
          <w:p w14:paraId="3E10EA64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445</w:t>
            </w:r>
          </w:p>
        </w:tc>
        <w:tc>
          <w:tcPr>
            <w:tcW w:w="2475" w:type="dxa"/>
          </w:tcPr>
          <w:p w14:paraId="29FCDA7E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6456EE49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7600508A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решения комплекса задач криминалистической экспертизы звукозаписей в цифровой форме / А.В. Андреева [и др.]; под общ. ред. канд. филол. наук И.Г. Доды; НПЦ Гос. ком. судеб. экспертиз Респ. Беларусь. – Минск: Право и экономика, 2014. – 87 с.</w:t>
            </w:r>
          </w:p>
        </w:tc>
        <w:tc>
          <w:tcPr>
            <w:tcW w:w="1020" w:type="dxa"/>
            <w:vAlign w:val="center"/>
          </w:tcPr>
          <w:p w14:paraId="051EBF2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079859A5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7AB3C8EF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E30694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9A4DB34" w14:textId="77777777" w:rsidTr="003C79C5">
        <w:trPr>
          <w:trHeight w:val="1134"/>
        </w:trPr>
        <w:tc>
          <w:tcPr>
            <w:tcW w:w="502" w:type="dxa"/>
          </w:tcPr>
          <w:p w14:paraId="0CB6C134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446</w:t>
            </w:r>
          </w:p>
        </w:tc>
        <w:tc>
          <w:tcPr>
            <w:tcW w:w="2475" w:type="dxa"/>
          </w:tcPr>
          <w:p w14:paraId="5A1EB00C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6654AA1E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590F35C9" w14:textId="77777777" w:rsidR="0007502A" w:rsidRPr="0016557B" w:rsidRDefault="0007502A" w:rsidP="00E9115D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Дифференциация участков городских газонов на основе комплекса физико-химических и биологических методов: метод. пособие / Л.А. Шукан [и др.]; под ред. Л.А. Шукан; НПЦ Гос. ком. судеб. экспертиз Респ. Беларусь. – Минск: Право и экономика, 2015. – 200 с. </w:t>
            </w:r>
          </w:p>
        </w:tc>
        <w:tc>
          <w:tcPr>
            <w:tcW w:w="1020" w:type="dxa"/>
            <w:vAlign w:val="center"/>
          </w:tcPr>
          <w:p w14:paraId="378F47A5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0EBC66CD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6CC0827D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05AE235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53A0CEF" w14:textId="77777777" w:rsidTr="003C79C5">
        <w:trPr>
          <w:trHeight w:val="596"/>
        </w:trPr>
        <w:tc>
          <w:tcPr>
            <w:tcW w:w="502" w:type="dxa"/>
          </w:tcPr>
          <w:p w14:paraId="347A2C76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447</w:t>
            </w:r>
          </w:p>
        </w:tc>
        <w:tc>
          <w:tcPr>
            <w:tcW w:w="2475" w:type="dxa"/>
          </w:tcPr>
          <w:p w14:paraId="4E088B26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38CF1A4E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7C30F295" w14:textId="77777777" w:rsidR="0007502A" w:rsidRPr="0016557B" w:rsidRDefault="0007502A" w:rsidP="00E9115D">
            <w:pPr>
              <w:pStyle w:val="2"/>
              <w:spacing w:before="0" w:after="0" w:line="228" w:lineRule="auto"/>
              <w:jc w:val="left"/>
              <w:rPr>
                <w:rFonts w:eastAsia="TimesNewRoman"/>
                <w:b w:val="0"/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>Использование естественнонаучных знаний при расследовании насильственных преступлений: методическое пособие для следователей, судей, адвокатов и экспертов / И.П. Ахрамович [и др.]; под ред. Л.А. Шукан, А.З. Малинниковой. – Минск: Харвест, 2003. – 208 с.</w:t>
            </w:r>
          </w:p>
        </w:tc>
        <w:tc>
          <w:tcPr>
            <w:tcW w:w="1020" w:type="dxa"/>
            <w:vAlign w:val="center"/>
          </w:tcPr>
          <w:p w14:paraId="7CD72C9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14:paraId="65D5D359" w14:textId="77777777" w:rsidR="0007502A" w:rsidRPr="0016557B" w:rsidRDefault="0007502A" w:rsidP="006910CD">
            <w:pPr>
              <w:jc w:val="center"/>
              <w:rPr>
                <w:rFonts w:eastAsia="TimesNewRoman"/>
                <w:sz w:val="22"/>
                <w:szCs w:val="22"/>
                <w:lang w:val="be-BY"/>
              </w:rPr>
            </w:pPr>
            <w:r w:rsidRPr="0016557B">
              <w:rPr>
                <w:sz w:val="22"/>
                <w:szCs w:val="22"/>
              </w:rPr>
              <w:t>НИИ ПККиСЭ Минюста РБ</w:t>
            </w:r>
          </w:p>
        </w:tc>
        <w:tc>
          <w:tcPr>
            <w:tcW w:w="1417" w:type="dxa"/>
            <w:vAlign w:val="center"/>
          </w:tcPr>
          <w:p w14:paraId="5719F657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A0C4EDC" w14:textId="77777777" w:rsidR="0007502A" w:rsidRPr="0016557B" w:rsidRDefault="0007502A" w:rsidP="006910CD">
            <w:pPr>
              <w:jc w:val="center"/>
              <w:rPr>
                <w:rFonts w:eastAsia="TimesNewRoman"/>
                <w:sz w:val="22"/>
                <w:szCs w:val="22"/>
                <w:lang w:val="be-BY"/>
              </w:rPr>
            </w:pPr>
          </w:p>
        </w:tc>
      </w:tr>
      <w:tr w:rsidR="0007502A" w:rsidRPr="0016557B" w14:paraId="00F4E4A2" w14:textId="77777777" w:rsidTr="003C79C5">
        <w:trPr>
          <w:trHeight w:val="1094"/>
        </w:trPr>
        <w:tc>
          <w:tcPr>
            <w:tcW w:w="502" w:type="dxa"/>
          </w:tcPr>
          <w:p w14:paraId="7F0F23CF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448</w:t>
            </w:r>
          </w:p>
        </w:tc>
        <w:tc>
          <w:tcPr>
            <w:tcW w:w="2475" w:type="dxa"/>
          </w:tcPr>
          <w:p w14:paraId="02DDA720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0C6131E6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07C3EBAC" w14:textId="77777777" w:rsidR="0007502A" w:rsidRPr="0016557B" w:rsidRDefault="0007502A" w:rsidP="00E9115D">
            <w:pPr>
              <w:pStyle w:val="2"/>
              <w:spacing w:before="0" w:after="0" w:line="228" w:lineRule="auto"/>
              <w:jc w:val="left"/>
              <w:rPr>
                <w:b w:val="0"/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>Экспертное сопровождение расследования фактов незаконной охоты и подготовка материалов для производства экспертиз: методические рекомендации для следователей, судей и экспертов / И. Г. Дода [и др.]; НПЦ Гос. ком. судеб. экспертиз Респ. Беларусь. – Минск: Право и экономика, 2015. – 107 с.</w:t>
            </w:r>
          </w:p>
        </w:tc>
        <w:tc>
          <w:tcPr>
            <w:tcW w:w="1020" w:type="dxa"/>
            <w:vAlign w:val="center"/>
          </w:tcPr>
          <w:p w14:paraId="0234E8E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14:paraId="42D80F8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75D7D17F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38CF08A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067A18C" w14:textId="77777777" w:rsidTr="003C79C5">
        <w:trPr>
          <w:trHeight w:val="1304"/>
        </w:trPr>
        <w:tc>
          <w:tcPr>
            <w:tcW w:w="502" w:type="dxa"/>
          </w:tcPr>
          <w:p w14:paraId="4DF3D020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449</w:t>
            </w:r>
          </w:p>
        </w:tc>
        <w:tc>
          <w:tcPr>
            <w:tcW w:w="2475" w:type="dxa"/>
          </w:tcPr>
          <w:p w14:paraId="1D843B16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74DB89AA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253D3453" w14:textId="77777777" w:rsidR="0007502A" w:rsidRPr="0016557B" w:rsidRDefault="0007502A" w:rsidP="00E9115D">
            <w:pPr>
              <w:spacing w:line="228" w:lineRule="auto"/>
              <w:rPr>
                <w:bCs/>
                <w:sz w:val="22"/>
                <w:szCs w:val="22"/>
              </w:rPr>
            </w:pPr>
            <w:r w:rsidRPr="0016557B">
              <w:rPr>
                <w:bCs/>
                <w:sz w:val="22"/>
                <w:szCs w:val="22"/>
              </w:rPr>
              <w:t>Информационные письма о причинах направления ходатайств экспертами при производстве судебных экспертиз: для следователей, судей и экспертов / И.Г. Дода [и др.]; под общ. ред. А.С. Рубиса; ГУ «НИИ КиСЭ Минюста Респ. Беларусь». – Минск: Право и экономика, 2008. – 122 c.</w:t>
            </w:r>
          </w:p>
        </w:tc>
        <w:tc>
          <w:tcPr>
            <w:tcW w:w="1020" w:type="dxa"/>
            <w:vAlign w:val="center"/>
          </w:tcPr>
          <w:p w14:paraId="380D077B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66E4BD6B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НИИ КиСЭ Минюста РБ</w:t>
            </w:r>
          </w:p>
        </w:tc>
        <w:tc>
          <w:tcPr>
            <w:tcW w:w="1417" w:type="dxa"/>
            <w:vAlign w:val="center"/>
          </w:tcPr>
          <w:p w14:paraId="70439380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B7E8956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BA7AAFE" w14:textId="77777777" w:rsidTr="003C79C5">
        <w:trPr>
          <w:trHeight w:val="1246"/>
        </w:trPr>
        <w:tc>
          <w:tcPr>
            <w:tcW w:w="502" w:type="dxa"/>
          </w:tcPr>
          <w:p w14:paraId="52AD7B0F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450</w:t>
            </w:r>
          </w:p>
        </w:tc>
        <w:tc>
          <w:tcPr>
            <w:tcW w:w="2475" w:type="dxa"/>
          </w:tcPr>
          <w:p w14:paraId="6456CA62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709F0CEE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20C005EB" w14:textId="77777777" w:rsidR="0007502A" w:rsidRPr="0016557B" w:rsidRDefault="0007502A" w:rsidP="00E9115D">
            <w:pPr>
              <w:pStyle w:val="2"/>
              <w:spacing w:before="0" w:after="0" w:line="228" w:lineRule="auto"/>
              <w:jc w:val="left"/>
              <w:rPr>
                <w:rFonts w:eastAsia="TimesNewRoman"/>
                <w:b w:val="0"/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 xml:space="preserve">Схемы решения типовых экспертных задач криминалистической экспертизы материалов, веществ, изделий и почв: пособие для экспертов и практических работников правоохранительных органов / Л.А. Шукан [и др.]; под ред. Л.А. Шукан, А.З. Малинниковой. </w:t>
            </w:r>
            <w:r w:rsidRPr="0016557B">
              <w:rPr>
                <w:b w:val="0"/>
                <w:spacing w:val="-4"/>
                <w:sz w:val="22"/>
                <w:szCs w:val="22"/>
              </w:rPr>
              <w:t>– Минск: Право и экономика, 2009. – 166 с.</w:t>
            </w:r>
          </w:p>
        </w:tc>
        <w:tc>
          <w:tcPr>
            <w:tcW w:w="1020" w:type="dxa"/>
            <w:vAlign w:val="center"/>
          </w:tcPr>
          <w:p w14:paraId="01AFBACD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14:paraId="4D9E0750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ЦСЭиК Минюста РБ</w:t>
            </w:r>
          </w:p>
        </w:tc>
        <w:tc>
          <w:tcPr>
            <w:tcW w:w="1417" w:type="dxa"/>
            <w:vAlign w:val="center"/>
          </w:tcPr>
          <w:p w14:paraId="428B74C9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B0C2300" w14:textId="77777777" w:rsidR="0007502A" w:rsidRPr="0016557B" w:rsidRDefault="0007502A" w:rsidP="006910CD">
            <w:pPr>
              <w:jc w:val="center"/>
              <w:rPr>
                <w:rFonts w:eastAsia="TimesNewRoman"/>
                <w:sz w:val="22"/>
                <w:szCs w:val="22"/>
              </w:rPr>
            </w:pPr>
          </w:p>
        </w:tc>
      </w:tr>
      <w:tr w:rsidR="0007502A" w:rsidRPr="0016557B" w14:paraId="49127794" w14:textId="77777777" w:rsidTr="003D30D8">
        <w:trPr>
          <w:trHeight w:val="713"/>
        </w:trPr>
        <w:tc>
          <w:tcPr>
            <w:tcW w:w="502" w:type="dxa"/>
          </w:tcPr>
          <w:p w14:paraId="0A578CA5" w14:textId="77777777" w:rsidR="0007502A" w:rsidRPr="0016557B" w:rsidRDefault="0007502A" w:rsidP="003D30D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451</w:t>
            </w:r>
          </w:p>
        </w:tc>
        <w:tc>
          <w:tcPr>
            <w:tcW w:w="2475" w:type="dxa"/>
          </w:tcPr>
          <w:p w14:paraId="5BBB5C86" w14:textId="77777777" w:rsidR="0007502A" w:rsidRPr="0016557B" w:rsidRDefault="0007502A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3DD95E91" w14:textId="77777777" w:rsidR="0007502A" w:rsidRPr="0016557B" w:rsidRDefault="0007502A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570DAB01" w14:textId="77777777" w:rsidR="0007502A" w:rsidRPr="0016557B" w:rsidRDefault="0007502A" w:rsidP="00E9115D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Опросник «Стиль саморегуляции поведения» (ССПМ): </w:t>
            </w:r>
            <w:r w:rsidRPr="0016557B">
              <w:rPr>
                <w:sz w:val="22"/>
                <w:szCs w:val="22"/>
                <w:lang w:val="uk-UA"/>
              </w:rPr>
              <w:t>р</w:t>
            </w:r>
            <w:r w:rsidRPr="0016557B">
              <w:rPr>
                <w:sz w:val="22"/>
                <w:szCs w:val="22"/>
              </w:rPr>
              <w:t>уководство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В.И. Моросанова</w:t>
            </w:r>
            <w:r w:rsidRPr="0016557B">
              <w:rPr>
                <w:sz w:val="22"/>
                <w:szCs w:val="22"/>
                <w:lang w:val="uk-UA"/>
              </w:rPr>
              <w:t>.</w:t>
            </w:r>
            <w:r w:rsidRPr="0016557B">
              <w:rPr>
                <w:sz w:val="22"/>
                <w:szCs w:val="22"/>
              </w:rPr>
              <w:t xml:space="preserve"> – М.: Когито-Центр, 2004. –</w:t>
            </w:r>
            <w:r w:rsidRPr="0016557B">
              <w:rPr>
                <w:sz w:val="22"/>
                <w:szCs w:val="22"/>
                <w:lang w:val="uk-UA"/>
              </w:rPr>
              <w:t xml:space="preserve"> 54</w:t>
            </w:r>
            <w:r w:rsidRPr="0016557B">
              <w:rPr>
                <w:sz w:val="22"/>
                <w:szCs w:val="22"/>
              </w:rPr>
              <w:t xml:space="preserve"> с. </w:t>
            </w:r>
            <w:r w:rsidRPr="0016557B">
              <w:rPr>
                <w:sz w:val="22"/>
                <w:szCs w:val="22"/>
              </w:rPr>
              <w:tab/>
            </w:r>
          </w:p>
        </w:tc>
        <w:tc>
          <w:tcPr>
            <w:tcW w:w="1020" w:type="dxa"/>
            <w:vAlign w:val="center"/>
          </w:tcPr>
          <w:p w14:paraId="42662665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2004</w:t>
            </w:r>
          </w:p>
        </w:tc>
        <w:tc>
          <w:tcPr>
            <w:tcW w:w="1757" w:type="dxa"/>
            <w:vAlign w:val="center"/>
          </w:tcPr>
          <w:p w14:paraId="63DBD325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Ин-т психологии  РАН </w:t>
            </w:r>
          </w:p>
        </w:tc>
        <w:tc>
          <w:tcPr>
            <w:tcW w:w="1417" w:type="dxa"/>
            <w:vAlign w:val="center"/>
          </w:tcPr>
          <w:p w14:paraId="03402636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F068B15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B085BCD" w14:textId="77777777" w:rsidTr="003C79C5">
        <w:trPr>
          <w:trHeight w:val="327"/>
        </w:trPr>
        <w:tc>
          <w:tcPr>
            <w:tcW w:w="502" w:type="dxa"/>
          </w:tcPr>
          <w:p w14:paraId="6482362A" w14:textId="77777777" w:rsidR="0007502A" w:rsidRPr="0016557B" w:rsidRDefault="0007502A" w:rsidP="003D30D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452</w:t>
            </w:r>
          </w:p>
        </w:tc>
        <w:tc>
          <w:tcPr>
            <w:tcW w:w="2475" w:type="dxa"/>
          </w:tcPr>
          <w:p w14:paraId="7264DB72" w14:textId="77777777" w:rsidR="0007502A" w:rsidRPr="0016557B" w:rsidRDefault="0007502A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22439DBA" w14:textId="77777777" w:rsidR="0007502A" w:rsidRPr="0016557B" w:rsidRDefault="0007502A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17069F0C" w14:textId="77777777" w:rsidR="0007502A" w:rsidRPr="0016557B" w:rsidRDefault="0007502A" w:rsidP="00E9115D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Тест структуры интеллекта Амтхауэра</w:t>
            </w:r>
            <w:r w:rsidRPr="0016557B">
              <w:rPr>
                <w:sz w:val="22"/>
                <w:szCs w:val="22"/>
                <w:lang w:val="uk-UA"/>
              </w:rPr>
              <w:t xml:space="preserve"> /</w:t>
            </w:r>
            <w:r w:rsidRPr="0016557B">
              <w:rPr>
                <w:sz w:val="22"/>
                <w:szCs w:val="22"/>
              </w:rPr>
              <w:t xml:space="preserve"> Л.А. Ясюкова</w:t>
            </w:r>
            <w:r w:rsidRPr="0016557B">
              <w:rPr>
                <w:sz w:val="22"/>
                <w:szCs w:val="22"/>
                <w:lang w:val="uk-UA"/>
              </w:rPr>
              <w:t>.</w:t>
            </w:r>
            <w:r w:rsidRPr="0016557B">
              <w:rPr>
                <w:sz w:val="22"/>
                <w:szCs w:val="22"/>
              </w:rPr>
              <w:t xml:space="preserve">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СПб.: ИМАТОН, 2007. – 75 с.</w:t>
            </w:r>
          </w:p>
        </w:tc>
        <w:tc>
          <w:tcPr>
            <w:tcW w:w="1020" w:type="dxa"/>
            <w:vAlign w:val="center"/>
          </w:tcPr>
          <w:p w14:paraId="741044DB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14:paraId="2F2E79EC" w14:textId="77777777" w:rsidR="0007502A" w:rsidRPr="0016557B" w:rsidRDefault="0007502A" w:rsidP="006910CD">
            <w:pPr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  <w:p w14:paraId="25083006" w14:textId="77777777" w:rsidR="0007502A" w:rsidRPr="0016557B" w:rsidRDefault="0007502A" w:rsidP="006910CD">
            <w:pPr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(Ин-т практич. психологии «ИМАТОН»)</w:t>
            </w:r>
          </w:p>
        </w:tc>
        <w:tc>
          <w:tcPr>
            <w:tcW w:w="1417" w:type="dxa"/>
            <w:vAlign w:val="center"/>
          </w:tcPr>
          <w:p w14:paraId="46270F20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37C1A43" w14:textId="77777777" w:rsidR="0007502A" w:rsidRPr="0016557B" w:rsidRDefault="0007502A" w:rsidP="006910CD">
            <w:pPr>
              <w:ind w:left="-75" w:right="-141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A3AA0CB" w14:textId="77777777" w:rsidTr="003C79C5">
        <w:trPr>
          <w:trHeight w:val="53"/>
        </w:trPr>
        <w:tc>
          <w:tcPr>
            <w:tcW w:w="502" w:type="dxa"/>
          </w:tcPr>
          <w:p w14:paraId="7AB68AAE" w14:textId="77777777" w:rsidR="0007502A" w:rsidRPr="0016557B" w:rsidRDefault="0007502A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453</w:t>
            </w:r>
          </w:p>
        </w:tc>
        <w:tc>
          <w:tcPr>
            <w:tcW w:w="2475" w:type="dxa"/>
          </w:tcPr>
          <w:p w14:paraId="47F332CA" w14:textId="77777777" w:rsidR="0007502A" w:rsidRPr="0016557B" w:rsidRDefault="0007502A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57F059B4" w14:textId="77777777" w:rsidR="0007502A" w:rsidRPr="0016557B" w:rsidRDefault="0007502A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3AAE44EE" w14:textId="77777777" w:rsidR="0007502A" w:rsidRPr="0016557B" w:rsidRDefault="0007502A" w:rsidP="00E9115D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 цветовых выборов. Модифицированный восьмицветовой тест Люшера: практ. руководство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Л.Н.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Собчик.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СПб.: Речь, 2001. – 60 с.</w:t>
            </w:r>
          </w:p>
        </w:tc>
        <w:tc>
          <w:tcPr>
            <w:tcW w:w="1020" w:type="dxa"/>
            <w:vAlign w:val="center"/>
          </w:tcPr>
          <w:p w14:paraId="4A971F93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14:paraId="22A31E5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РФ </w:t>
            </w:r>
          </w:p>
        </w:tc>
        <w:tc>
          <w:tcPr>
            <w:tcW w:w="1417" w:type="dxa"/>
            <w:vAlign w:val="center"/>
          </w:tcPr>
          <w:p w14:paraId="66CF1A69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2351A3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0B6520B" w14:textId="77777777" w:rsidTr="00F51FBE">
        <w:trPr>
          <w:trHeight w:val="696"/>
        </w:trPr>
        <w:tc>
          <w:tcPr>
            <w:tcW w:w="502" w:type="dxa"/>
          </w:tcPr>
          <w:p w14:paraId="76376129" w14:textId="77777777" w:rsidR="0007502A" w:rsidRPr="0016557B" w:rsidRDefault="0007502A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454</w:t>
            </w:r>
          </w:p>
        </w:tc>
        <w:tc>
          <w:tcPr>
            <w:tcW w:w="2475" w:type="dxa"/>
          </w:tcPr>
          <w:p w14:paraId="459764CB" w14:textId="77777777" w:rsidR="0007502A" w:rsidRPr="0016557B" w:rsidRDefault="0007502A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5C02A62C" w14:textId="77777777" w:rsidR="0007502A" w:rsidRPr="0016557B" w:rsidRDefault="0007502A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6CADCB6F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uk-UA"/>
              </w:rPr>
              <w:t>Опросники, шкалы, тесты, используемые для диагностики когнитивных и других нервно-психических расстройств  /</w:t>
            </w:r>
            <w:r w:rsidRPr="0016557B">
              <w:rPr>
                <w:sz w:val="22"/>
                <w:szCs w:val="22"/>
              </w:rPr>
              <w:t>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Деменции: руководство для врачей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Н.Н. Яхно [и др.]. – М.: МЕДпресс-информ, 2011. – С. 243–264.</w:t>
            </w:r>
          </w:p>
        </w:tc>
        <w:tc>
          <w:tcPr>
            <w:tcW w:w="1020" w:type="dxa"/>
            <w:vAlign w:val="center"/>
          </w:tcPr>
          <w:p w14:paraId="62625F47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72EE0DAB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318F4206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FE49F0B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9DADF80" w14:textId="77777777" w:rsidTr="003C79C5">
        <w:trPr>
          <w:trHeight w:val="41"/>
        </w:trPr>
        <w:tc>
          <w:tcPr>
            <w:tcW w:w="502" w:type="dxa"/>
          </w:tcPr>
          <w:p w14:paraId="4D766329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455</w:t>
            </w:r>
          </w:p>
        </w:tc>
        <w:tc>
          <w:tcPr>
            <w:tcW w:w="2475" w:type="dxa"/>
          </w:tcPr>
          <w:p w14:paraId="51C6FCB3" w14:textId="77777777" w:rsidR="0007502A" w:rsidRPr="0016557B" w:rsidRDefault="0007502A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59D952F1" w14:textId="77777777" w:rsidR="0007502A" w:rsidRPr="0016557B" w:rsidRDefault="0007502A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014FC152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Потенциал интеллектуального развития: тестовая методика психологической диагностики: учеб.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r w:rsidRPr="0016557B">
              <w:rPr>
                <w:sz w:val="22"/>
                <w:szCs w:val="22"/>
              </w:rPr>
              <w:t>метод. пособие; под ред. Л.И.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Вассермана. – СПб.: Речь, 2008. – 112 с.</w:t>
            </w:r>
          </w:p>
        </w:tc>
        <w:tc>
          <w:tcPr>
            <w:tcW w:w="1020" w:type="dxa"/>
            <w:vAlign w:val="center"/>
          </w:tcPr>
          <w:p w14:paraId="6BB80B20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0E8FCE81" w14:textId="77777777" w:rsidR="0007502A" w:rsidRPr="0016557B" w:rsidRDefault="0007502A" w:rsidP="006910CD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Психоневролог. ин-т </w:t>
            </w:r>
          </w:p>
          <w:p w14:paraId="3DF1DDE4" w14:textId="77777777" w:rsidR="0007502A" w:rsidRPr="0016557B" w:rsidRDefault="0007502A" w:rsidP="006910CD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им. В.М. Бехтерева </w:t>
            </w:r>
          </w:p>
          <w:p w14:paraId="02DA420F" w14:textId="77777777" w:rsidR="0007502A" w:rsidRPr="0016557B" w:rsidRDefault="0007502A" w:rsidP="006910CD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(СПб НИПНИ)</w:t>
            </w:r>
          </w:p>
        </w:tc>
        <w:tc>
          <w:tcPr>
            <w:tcW w:w="1417" w:type="dxa"/>
            <w:vAlign w:val="center"/>
          </w:tcPr>
          <w:p w14:paraId="0A24DED8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385AA16" w14:textId="77777777" w:rsidR="0007502A" w:rsidRPr="0016557B" w:rsidRDefault="0007502A" w:rsidP="006910CD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BB873D7" w14:textId="77777777" w:rsidTr="003C79C5">
        <w:trPr>
          <w:trHeight w:val="755"/>
        </w:trPr>
        <w:tc>
          <w:tcPr>
            <w:tcW w:w="502" w:type="dxa"/>
          </w:tcPr>
          <w:p w14:paraId="5CBD3A64" w14:textId="77777777" w:rsidR="0007502A" w:rsidRPr="0016557B" w:rsidRDefault="0007502A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456</w:t>
            </w:r>
          </w:p>
        </w:tc>
        <w:tc>
          <w:tcPr>
            <w:tcW w:w="2475" w:type="dxa"/>
          </w:tcPr>
          <w:p w14:paraId="62760922" w14:textId="77777777" w:rsidR="0007502A" w:rsidRPr="0016557B" w:rsidRDefault="0007502A" w:rsidP="00E9115D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65495263" w14:textId="77777777" w:rsidR="0007502A" w:rsidRPr="0016557B" w:rsidRDefault="0007502A" w:rsidP="00E9115D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48EA9587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Психодиагностический тест // Психодиагностика и психокоррекция личности</w:t>
            </w:r>
            <w:r w:rsidRPr="0016557B">
              <w:rPr>
                <w:sz w:val="22"/>
                <w:szCs w:val="22"/>
                <w:lang w:val="uk-UA"/>
              </w:rPr>
              <w:t xml:space="preserve">: </w:t>
            </w:r>
            <w:r w:rsidRPr="0016557B">
              <w:rPr>
                <w:sz w:val="22"/>
                <w:szCs w:val="22"/>
              </w:rPr>
              <w:t>учеб.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r w:rsidRPr="0016557B">
              <w:rPr>
                <w:sz w:val="22"/>
                <w:szCs w:val="22"/>
              </w:rPr>
              <w:t xml:space="preserve">метод. </w:t>
            </w:r>
            <w:r w:rsidRPr="0016557B">
              <w:rPr>
                <w:sz w:val="22"/>
                <w:szCs w:val="22"/>
                <w:lang w:val="uk-UA"/>
              </w:rPr>
              <w:t>п</w:t>
            </w:r>
            <w:r w:rsidRPr="0016557B">
              <w:rPr>
                <w:sz w:val="22"/>
                <w:szCs w:val="22"/>
              </w:rPr>
              <w:t>особие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И.А.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Фурманов,  Л.А.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Пергаменщик.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Минск: Нар</w:t>
            </w:r>
            <w:r w:rsidRPr="0016557B">
              <w:rPr>
                <w:sz w:val="22"/>
                <w:szCs w:val="22"/>
                <w:lang w:val="uk-UA"/>
              </w:rPr>
              <w:t>од</w:t>
            </w:r>
            <w:r w:rsidRPr="0016557B">
              <w:rPr>
                <w:sz w:val="22"/>
                <w:szCs w:val="22"/>
              </w:rPr>
              <w:t>. асвета, 1998. – С.</w:t>
            </w:r>
            <w:r w:rsidRPr="0016557B">
              <w:rPr>
                <w:sz w:val="22"/>
                <w:szCs w:val="22"/>
                <w:lang w:val="uk-UA"/>
              </w:rPr>
              <w:t xml:space="preserve">  </w:t>
            </w:r>
            <w:r w:rsidRPr="0016557B">
              <w:rPr>
                <w:sz w:val="22"/>
                <w:szCs w:val="22"/>
              </w:rPr>
              <w:t>25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–35.</w:t>
            </w:r>
          </w:p>
        </w:tc>
        <w:tc>
          <w:tcPr>
            <w:tcW w:w="1020" w:type="dxa"/>
            <w:vAlign w:val="center"/>
          </w:tcPr>
          <w:p w14:paraId="6A7735A8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1998</w:t>
            </w:r>
          </w:p>
        </w:tc>
        <w:tc>
          <w:tcPr>
            <w:tcW w:w="1757" w:type="dxa"/>
            <w:vAlign w:val="center"/>
          </w:tcPr>
          <w:p w14:paraId="7A525128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БГПУ </w:t>
            </w:r>
          </w:p>
        </w:tc>
        <w:tc>
          <w:tcPr>
            <w:tcW w:w="1417" w:type="dxa"/>
            <w:vAlign w:val="center"/>
          </w:tcPr>
          <w:p w14:paraId="430077A6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3FAE88F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C898CFA" w14:textId="77777777" w:rsidTr="003C79C5">
        <w:trPr>
          <w:trHeight w:val="794"/>
        </w:trPr>
        <w:tc>
          <w:tcPr>
            <w:tcW w:w="502" w:type="dxa"/>
          </w:tcPr>
          <w:p w14:paraId="7E40DA4A" w14:textId="77777777" w:rsidR="0007502A" w:rsidRPr="0016557B" w:rsidRDefault="0007502A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457</w:t>
            </w:r>
          </w:p>
        </w:tc>
        <w:tc>
          <w:tcPr>
            <w:tcW w:w="2475" w:type="dxa"/>
          </w:tcPr>
          <w:p w14:paraId="19034B43" w14:textId="77777777" w:rsidR="0007502A" w:rsidRPr="0016557B" w:rsidRDefault="0007502A" w:rsidP="00E9115D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2E6AFEEA" w14:textId="77777777" w:rsidR="0007502A" w:rsidRPr="0016557B" w:rsidRDefault="0007502A" w:rsidP="00E9115D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59C22BFA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Шкала пров</w:t>
            </w:r>
            <w:r w:rsidRPr="0016557B">
              <w:rPr>
                <w:sz w:val="22"/>
                <w:szCs w:val="22"/>
                <w:lang w:val="uk-UA"/>
              </w:rPr>
              <w:t>о</w:t>
            </w:r>
            <w:r w:rsidRPr="0016557B">
              <w:rPr>
                <w:sz w:val="22"/>
                <w:szCs w:val="22"/>
              </w:rPr>
              <w:t>кации агрессии</w:t>
            </w:r>
            <w:r w:rsidRPr="0016557B">
              <w:rPr>
                <w:sz w:val="22"/>
                <w:szCs w:val="22"/>
                <w:lang w:val="uk-UA"/>
              </w:rPr>
              <w:t xml:space="preserve"> // </w:t>
            </w:r>
            <w:r w:rsidRPr="0016557B">
              <w:rPr>
                <w:sz w:val="22"/>
                <w:szCs w:val="22"/>
              </w:rPr>
              <w:t>Агрессия и насилие: диагностика, профилактика и коррекция /</w:t>
            </w:r>
            <w:r w:rsidRPr="0016557B">
              <w:rPr>
                <w:sz w:val="22"/>
                <w:szCs w:val="22"/>
                <w:lang w:val="uk-UA"/>
              </w:rPr>
              <w:t xml:space="preserve"> И.А. Фурманов</w:t>
            </w:r>
            <w:r w:rsidRPr="0016557B">
              <w:rPr>
                <w:sz w:val="22"/>
                <w:szCs w:val="22"/>
              </w:rPr>
              <w:t>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СПб.: Речь, 2007. – С. 382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389.</w:t>
            </w:r>
          </w:p>
        </w:tc>
        <w:tc>
          <w:tcPr>
            <w:tcW w:w="1020" w:type="dxa"/>
            <w:vAlign w:val="center"/>
          </w:tcPr>
          <w:p w14:paraId="091DEEEA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14:paraId="5C63395C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659C5AA8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A4ECFE0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0648830" w14:textId="77777777" w:rsidTr="003C79C5">
        <w:trPr>
          <w:trHeight w:val="850"/>
        </w:trPr>
        <w:tc>
          <w:tcPr>
            <w:tcW w:w="502" w:type="dxa"/>
          </w:tcPr>
          <w:p w14:paraId="43F25366" w14:textId="77777777" w:rsidR="0007502A" w:rsidRPr="0016557B" w:rsidRDefault="0007502A" w:rsidP="00F51FBE">
            <w:pPr>
              <w:pStyle w:val="aa"/>
              <w:numPr>
                <w:ilvl w:val="0"/>
                <w:numId w:val="4"/>
              </w:numPr>
              <w:spacing w:after="0" w:line="228" w:lineRule="auto"/>
              <w:ind w:left="646" w:right="-57" w:hanging="612"/>
              <w:jc w:val="center"/>
            </w:pPr>
            <w:r w:rsidRPr="0016557B">
              <w:t>458</w:t>
            </w:r>
          </w:p>
        </w:tc>
        <w:tc>
          <w:tcPr>
            <w:tcW w:w="2475" w:type="dxa"/>
          </w:tcPr>
          <w:p w14:paraId="42763E34" w14:textId="77777777" w:rsidR="0007502A" w:rsidRPr="0016557B" w:rsidRDefault="0007502A" w:rsidP="00E9115D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4D3D3C0A" w14:textId="77777777" w:rsidR="0007502A" w:rsidRPr="0016557B" w:rsidRDefault="0007502A" w:rsidP="00E9115D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41351BBB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внушаемости //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Атлас для экспериментально-психологического исследования личности с подробным описанием и объяснением таблиц / Ф.Е.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Рыбаков. – СПб.: КАРО, 2008. – С. 40–41.</w:t>
            </w:r>
          </w:p>
        </w:tc>
        <w:tc>
          <w:tcPr>
            <w:tcW w:w="1020" w:type="dxa"/>
            <w:vAlign w:val="center"/>
          </w:tcPr>
          <w:p w14:paraId="2D75B571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17BE8818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0377C49C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4BE3784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F33C510" w14:textId="77777777" w:rsidTr="003C79C5">
        <w:trPr>
          <w:trHeight w:val="907"/>
        </w:trPr>
        <w:tc>
          <w:tcPr>
            <w:tcW w:w="502" w:type="dxa"/>
          </w:tcPr>
          <w:p w14:paraId="1BC96CFC" w14:textId="77777777" w:rsidR="0007502A" w:rsidRPr="0016557B" w:rsidRDefault="0007502A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459</w:t>
            </w:r>
          </w:p>
        </w:tc>
        <w:tc>
          <w:tcPr>
            <w:tcW w:w="2475" w:type="dxa"/>
          </w:tcPr>
          <w:p w14:paraId="1966C755" w14:textId="77777777" w:rsidR="0007502A" w:rsidRPr="0016557B" w:rsidRDefault="0007502A" w:rsidP="00E9115D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16F9BBCF" w14:textId="77777777" w:rsidR="0007502A" w:rsidRPr="0016557B" w:rsidRDefault="0007502A" w:rsidP="00E9115D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05A6A2F5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фантазирования // Атлас для экспериментально-психологического исследования личности с подробным описанием и объяснением таблиц / Ф.Е. Рыбаков. – СПб.: КАРО, 2008. – С. 47–48.</w:t>
            </w:r>
          </w:p>
        </w:tc>
        <w:tc>
          <w:tcPr>
            <w:tcW w:w="1020" w:type="dxa"/>
            <w:vAlign w:val="center"/>
          </w:tcPr>
          <w:p w14:paraId="64C651AA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2737DD99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253CED35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D64CDB1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285A82B" w14:textId="77777777" w:rsidTr="003C79C5">
        <w:trPr>
          <w:trHeight w:val="948"/>
        </w:trPr>
        <w:tc>
          <w:tcPr>
            <w:tcW w:w="502" w:type="dxa"/>
          </w:tcPr>
          <w:p w14:paraId="501BAE69" w14:textId="77777777" w:rsidR="0007502A" w:rsidRPr="0016557B" w:rsidRDefault="0007502A" w:rsidP="00E9115D">
            <w:pPr>
              <w:pStyle w:val="aa"/>
              <w:numPr>
                <w:ilvl w:val="0"/>
                <w:numId w:val="4"/>
              </w:numPr>
              <w:spacing w:line="228" w:lineRule="auto"/>
              <w:ind w:right="-57" w:hanging="610"/>
              <w:jc w:val="center"/>
            </w:pPr>
            <w:r w:rsidRPr="0016557B">
              <w:t>460</w:t>
            </w:r>
          </w:p>
        </w:tc>
        <w:tc>
          <w:tcPr>
            <w:tcW w:w="2475" w:type="dxa"/>
          </w:tcPr>
          <w:p w14:paraId="50FEC371" w14:textId="77777777" w:rsidR="0007502A" w:rsidRPr="0016557B" w:rsidRDefault="0007502A" w:rsidP="00E9115D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589CA2F6" w14:textId="77777777" w:rsidR="0007502A" w:rsidRPr="0016557B" w:rsidRDefault="0007502A" w:rsidP="00E9115D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0C249A33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Проективная методика исследования личности «</w:t>
            </w:r>
            <w:r w:rsidRPr="0016557B">
              <w:rPr>
                <w:sz w:val="22"/>
                <w:szCs w:val="22"/>
                <w:lang w:val="en-US"/>
              </w:rPr>
              <w:t>Hand</w:t>
            </w:r>
            <w:r w:rsidRPr="0016557B">
              <w:rPr>
                <w:sz w:val="22"/>
                <w:szCs w:val="22"/>
              </w:rPr>
              <w:t>-тест»: метод.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руководство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Т.Н.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Курбатова, О.И.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Муляр. – СПБ: ИМАТОН, 2006. – 56</w:t>
            </w:r>
            <w:r w:rsidRPr="0016557B">
              <w:rPr>
                <w:sz w:val="22"/>
                <w:szCs w:val="22"/>
                <w:lang w:val="uk-UA"/>
              </w:rPr>
              <w:t> с</w:t>
            </w:r>
            <w:r w:rsidRPr="0016557B">
              <w:rPr>
                <w:sz w:val="22"/>
                <w:szCs w:val="22"/>
              </w:rPr>
              <w:t xml:space="preserve">. </w:t>
            </w:r>
          </w:p>
          <w:p w14:paraId="733C6067" w14:textId="77777777" w:rsidR="0007502A" w:rsidRPr="0016557B" w:rsidRDefault="0007502A" w:rsidP="006910C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6E4B535D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5ACA120A" w14:textId="77777777" w:rsidR="0007502A" w:rsidRPr="0016557B" w:rsidRDefault="0007502A" w:rsidP="006910CD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  <w:p w14:paraId="15230232" w14:textId="77777777" w:rsidR="0007502A" w:rsidRPr="0016557B" w:rsidRDefault="0007502A" w:rsidP="006910CD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(Ин-т практич. психологии «ИМАТОН»)</w:t>
            </w:r>
          </w:p>
        </w:tc>
        <w:tc>
          <w:tcPr>
            <w:tcW w:w="1417" w:type="dxa"/>
            <w:vAlign w:val="center"/>
          </w:tcPr>
          <w:p w14:paraId="7B17F59A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136130C" w14:textId="77777777" w:rsidR="0007502A" w:rsidRPr="0016557B" w:rsidRDefault="0007502A" w:rsidP="006910CD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3356758" w14:textId="77777777" w:rsidTr="003C79C5">
        <w:trPr>
          <w:trHeight w:val="794"/>
        </w:trPr>
        <w:tc>
          <w:tcPr>
            <w:tcW w:w="502" w:type="dxa"/>
          </w:tcPr>
          <w:p w14:paraId="0C9180A5" w14:textId="77777777" w:rsidR="0007502A" w:rsidRPr="0016557B" w:rsidRDefault="0007502A" w:rsidP="00E9115D">
            <w:pPr>
              <w:pStyle w:val="aa"/>
              <w:numPr>
                <w:ilvl w:val="0"/>
                <w:numId w:val="4"/>
              </w:numPr>
              <w:spacing w:line="228" w:lineRule="auto"/>
              <w:ind w:right="-57" w:hanging="610"/>
              <w:jc w:val="center"/>
            </w:pPr>
            <w:r w:rsidRPr="0016557B">
              <w:t>461</w:t>
            </w:r>
          </w:p>
        </w:tc>
        <w:tc>
          <w:tcPr>
            <w:tcW w:w="2475" w:type="dxa"/>
          </w:tcPr>
          <w:p w14:paraId="4500F9B5" w14:textId="77777777" w:rsidR="0007502A" w:rsidRPr="0016557B" w:rsidRDefault="0007502A" w:rsidP="00E9115D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51785E55" w14:textId="77777777" w:rsidR="0007502A" w:rsidRPr="0016557B" w:rsidRDefault="0007502A" w:rsidP="00E9115D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11C7CAF5" w14:textId="77777777" w:rsidR="0007502A" w:rsidRPr="0016557B" w:rsidRDefault="0007502A" w:rsidP="00E9115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Зрительно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r w:rsidRPr="0016557B">
              <w:rPr>
                <w:sz w:val="22"/>
                <w:szCs w:val="22"/>
              </w:rPr>
              <w:t>моторный Бендер гештальт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r w:rsidRPr="0016557B">
              <w:rPr>
                <w:sz w:val="22"/>
                <w:szCs w:val="22"/>
              </w:rPr>
              <w:t>тест: руководство</w:t>
            </w:r>
            <w:r w:rsidRPr="0016557B">
              <w:rPr>
                <w:sz w:val="22"/>
                <w:szCs w:val="22"/>
                <w:lang w:val="uk-UA"/>
              </w:rPr>
              <w:t xml:space="preserve"> /</w:t>
            </w:r>
            <w:r w:rsidRPr="0016557B">
              <w:rPr>
                <w:sz w:val="22"/>
                <w:szCs w:val="22"/>
              </w:rPr>
              <w:t xml:space="preserve"> В.И.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Белопольский, О.В.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Лови.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М.: Когито-Центр, 2008.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40 с.</w:t>
            </w:r>
          </w:p>
        </w:tc>
        <w:tc>
          <w:tcPr>
            <w:tcW w:w="1020" w:type="dxa"/>
            <w:vAlign w:val="center"/>
          </w:tcPr>
          <w:p w14:paraId="38C1D7F2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7F862891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  <w:p w14:paraId="58CF31B8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(ИП РАН)</w:t>
            </w:r>
          </w:p>
        </w:tc>
        <w:tc>
          <w:tcPr>
            <w:tcW w:w="1417" w:type="dxa"/>
            <w:vAlign w:val="center"/>
          </w:tcPr>
          <w:p w14:paraId="1FB3412E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AD83350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9790A6D" w14:textId="77777777" w:rsidTr="003C79C5">
        <w:trPr>
          <w:trHeight w:val="596"/>
        </w:trPr>
        <w:tc>
          <w:tcPr>
            <w:tcW w:w="502" w:type="dxa"/>
          </w:tcPr>
          <w:p w14:paraId="02CA684C" w14:textId="77777777" w:rsidR="0007502A" w:rsidRPr="0016557B" w:rsidRDefault="0007502A" w:rsidP="00E9115D">
            <w:pPr>
              <w:pStyle w:val="aa"/>
              <w:numPr>
                <w:ilvl w:val="0"/>
                <w:numId w:val="4"/>
              </w:numPr>
              <w:spacing w:line="228" w:lineRule="auto"/>
              <w:ind w:right="-57" w:hanging="610"/>
              <w:jc w:val="center"/>
            </w:pPr>
            <w:r w:rsidRPr="0016557B">
              <w:t>462</w:t>
            </w:r>
          </w:p>
        </w:tc>
        <w:tc>
          <w:tcPr>
            <w:tcW w:w="2475" w:type="dxa"/>
          </w:tcPr>
          <w:p w14:paraId="2A0FF078" w14:textId="77777777" w:rsidR="0007502A" w:rsidRPr="0016557B" w:rsidRDefault="0007502A" w:rsidP="00E9115D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408902AA" w14:textId="77777777" w:rsidR="0007502A" w:rsidRPr="0016557B" w:rsidRDefault="0007502A" w:rsidP="00E9115D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633800C8" w14:textId="77777777" w:rsidR="0007502A" w:rsidRPr="0016557B" w:rsidRDefault="0007502A" w:rsidP="00E9115D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Диагностика гендерной идентичности личности: учеб.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r w:rsidRPr="0016557B">
              <w:rPr>
                <w:sz w:val="22"/>
                <w:szCs w:val="22"/>
              </w:rPr>
              <w:t>метод. пособие / Л.Г.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Степанова.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Минск: БГПУ, 2002. – 26 с. </w:t>
            </w:r>
          </w:p>
        </w:tc>
        <w:tc>
          <w:tcPr>
            <w:tcW w:w="1020" w:type="dxa"/>
            <w:vAlign w:val="center"/>
          </w:tcPr>
          <w:p w14:paraId="7682EE5E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2002</w:t>
            </w:r>
          </w:p>
        </w:tc>
        <w:tc>
          <w:tcPr>
            <w:tcW w:w="1757" w:type="dxa"/>
            <w:vAlign w:val="center"/>
          </w:tcPr>
          <w:p w14:paraId="17FF73B4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БГПУ </w:t>
            </w:r>
          </w:p>
        </w:tc>
        <w:tc>
          <w:tcPr>
            <w:tcW w:w="1417" w:type="dxa"/>
            <w:vAlign w:val="center"/>
          </w:tcPr>
          <w:p w14:paraId="3E067511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8C5DB41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3C53C8E" w14:textId="77777777" w:rsidTr="003C79C5">
        <w:trPr>
          <w:trHeight w:val="596"/>
        </w:trPr>
        <w:tc>
          <w:tcPr>
            <w:tcW w:w="502" w:type="dxa"/>
          </w:tcPr>
          <w:p w14:paraId="3391F22E" w14:textId="77777777" w:rsidR="0007502A" w:rsidRPr="0016557B" w:rsidRDefault="0007502A" w:rsidP="004818A7">
            <w:pPr>
              <w:pStyle w:val="aa"/>
              <w:numPr>
                <w:ilvl w:val="0"/>
                <w:numId w:val="4"/>
              </w:numPr>
              <w:spacing w:line="226" w:lineRule="auto"/>
              <w:ind w:right="-57" w:hanging="610"/>
              <w:jc w:val="center"/>
            </w:pPr>
            <w:r w:rsidRPr="0016557B">
              <w:t>463</w:t>
            </w:r>
          </w:p>
        </w:tc>
        <w:tc>
          <w:tcPr>
            <w:tcW w:w="2475" w:type="dxa"/>
          </w:tcPr>
          <w:p w14:paraId="0104AED9" w14:textId="77777777" w:rsidR="0007502A" w:rsidRPr="0016557B" w:rsidRDefault="0007502A" w:rsidP="004818A7">
            <w:pPr>
              <w:pStyle w:val="ConsPlusNonformat"/>
              <w:spacing w:line="226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2BB47008" w14:textId="77777777" w:rsidR="0007502A" w:rsidRPr="0016557B" w:rsidRDefault="0007502A" w:rsidP="004818A7">
            <w:pPr>
              <w:pStyle w:val="ConsPlusNonformat"/>
              <w:widowControl/>
              <w:spacing w:line="226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443ABB66" w14:textId="77777777" w:rsidR="0007502A" w:rsidRPr="0016557B" w:rsidRDefault="0007502A" w:rsidP="004818A7">
            <w:pPr>
              <w:spacing w:line="226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uk-UA"/>
              </w:rPr>
              <w:t>Психологические рисуночные тесты: иллюстр. руководство / А.Л. Венгер. –  М.: ВЛАДОС – ПРЕСС, 2003. – 133 с.</w:t>
            </w:r>
          </w:p>
        </w:tc>
        <w:tc>
          <w:tcPr>
            <w:tcW w:w="1020" w:type="dxa"/>
            <w:vAlign w:val="center"/>
          </w:tcPr>
          <w:p w14:paraId="1C340AE4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14:paraId="13928BEC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780E8DF6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168FD2B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37C1D01" w14:textId="77777777" w:rsidTr="003C79C5">
        <w:trPr>
          <w:trHeight w:val="554"/>
        </w:trPr>
        <w:tc>
          <w:tcPr>
            <w:tcW w:w="502" w:type="dxa"/>
          </w:tcPr>
          <w:p w14:paraId="10B0D693" w14:textId="77777777" w:rsidR="0007502A" w:rsidRPr="0016557B" w:rsidRDefault="0007502A" w:rsidP="004818A7">
            <w:pPr>
              <w:pStyle w:val="aa"/>
              <w:numPr>
                <w:ilvl w:val="0"/>
                <w:numId w:val="4"/>
              </w:numPr>
              <w:spacing w:line="226" w:lineRule="auto"/>
              <w:ind w:right="-57" w:hanging="610"/>
              <w:jc w:val="center"/>
            </w:pPr>
            <w:r w:rsidRPr="0016557B">
              <w:t>464</w:t>
            </w:r>
          </w:p>
        </w:tc>
        <w:tc>
          <w:tcPr>
            <w:tcW w:w="2475" w:type="dxa"/>
          </w:tcPr>
          <w:p w14:paraId="6B2487B6" w14:textId="77777777" w:rsidR="0007502A" w:rsidRPr="0016557B" w:rsidRDefault="0007502A" w:rsidP="004818A7">
            <w:pPr>
              <w:pStyle w:val="ConsPlusNonformat"/>
              <w:spacing w:line="226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737747CD" w14:textId="77777777" w:rsidR="0007502A" w:rsidRPr="0016557B" w:rsidRDefault="0007502A" w:rsidP="004818A7">
            <w:pPr>
              <w:pStyle w:val="ConsPlusNonformat"/>
              <w:widowControl/>
              <w:spacing w:line="226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420A78E3" w14:textId="77777777" w:rsidR="0007502A" w:rsidRPr="0016557B" w:rsidRDefault="0007502A" w:rsidP="004818A7">
            <w:pPr>
              <w:spacing w:line="226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Многофакторная личностная методика Р.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Кеттелла: учеб.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r w:rsidRPr="0016557B">
              <w:rPr>
                <w:sz w:val="22"/>
                <w:szCs w:val="22"/>
              </w:rPr>
              <w:t>метод. пособие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А.Н.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Капустина. 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СПб.: Речь, 2004. – 103 с.</w:t>
            </w:r>
          </w:p>
        </w:tc>
        <w:tc>
          <w:tcPr>
            <w:tcW w:w="1020" w:type="dxa"/>
            <w:vAlign w:val="center"/>
          </w:tcPr>
          <w:p w14:paraId="26CC6838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2004</w:t>
            </w:r>
          </w:p>
        </w:tc>
        <w:tc>
          <w:tcPr>
            <w:tcW w:w="1757" w:type="dxa"/>
            <w:vAlign w:val="center"/>
          </w:tcPr>
          <w:p w14:paraId="0AC6F853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0E3142AD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2D79502" w14:textId="77777777" w:rsidR="0007502A" w:rsidRPr="0016557B" w:rsidRDefault="0007502A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97F4557" w14:textId="77777777" w:rsidTr="003C79C5">
        <w:trPr>
          <w:trHeight w:val="1077"/>
        </w:trPr>
        <w:tc>
          <w:tcPr>
            <w:tcW w:w="502" w:type="dxa"/>
          </w:tcPr>
          <w:p w14:paraId="7B71A0CD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465</w:t>
            </w:r>
          </w:p>
        </w:tc>
        <w:tc>
          <w:tcPr>
            <w:tcW w:w="2475" w:type="dxa"/>
          </w:tcPr>
          <w:p w14:paraId="5132D8F9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26BAB614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63E7ED23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Психологическая диагностика индекса жизненного стиля: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пособие для психологов и врачей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Л.И.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Вассерман  [и др.]. –  СПб.: Санкт-Петербург</w:t>
            </w:r>
            <w:r w:rsidRPr="0016557B">
              <w:rPr>
                <w:sz w:val="22"/>
                <w:szCs w:val="22"/>
                <w:lang w:val="uk-UA"/>
              </w:rPr>
              <w:t>.</w:t>
            </w:r>
            <w:r w:rsidRPr="0016557B">
              <w:rPr>
                <w:sz w:val="22"/>
                <w:szCs w:val="22"/>
              </w:rPr>
              <w:t xml:space="preserve"> науч.-исслед. психоневрологический ин-т им. В.М. Бехтерева, 2005. – 40 с.</w:t>
            </w:r>
          </w:p>
        </w:tc>
        <w:tc>
          <w:tcPr>
            <w:tcW w:w="1020" w:type="dxa"/>
            <w:vAlign w:val="center"/>
          </w:tcPr>
          <w:p w14:paraId="538149AE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14:paraId="21F47C9E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РФ </w:t>
            </w:r>
          </w:p>
          <w:p w14:paraId="3B5D7C29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(СПб НИПНИ)</w:t>
            </w:r>
          </w:p>
        </w:tc>
        <w:tc>
          <w:tcPr>
            <w:tcW w:w="1417" w:type="dxa"/>
            <w:vAlign w:val="center"/>
          </w:tcPr>
          <w:p w14:paraId="0C7104AB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6CCCA71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FBCDA2E" w14:textId="77777777" w:rsidTr="003C79C5">
        <w:trPr>
          <w:trHeight w:val="614"/>
        </w:trPr>
        <w:tc>
          <w:tcPr>
            <w:tcW w:w="502" w:type="dxa"/>
          </w:tcPr>
          <w:p w14:paraId="0293F0DA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466</w:t>
            </w:r>
          </w:p>
        </w:tc>
        <w:tc>
          <w:tcPr>
            <w:tcW w:w="2475" w:type="dxa"/>
          </w:tcPr>
          <w:p w14:paraId="008B914C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0551C9A3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2DB11F18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Методы направленного психологического исследования сексуальной сферы //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Судебная сексология /А.А.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Ткаченко, Г.Е. Введенский, Н.В. Дворянчиков. – М.: БИНОМ, 2014.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С. 247–268. </w:t>
            </w:r>
          </w:p>
        </w:tc>
        <w:tc>
          <w:tcPr>
            <w:tcW w:w="1020" w:type="dxa"/>
            <w:vAlign w:val="center"/>
          </w:tcPr>
          <w:p w14:paraId="7F029ADC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14:paraId="21FBF6B7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5A3489A5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C915D81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AFE3468" w14:textId="77777777" w:rsidTr="003C79C5">
        <w:trPr>
          <w:trHeight w:val="1077"/>
        </w:trPr>
        <w:tc>
          <w:tcPr>
            <w:tcW w:w="502" w:type="dxa"/>
          </w:tcPr>
          <w:p w14:paraId="6B0AF904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467</w:t>
            </w:r>
          </w:p>
        </w:tc>
        <w:tc>
          <w:tcPr>
            <w:tcW w:w="2475" w:type="dxa"/>
          </w:tcPr>
          <w:p w14:paraId="1EFFF448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5C4B424D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4E3B5D23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Нейропсихологическая диагностика</w:t>
            </w:r>
            <w:r w:rsidRPr="0016557B">
              <w:rPr>
                <w:sz w:val="22"/>
                <w:szCs w:val="22"/>
                <w:lang w:val="uk-UA"/>
              </w:rPr>
              <w:t>. Ч</w:t>
            </w:r>
            <w:r w:rsidRPr="0016557B">
              <w:rPr>
                <w:sz w:val="22"/>
                <w:szCs w:val="22"/>
              </w:rPr>
              <w:t xml:space="preserve">асть </w:t>
            </w:r>
            <w:r w:rsidRPr="0016557B">
              <w:rPr>
                <w:sz w:val="22"/>
                <w:szCs w:val="22"/>
                <w:lang w:val="en-US"/>
              </w:rPr>
              <w:t>I</w:t>
            </w:r>
            <w:r w:rsidRPr="0016557B">
              <w:rPr>
                <w:sz w:val="22"/>
                <w:szCs w:val="22"/>
              </w:rPr>
              <w:t>. Схема нейропсихологического исследования высших психических функций и эмоционально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r w:rsidRPr="0016557B">
              <w:rPr>
                <w:sz w:val="22"/>
                <w:szCs w:val="22"/>
              </w:rPr>
              <w:t>личностной сферы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под ред. Е.Д. Хомской. – М.: Институт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общегуманитарных исследований, 2007. – 59 с.</w:t>
            </w:r>
          </w:p>
        </w:tc>
        <w:tc>
          <w:tcPr>
            <w:tcW w:w="1020" w:type="dxa"/>
            <w:vAlign w:val="center"/>
          </w:tcPr>
          <w:p w14:paraId="5670E766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14:paraId="446A0C2C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3361BED7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7E30330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3A38465" w14:textId="77777777" w:rsidTr="003C79C5">
        <w:trPr>
          <w:trHeight w:val="459"/>
        </w:trPr>
        <w:tc>
          <w:tcPr>
            <w:tcW w:w="502" w:type="dxa"/>
          </w:tcPr>
          <w:p w14:paraId="352D702B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468</w:t>
            </w:r>
          </w:p>
        </w:tc>
        <w:tc>
          <w:tcPr>
            <w:tcW w:w="2475" w:type="dxa"/>
          </w:tcPr>
          <w:p w14:paraId="2B34FB29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2A94300F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120472F6" w14:textId="77777777" w:rsidR="0007502A" w:rsidRPr="0016557B" w:rsidRDefault="0007502A" w:rsidP="0016563C">
            <w:pPr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Нейропсихологическая диагностика</w:t>
            </w:r>
            <w:r w:rsidRPr="0016557B">
              <w:rPr>
                <w:spacing w:val="-2"/>
                <w:sz w:val="22"/>
                <w:szCs w:val="22"/>
                <w:lang w:val="uk-UA"/>
              </w:rPr>
              <w:t>. Ч</w:t>
            </w:r>
            <w:r w:rsidRPr="0016557B">
              <w:rPr>
                <w:spacing w:val="-2"/>
                <w:sz w:val="22"/>
                <w:szCs w:val="22"/>
              </w:rPr>
              <w:t xml:space="preserve">асть </w:t>
            </w:r>
            <w:r w:rsidRPr="0016557B">
              <w:rPr>
                <w:spacing w:val="-2"/>
                <w:sz w:val="22"/>
                <w:szCs w:val="22"/>
                <w:lang w:val="en-US"/>
              </w:rPr>
              <w:t>II</w:t>
            </w:r>
            <w:r w:rsidRPr="0016557B">
              <w:rPr>
                <w:spacing w:val="-2"/>
                <w:sz w:val="22"/>
                <w:szCs w:val="22"/>
              </w:rPr>
              <w:t>. Альбом / под ред. Е.Д.</w:t>
            </w:r>
            <w:r w:rsidRPr="0016557B">
              <w:rPr>
                <w:spacing w:val="-2"/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pacing w:val="-2"/>
                <w:sz w:val="22"/>
                <w:szCs w:val="22"/>
              </w:rPr>
              <w:t>Хомской. – М.: Институт общегуманитарных исследований, 2007. – 46 с.</w:t>
            </w:r>
          </w:p>
        </w:tc>
        <w:tc>
          <w:tcPr>
            <w:tcW w:w="1020" w:type="dxa"/>
            <w:vAlign w:val="center"/>
          </w:tcPr>
          <w:p w14:paraId="4FBB1418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14:paraId="56FEB68F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04AE5DA0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304A7627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7502A" w:rsidRPr="0016557B" w14:paraId="7000E7E8" w14:textId="77777777" w:rsidTr="003C79C5">
        <w:trPr>
          <w:trHeight w:val="685"/>
        </w:trPr>
        <w:tc>
          <w:tcPr>
            <w:tcW w:w="502" w:type="dxa"/>
          </w:tcPr>
          <w:p w14:paraId="231AE272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469</w:t>
            </w:r>
          </w:p>
        </w:tc>
        <w:tc>
          <w:tcPr>
            <w:tcW w:w="2475" w:type="dxa"/>
          </w:tcPr>
          <w:p w14:paraId="596DFB64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6B520C35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45AB4823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Фрустрация: понятие и диагностика: учеб.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r w:rsidRPr="0016557B">
              <w:rPr>
                <w:sz w:val="22"/>
                <w:szCs w:val="22"/>
              </w:rPr>
              <w:t>метод. пособие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Сост. Л.И.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Дементий.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Омск: ОмГУ, 2004.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68 с.</w:t>
            </w:r>
          </w:p>
        </w:tc>
        <w:tc>
          <w:tcPr>
            <w:tcW w:w="1020" w:type="dxa"/>
            <w:vAlign w:val="center"/>
          </w:tcPr>
          <w:p w14:paraId="56FB3C5B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2004</w:t>
            </w:r>
          </w:p>
        </w:tc>
        <w:tc>
          <w:tcPr>
            <w:tcW w:w="1757" w:type="dxa"/>
            <w:vAlign w:val="center"/>
          </w:tcPr>
          <w:p w14:paraId="7F47607F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ОмГУ</w:t>
            </w:r>
          </w:p>
        </w:tc>
        <w:tc>
          <w:tcPr>
            <w:tcW w:w="1417" w:type="dxa"/>
            <w:vAlign w:val="center"/>
          </w:tcPr>
          <w:p w14:paraId="704DE87C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7DCE317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E4007EB" w14:textId="77777777" w:rsidTr="003C79C5">
        <w:trPr>
          <w:trHeight w:val="132"/>
        </w:trPr>
        <w:tc>
          <w:tcPr>
            <w:tcW w:w="502" w:type="dxa"/>
          </w:tcPr>
          <w:p w14:paraId="6DCDA78A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470</w:t>
            </w:r>
          </w:p>
        </w:tc>
        <w:tc>
          <w:tcPr>
            <w:tcW w:w="2475" w:type="dxa"/>
          </w:tcPr>
          <w:p w14:paraId="05A14782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1740E8C5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302E9D4B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Диагностический тест личностных расстройств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 В.П.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Дворщенко. – СПб.: Речь, 2008. – 109 с.</w:t>
            </w:r>
          </w:p>
        </w:tc>
        <w:tc>
          <w:tcPr>
            <w:tcW w:w="1020" w:type="dxa"/>
            <w:vAlign w:val="center"/>
          </w:tcPr>
          <w:p w14:paraId="075503EA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6383EE4A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57597542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DF43FCB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C6B6088" w14:textId="77777777" w:rsidTr="003C79C5">
        <w:trPr>
          <w:trHeight w:val="171"/>
        </w:trPr>
        <w:tc>
          <w:tcPr>
            <w:tcW w:w="502" w:type="dxa"/>
          </w:tcPr>
          <w:p w14:paraId="397C8C8D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471</w:t>
            </w:r>
          </w:p>
        </w:tc>
        <w:tc>
          <w:tcPr>
            <w:tcW w:w="2475" w:type="dxa"/>
          </w:tcPr>
          <w:p w14:paraId="7A28D051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0ACC9E21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66DAFE46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Диагностика психических состояний и свойств личности //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Практическая диагностика. Методики и тесты: учеб. пособие 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Ред.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r w:rsidRPr="0016557B">
              <w:rPr>
                <w:sz w:val="22"/>
                <w:szCs w:val="22"/>
              </w:rPr>
              <w:t>сост. Д.Я.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Райгородский. – Самара: БАХРАМ-М, 2001. – С. 1–384.</w:t>
            </w:r>
          </w:p>
        </w:tc>
        <w:tc>
          <w:tcPr>
            <w:tcW w:w="1020" w:type="dxa"/>
            <w:vAlign w:val="center"/>
          </w:tcPr>
          <w:p w14:paraId="7A59BCA9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14:paraId="5FA79B8D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3C074950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E945AC6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193BF04B" w14:textId="77777777" w:rsidTr="003C79C5">
        <w:trPr>
          <w:trHeight w:val="688"/>
        </w:trPr>
        <w:tc>
          <w:tcPr>
            <w:tcW w:w="502" w:type="dxa"/>
          </w:tcPr>
          <w:p w14:paraId="5E630BF5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472</w:t>
            </w:r>
          </w:p>
        </w:tc>
        <w:tc>
          <w:tcPr>
            <w:tcW w:w="2475" w:type="dxa"/>
          </w:tcPr>
          <w:p w14:paraId="18CEABF2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4BA712A5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63831277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СМИЛ. Стандартизированный многофакторный метод исследования личности 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Л.Н.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Собчик. – СПб.: Речь, 2003. – 222 с.</w:t>
            </w:r>
          </w:p>
        </w:tc>
        <w:tc>
          <w:tcPr>
            <w:tcW w:w="1020" w:type="dxa"/>
            <w:vAlign w:val="center"/>
          </w:tcPr>
          <w:p w14:paraId="366846DB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14:paraId="5973216A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30D5C1E4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37C0E44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B8CACE4" w14:textId="77777777" w:rsidTr="003C79C5">
        <w:trPr>
          <w:trHeight w:val="964"/>
        </w:trPr>
        <w:tc>
          <w:tcPr>
            <w:tcW w:w="502" w:type="dxa"/>
          </w:tcPr>
          <w:p w14:paraId="2B7E1975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473</w:t>
            </w:r>
          </w:p>
        </w:tc>
        <w:tc>
          <w:tcPr>
            <w:tcW w:w="2475" w:type="dxa"/>
          </w:tcPr>
          <w:p w14:paraId="1FA3576D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585DB3BB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1DC5038C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«Домики» диагностика дифференциаций эмоциональной сферы ребенка: метод. руководство 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О.А.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Орехова.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СПб.: ИМАТОН, 2010. – 100 с. </w:t>
            </w:r>
          </w:p>
        </w:tc>
        <w:tc>
          <w:tcPr>
            <w:tcW w:w="1020" w:type="dxa"/>
            <w:vAlign w:val="center"/>
          </w:tcPr>
          <w:p w14:paraId="2A25D9F1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14:paraId="0926C25A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  <w:p w14:paraId="2EFABB55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(Ин-т практич. психологии «ИМАТОН»)</w:t>
            </w:r>
          </w:p>
        </w:tc>
        <w:tc>
          <w:tcPr>
            <w:tcW w:w="1417" w:type="dxa"/>
            <w:vAlign w:val="center"/>
          </w:tcPr>
          <w:p w14:paraId="63F16E0A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0175E62" w14:textId="77777777" w:rsidR="0007502A" w:rsidRPr="0016557B" w:rsidRDefault="0007502A" w:rsidP="0016563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505C60E" w14:textId="77777777" w:rsidTr="003C79C5">
        <w:trPr>
          <w:trHeight w:val="850"/>
        </w:trPr>
        <w:tc>
          <w:tcPr>
            <w:tcW w:w="502" w:type="dxa"/>
          </w:tcPr>
          <w:p w14:paraId="3ED1981F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474</w:t>
            </w:r>
          </w:p>
        </w:tc>
        <w:tc>
          <w:tcPr>
            <w:tcW w:w="2475" w:type="dxa"/>
          </w:tcPr>
          <w:p w14:paraId="09C5A951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7EFD49E9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56096668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Половозрастная идентификация. Методика исследования детского самосознания: руководство 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М.Л.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Белопольская. – М.: Когито-Центр, 2002. – 24 с.</w:t>
            </w:r>
          </w:p>
        </w:tc>
        <w:tc>
          <w:tcPr>
            <w:tcW w:w="1020" w:type="dxa"/>
            <w:vAlign w:val="center"/>
          </w:tcPr>
          <w:p w14:paraId="41AA79E0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2002</w:t>
            </w:r>
          </w:p>
        </w:tc>
        <w:tc>
          <w:tcPr>
            <w:tcW w:w="1757" w:type="dxa"/>
            <w:vAlign w:val="center"/>
          </w:tcPr>
          <w:p w14:paraId="441254E6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ИП РАН</w:t>
            </w:r>
          </w:p>
        </w:tc>
        <w:tc>
          <w:tcPr>
            <w:tcW w:w="1417" w:type="dxa"/>
            <w:vAlign w:val="center"/>
          </w:tcPr>
          <w:p w14:paraId="0E4FE32F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9CB3D92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655BB37" w14:textId="77777777" w:rsidTr="003C79C5">
        <w:trPr>
          <w:trHeight w:val="680"/>
        </w:trPr>
        <w:tc>
          <w:tcPr>
            <w:tcW w:w="502" w:type="dxa"/>
          </w:tcPr>
          <w:p w14:paraId="798BF3E1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475</w:t>
            </w:r>
          </w:p>
        </w:tc>
        <w:tc>
          <w:tcPr>
            <w:tcW w:w="2475" w:type="dxa"/>
          </w:tcPr>
          <w:p w14:paraId="0917F50E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7720C65E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3F66EB66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Тест Роршаха. Практика и теория /</w:t>
            </w:r>
            <w:r w:rsidRPr="0016557B">
              <w:rPr>
                <w:sz w:val="22"/>
                <w:szCs w:val="22"/>
                <w:lang w:val="uk-UA"/>
              </w:rPr>
              <w:t xml:space="preserve"> Б.И. Белый; </w:t>
            </w:r>
            <w:r w:rsidRPr="0016557B">
              <w:rPr>
                <w:sz w:val="22"/>
                <w:szCs w:val="22"/>
              </w:rPr>
              <w:t>под ред. Л.Н. Собчик. – СПб.: ООО Каскад, 2005. – 153 с.</w:t>
            </w:r>
          </w:p>
        </w:tc>
        <w:tc>
          <w:tcPr>
            <w:tcW w:w="1020" w:type="dxa"/>
            <w:vAlign w:val="center"/>
          </w:tcPr>
          <w:p w14:paraId="6A618D95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14:paraId="3B816BB0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6F0D219E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5CF8CB4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8CB0054" w14:textId="77777777" w:rsidTr="003C79C5">
        <w:trPr>
          <w:trHeight w:val="637"/>
        </w:trPr>
        <w:tc>
          <w:tcPr>
            <w:tcW w:w="502" w:type="dxa"/>
          </w:tcPr>
          <w:p w14:paraId="01FC276B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476</w:t>
            </w:r>
          </w:p>
        </w:tc>
        <w:tc>
          <w:tcPr>
            <w:tcW w:w="2475" w:type="dxa"/>
          </w:tcPr>
          <w:p w14:paraId="4180DFB4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0812E034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572FCCE8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 сравнения парных таблиц: учеб.-метод. пособие / Л.Н. Собчик.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СПб.: Речь, 2002. – 35 с.</w:t>
            </w:r>
          </w:p>
        </w:tc>
        <w:tc>
          <w:tcPr>
            <w:tcW w:w="1020" w:type="dxa"/>
            <w:vAlign w:val="center"/>
          </w:tcPr>
          <w:p w14:paraId="5FD4CBF4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2002</w:t>
            </w:r>
          </w:p>
        </w:tc>
        <w:tc>
          <w:tcPr>
            <w:tcW w:w="1757" w:type="dxa"/>
            <w:vAlign w:val="center"/>
          </w:tcPr>
          <w:p w14:paraId="01A12A28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1EDB0432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33CA677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D0A1FE3" w14:textId="77777777" w:rsidTr="003C79C5">
        <w:trPr>
          <w:trHeight w:val="1304"/>
        </w:trPr>
        <w:tc>
          <w:tcPr>
            <w:tcW w:w="502" w:type="dxa"/>
          </w:tcPr>
          <w:p w14:paraId="7ED8779F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477</w:t>
            </w:r>
          </w:p>
        </w:tc>
        <w:tc>
          <w:tcPr>
            <w:tcW w:w="2475" w:type="dxa"/>
          </w:tcPr>
          <w:p w14:paraId="5171F82F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1C4B12CB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071CC8EC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сенсомоторной сферы и внимания. Исследование мышления. Исследования памяти. Исследование эмоционально-волевой сферы / С.Я. Рубинштейн // Экспериментальные методики патопсихологии и опыт применения их в клинике: практ. руководство.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М.: Апрель-Пресс, 2004. – С. 23–157.</w:t>
            </w:r>
          </w:p>
        </w:tc>
        <w:tc>
          <w:tcPr>
            <w:tcW w:w="1020" w:type="dxa"/>
            <w:vAlign w:val="center"/>
          </w:tcPr>
          <w:p w14:paraId="7654AAAC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2004</w:t>
            </w:r>
          </w:p>
        </w:tc>
        <w:tc>
          <w:tcPr>
            <w:tcW w:w="1757" w:type="dxa"/>
            <w:vAlign w:val="center"/>
          </w:tcPr>
          <w:p w14:paraId="29247761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РФ </w:t>
            </w:r>
          </w:p>
          <w:p w14:paraId="7704977B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(Ин-т психотерапии г. Москва)</w:t>
            </w:r>
          </w:p>
        </w:tc>
        <w:tc>
          <w:tcPr>
            <w:tcW w:w="1417" w:type="dxa"/>
            <w:vAlign w:val="center"/>
          </w:tcPr>
          <w:p w14:paraId="06344252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DE1085A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7EB98746" w14:textId="77777777" w:rsidTr="003C79C5">
        <w:trPr>
          <w:trHeight w:val="738"/>
        </w:trPr>
        <w:tc>
          <w:tcPr>
            <w:tcW w:w="502" w:type="dxa"/>
          </w:tcPr>
          <w:p w14:paraId="68763455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478</w:t>
            </w:r>
          </w:p>
        </w:tc>
        <w:tc>
          <w:tcPr>
            <w:tcW w:w="2475" w:type="dxa"/>
          </w:tcPr>
          <w:p w14:paraId="19C29E29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5A3A5958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0B8265A1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Экспериментальные методики патопсихологии. Приложение / С.Я. Рубинштейн. – М.: ЭКСМО–Пресс, 1999. – 304 с.</w:t>
            </w:r>
          </w:p>
        </w:tc>
        <w:tc>
          <w:tcPr>
            <w:tcW w:w="1020" w:type="dxa"/>
            <w:vAlign w:val="center"/>
          </w:tcPr>
          <w:p w14:paraId="2481911B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1999</w:t>
            </w:r>
          </w:p>
        </w:tc>
        <w:tc>
          <w:tcPr>
            <w:tcW w:w="1757" w:type="dxa"/>
            <w:vAlign w:val="center"/>
          </w:tcPr>
          <w:p w14:paraId="19A87474" w14:textId="77777777" w:rsidR="0007502A" w:rsidRPr="0016557B" w:rsidRDefault="0007502A" w:rsidP="0016563C">
            <w:pPr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6E885018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7E758D45" w14:textId="77777777" w:rsidR="0007502A" w:rsidRPr="0016557B" w:rsidRDefault="0007502A" w:rsidP="0016563C">
            <w:pPr>
              <w:ind w:left="-75" w:right="-141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2CFEFAC" w14:textId="77777777" w:rsidTr="003C79C5">
        <w:trPr>
          <w:trHeight w:val="1077"/>
        </w:trPr>
        <w:tc>
          <w:tcPr>
            <w:tcW w:w="502" w:type="dxa"/>
          </w:tcPr>
          <w:p w14:paraId="2E878855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479</w:t>
            </w:r>
          </w:p>
        </w:tc>
        <w:tc>
          <w:tcPr>
            <w:tcW w:w="2475" w:type="dxa"/>
          </w:tcPr>
          <w:p w14:paraId="2086011E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4FE5A660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382C9FD8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Тест Д. Векслера. Диагностика структуры интеллекта (взрослый вариант): метод. руководство / Ю.И. Филимоненко, В.И. Тимофеев. – СПб.: ИМАТОН, 2002. – 87 с. </w:t>
            </w:r>
          </w:p>
        </w:tc>
        <w:tc>
          <w:tcPr>
            <w:tcW w:w="1020" w:type="dxa"/>
            <w:vAlign w:val="center"/>
          </w:tcPr>
          <w:p w14:paraId="22FCFBAF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2002</w:t>
            </w:r>
          </w:p>
        </w:tc>
        <w:tc>
          <w:tcPr>
            <w:tcW w:w="1757" w:type="dxa"/>
            <w:vAlign w:val="center"/>
          </w:tcPr>
          <w:p w14:paraId="5E5036B9" w14:textId="77777777" w:rsidR="0007502A" w:rsidRPr="0016557B" w:rsidRDefault="0007502A" w:rsidP="0016563C">
            <w:pPr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  <w:p w14:paraId="4650425B" w14:textId="77777777" w:rsidR="0007502A" w:rsidRPr="0016557B" w:rsidRDefault="0007502A" w:rsidP="0016563C">
            <w:pPr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(Ин-т практич. психологии «ИМАТОН») </w:t>
            </w:r>
          </w:p>
        </w:tc>
        <w:tc>
          <w:tcPr>
            <w:tcW w:w="1417" w:type="dxa"/>
            <w:vAlign w:val="center"/>
          </w:tcPr>
          <w:p w14:paraId="100E6D29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47E780B" w14:textId="77777777" w:rsidR="0007502A" w:rsidRPr="0016557B" w:rsidRDefault="0007502A" w:rsidP="0016563C">
            <w:pPr>
              <w:ind w:left="-75" w:right="-141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82AD851" w14:textId="77777777" w:rsidTr="003C79C5">
        <w:trPr>
          <w:trHeight w:val="1097"/>
        </w:trPr>
        <w:tc>
          <w:tcPr>
            <w:tcW w:w="502" w:type="dxa"/>
          </w:tcPr>
          <w:p w14:paraId="0E2A83BC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480</w:t>
            </w:r>
          </w:p>
        </w:tc>
        <w:tc>
          <w:tcPr>
            <w:tcW w:w="2475" w:type="dxa"/>
          </w:tcPr>
          <w:p w14:paraId="100C8C81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4C76F619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0ACBF0A1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Тест Д. Векслера. Диагностика структуры интеллекта (детский вариант): метод. руководство / Ю.И. Филимоненко, В. И. Тимофеев.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СПб.: ИМАТОН, 2001. – 65 с.</w:t>
            </w:r>
          </w:p>
        </w:tc>
        <w:tc>
          <w:tcPr>
            <w:tcW w:w="1020" w:type="dxa"/>
            <w:vAlign w:val="center"/>
          </w:tcPr>
          <w:p w14:paraId="4CDB1845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14:paraId="0C3EE95C" w14:textId="77777777" w:rsidR="0007502A" w:rsidRPr="0016557B" w:rsidRDefault="0007502A" w:rsidP="0016563C">
            <w:pPr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  <w:p w14:paraId="648B1D2D" w14:textId="77777777" w:rsidR="0007502A" w:rsidRPr="0016557B" w:rsidRDefault="0007502A" w:rsidP="0016563C">
            <w:pPr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(Ин-т практич. психологии «ИМАТОН»)</w:t>
            </w:r>
          </w:p>
        </w:tc>
        <w:tc>
          <w:tcPr>
            <w:tcW w:w="1417" w:type="dxa"/>
            <w:vAlign w:val="center"/>
          </w:tcPr>
          <w:p w14:paraId="47EB2E60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45EE95A" w14:textId="77777777" w:rsidR="0007502A" w:rsidRPr="0016557B" w:rsidRDefault="0007502A" w:rsidP="0016563C">
            <w:pPr>
              <w:ind w:left="-75" w:right="-141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18E1721" w14:textId="77777777" w:rsidTr="003C79C5">
        <w:trPr>
          <w:trHeight w:val="925"/>
        </w:trPr>
        <w:tc>
          <w:tcPr>
            <w:tcW w:w="502" w:type="dxa"/>
          </w:tcPr>
          <w:p w14:paraId="4EB98539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481</w:t>
            </w:r>
          </w:p>
        </w:tc>
        <w:tc>
          <w:tcPr>
            <w:tcW w:w="2475" w:type="dxa"/>
          </w:tcPr>
          <w:p w14:paraId="3E38C7D4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2356EDFA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58F4611E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Проективные методы исследования личности // Сборник психологических тестов. Часть </w:t>
            </w:r>
            <w:r w:rsidRPr="0016557B">
              <w:rPr>
                <w:sz w:val="22"/>
                <w:szCs w:val="22"/>
                <w:lang w:val="en-US"/>
              </w:rPr>
              <w:t>III</w:t>
            </w:r>
            <w:r w:rsidRPr="0016557B">
              <w:rPr>
                <w:sz w:val="22"/>
                <w:szCs w:val="22"/>
              </w:rPr>
              <w:t>: пособие 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Сост. Е.Е. Миронова.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Минск: Женский ин-т ЭНВИЛА, 2006. – С. 75–105.</w:t>
            </w:r>
          </w:p>
        </w:tc>
        <w:tc>
          <w:tcPr>
            <w:tcW w:w="1020" w:type="dxa"/>
            <w:vAlign w:val="center"/>
          </w:tcPr>
          <w:p w14:paraId="323E98D0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26792008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ЭНВИЛА </w:t>
            </w:r>
          </w:p>
        </w:tc>
        <w:tc>
          <w:tcPr>
            <w:tcW w:w="1417" w:type="dxa"/>
            <w:vAlign w:val="center"/>
          </w:tcPr>
          <w:p w14:paraId="0FCE9CCA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461A89C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360F32A" w14:textId="77777777" w:rsidTr="003C79C5">
        <w:trPr>
          <w:trHeight w:val="850"/>
        </w:trPr>
        <w:tc>
          <w:tcPr>
            <w:tcW w:w="502" w:type="dxa"/>
          </w:tcPr>
          <w:p w14:paraId="331A1824" w14:textId="77777777" w:rsidR="0007502A" w:rsidRPr="0016557B" w:rsidRDefault="0007502A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482</w:t>
            </w:r>
          </w:p>
        </w:tc>
        <w:tc>
          <w:tcPr>
            <w:tcW w:w="2475" w:type="dxa"/>
          </w:tcPr>
          <w:p w14:paraId="0B1CFE0A" w14:textId="77777777" w:rsidR="0007502A" w:rsidRPr="0016557B" w:rsidRDefault="0007502A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724A7AC1" w14:textId="77777777" w:rsidR="0007502A" w:rsidRPr="0016557B" w:rsidRDefault="0007502A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2E543600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Миокинетическая методика Е. Мира и М. Лопеца // Сборник психологических тестов. Часть </w:t>
            </w:r>
            <w:r w:rsidRPr="0016557B">
              <w:rPr>
                <w:sz w:val="22"/>
                <w:szCs w:val="22"/>
                <w:lang w:val="en-US"/>
              </w:rPr>
              <w:t>III</w:t>
            </w:r>
            <w:r w:rsidRPr="0016557B">
              <w:rPr>
                <w:sz w:val="22"/>
                <w:szCs w:val="22"/>
              </w:rPr>
              <w:t>: пособие / Сост. Е. Е. Миронова.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Минск: Женский ин-т ЭНВИЛА, 2006. – С. 106–119.</w:t>
            </w:r>
          </w:p>
        </w:tc>
        <w:tc>
          <w:tcPr>
            <w:tcW w:w="1020" w:type="dxa"/>
            <w:vAlign w:val="center"/>
          </w:tcPr>
          <w:p w14:paraId="6FA86973" w14:textId="77777777" w:rsidR="0007502A" w:rsidRPr="0016557B" w:rsidRDefault="0007502A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2AE25D9C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ЭНВИЛА </w:t>
            </w:r>
          </w:p>
        </w:tc>
        <w:tc>
          <w:tcPr>
            <w:tcW w:w="1417" w:type="dxa"/>
            <w:vAlign w:val="center"/>
          </w:tcPr>
          <w:p w14:paraId="492DF4D3" w14:textId="77777777" w:rsidR="0007502A" w:rsidRPr="0016557B" w:rsidRDefault="0007502A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316239D" w14:textId="77777777" w:rsidR="0007502A" w:rsidRPr="0016557B" w:rsidRDefault="0007502A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2E13DD2" w14:textId="77777777" w:rsidTr="00F51FBE">
        <w:trPr>
          <w:trHeight w:val="1020"/>
        </w:trPr>
        <w:tc>
          <w:tcPr>
            <w:tcW w:w="502" w:type="dxa"/>
          </w:tcPr>
          <w:p w14:paraId="395D3D6B" w14:textId="77777777" w:rsidR="0007502A" w:rsidRPr="0016557B" w:rsidRDefault="0007502A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483</w:t>
            </w:r>
          </w:p>
        </w:tc>
        <w:tc>
          <w:tcPr>
            <w:tcW w:w="2475" w:type="dxa"/>
          </w:tcPr>
          <w:p w14:paraId="490A1451" w14:textId="77777777" w:rsidR="0007502A" w:rsidRPr="0016557B" w:rsidRDefault="0007502A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22BA4BE8" w14:textId="77777777" w:rsidR="0007502A" w:rsidRPr="0016557B" w:rsidRDefault="0007502A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5FFECD02" w14:textId="77777777" w:rsidR="0007502A" w:rsidRPr="0016557B" w:rsidRDefault="0007502A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Сборник психологических тестов. Часть </w:t>
            </w:r>
            <w:r w:rsidRPr="0016557B">
              <w:rPr>
                <w:sz w:val="22"/>
                <w:szCs w:val="22"/>
                <w:lang w:val="en-US"/>
              </w:rPr>
              <w:t>I</w:t>
            </w:r>
            <w:r w:rsidRPr="0016557B">
              <w:rPr>
                <w:sz w:val="22"/>
                <w:szCs w:val="22"/>
              </w:rPr>
              <w:t>: пособие / Сост. Е.Е. Миронова. – Минск: Женский ин-т ЭНВИЛА, 2005. – Разд.</w:t>
            </w:r>
            <w:r w:rsidRPr="0016557B">
              <w:rPr>
                <w:sz w:val="22"/>
                <w:szCs w:val="22"/>
                <w:lang w:val="en-US"/>
              </w:rPr>
              <w:t>I</w:t>
            </w:r>
            <w:r w:rsidRPr="0016557B">
              <w:rPr>
                <w:sz w:val="22"/>
                <w:szCs w:val="22"/>
              </w:rPr>
              <w:t>: Диагностика психических состояний и свойств личности; Разд.</w:t>
            </w:r>
            <w:r w:rsidRPr="0016557B">
              <w:rPr>
                <w:sz w:val="22"/>
                <w:szCs w:val="22"/>
                <w:lang w:val="en-US"/>
              </w:rPr>
              <w:t>II</w:t>
            </w:r>
            <w:r w:rsidRPr="0016557B">
              <w:rPr>
                <w:sz w:val="22"/>
                <w:szCs w:val="22"/>
              </w:rPr>
              <w:t>: Диагностика межличностных отношений.– 155 с.</w:t>
            </w:r>
          </w:p>
        </w:tc>
        <w:tc>
          <w:tcPr>
            <w:tcW w:w="1020" w:type="dxa"/>
            <w:vAlign w:val="center"/>
          </w:tcPr>
          <w:p w14:paraId="4D0BBBBD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14:paraId="562E1EB8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ЭНВИЛА</w:t>
            </w:r>
          </w:p>
        </w:tc>
        <w:tc>
          <w:tcPr>
            <w:tcW w:w="1417" w:type="dxa"/>
            <w:vAlign w:val="center"/>
          </w:tcPr>
          <w:p w14:paraId="425D699C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4A96DAD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F1A9BFB" w14:textId="77777777" w:rsidTr="00F51FBE">
        <w:trPr>
          <w:trHeight w:val="1119"/>
        </w:trPr>
        <w:tc>
          <w:tcPr>
            <w:tcW w:w="502" w:type="dxa"/>
          </w:tcPr>
          <w:p w14:paraId="560D6F10" w14:textId="77777777" w:rsidR="0007502A" w:rsidRPr="0016557B" w:rsidRDefault="0007502A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484</w:t>
            </w:r>
          </w:p>
        </w:tc>
        <w:tc>
          <w:tcPr>
            <w:tcW w:w="2475" w:type="dxa"/>
          </w:tcPr>
          <w:p w14:paraId="5C6AA77B" w14:textId="77777777" w:rsidR="0007502A" w:rsidRPr="0016557B" w:rsidRDefault="0007502A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02A7FE64" w14:textId="77777777" w:rsidR="0007502A" w:rsidRPr="0016557B" w:rsidRDefault="0007502A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01D6FA9A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Сборник психологических тестов. Часть </w:t>
            </w:r>
            <w:r w:rsidRPr="0016557B">
              <w:rPr>
                <w:sz w:val="22"/>
                <w:szCs w:val="22"/>
                <w:lang w:val="en-US"/>
              </w:rPr>
              <w:t>II</w:t>
            </w:r>
            <w:r w:rsidRPr="0016557B">
              <w:rPr>
                <w:sz w:val="22"/>
                <w:szCs w:val="22"/>
              </w:rPr>
              <w:t>: пособие / Сост. Е Е. Миронова. – Минск: Женский ин-т ЭНВИЛА, 2006. – Разд.1: Методы диагностики внимания; Разд.2: Методы диагностики памяти; Разд.3: Методы изучения мышления; Разд.4: Методы диагностики интеллекта и креативности. – 146 с.</w:t>
            </w:r>
          </w:p>
        </w:tc>
        <w:tc>
          <w:tcPr>
            <w:tcW w:w="1020" w:type="dxa"/>
            <w:vAlign w:val="center"/>
          </w:tcPr>
          <w:p w14:paraId="2F58A93C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7761319D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ЭНВИЛА </w:t>
            </w:r>
          </w:p>
        </w:tc>
        <w:tc>
          <w:tcPr>
            <w:tcW w:w="1417" w:type="dxa"/>
            <w:vAlign w:val="center"/>
          </w:tcPr>
          <w:p w14:paraId="66B94FE4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E3AC168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50B23E0C" w14:textId="77777777" w:rsidTr="003C79C5">
        <w:trPr>
          <w:trHeight w:val="1361"/>
        </w:trPr>
        <w:tc>
          <w:tcPr>
            <w:tcW w:w="502" w:type="dxa"/>
          </w:tcPr>
          <w:p w14:paraId="1ADEC6ED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485</w:t>
            </w:r>
          </w:p>
        </w:tc>
        <w:tc>
          <w:tcPr>
            <w:tcW w:w="2475" w:type="dxa"/>
          </w:tcPr>
          <w:p w14:paraId="6F82244C" w14:textId="77777777" w:rsidR="0007502A" w:rsidRPr="0016557B" w:rsidRDefault="0007502A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6EB76C45" w14:textId="77777777" w:rsidR="0007502A" w:rsidRPr="0016557B" w:rsidRDefault="0007502A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0DC18C3B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Методы выявления родительского отношения к детям. Методы выявления детского отношения к родителям. Методы оценки психического состояния детей и родителей  // Практическая психология. Психодиагностика отношений между родителями и детьми 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В.Б.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Шапарь.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Ростов н/Д: Феникс, 2006. – С. 1–343.</w:t>
            </w:r>
          </w:p>
        </w:tc>
        <w:tc>
          <w:tcPr>
            <w:tcW w:w="1020" w:type="dxa"/>
            <w:vAlign w:val="center"/>
          </w:tcPr>
          <w:p w14:paraId="552D5BF8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482E1D3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2C22FAC8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54FB888C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6405B5D" w14:textId="77777777" w:rsidTr="00F51FBE">
        <w:trPr>
          <w:trHeight w:val="589"/>
        </w:trPr>
        <w:tc>
          <w:tcPr>
            <w:tcW w:w="502" w:type="dxa"/>
          </w:tcPr>
          <w:p w14:paraId="61032E5F" w14:textId="77777777" w:rsidR="0007502A" w:rsidRPr="0016557B" w:rsidRDefault="0007502A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486</w:t>
            </w:r>
          </w:p>
        </w:tc>
        <w:tc>
          <w:tcPr>
            <w:tcW w:w="2475" w:type="dxa"/>
          </w:tcPr>
          <w:p w14:paraId="5216CE73" w14:textId="77777777" w:rsidR="0007502A" w:rsidRPr="0016557B" w:rsidRDefault="0007502A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4FFAE6BF" w14:textId="77777777" w:rsidR="0007502A" w:rsidRPr="0016557B" w:rsidRDefault="0007502A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67730679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Диагностика эмоциональных отношений в семье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/ </w:t>
            </w:r>
          </w:p>
          <w:p w14:paraId="42CC4F09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Е. Бене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// Семейная психология и семейная терапия. – 1999. – № 2. – С. 14–49.</w:t>
            </w:r>
          </w:p>
        </w:tc>
        <w:tc>
          <w:tcPr>
            <w:tcW w:w="1020" w:type="dxa"/>
            <w:vAlign w:val="center"/>
          </w:tcPr>
          <w:p w14:paraId="3300E882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1999</w:t>
            </w:r>
          </w:p>
        </w:tc>
        <w:tc>
          <w:tcPr>
            <w:tcW w:w="1757" w:type="dxa"/>
            <w:vAlign w:val="center"/>
          </w:tcPr>
          <w:p w14:paraId="44E48DB5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0F1D215D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6B95A0A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D4A2204" w14:textId="77777777" w:rsidTr="00F51FBE">
        <w:trPr>
          <w:trHeight w:val="643"/>
        </w:trPr>
        <w:tc>
          <w:tcPr>
            <w:tcW w:w="502" w:type="dxa"/>
          </w:tcPr>
          <w:p w14:paraId="4DFDEA02" w14:textId="77777777" w:rsidR="0007502A" w:rsidRPr="0016557B" w:rsidRDefault="0007502A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487</w:t>
            </w:r>
          </w:p>
        </w:tc>
        <w:tc>
          <w:tcPr>
            <w:tcW w:w="2475" w:type="dxa"/>
          </w:tcPr>
          <w:p w14:paraId="210725CC" w14:textId="77777777" w:rsidR="0007502A" w:rsidRPr="0016557B" w:rsidRDefault="0007502A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2A41B922" w14:textId="77777777" w:rsidR="0007502A" w:rsidRPr="0016557B" w:rsidRDefault="0007502A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366825C5" w14:textId="77777777" w:rsidR="0007502A" w:rsidRPr="0016557B" w:rsidRDefault="0007502A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Комплексное исследование ребенка 1,5-3 лет // Психологическое тестирование детей от рождения до 10 лет / О.Н. Истратова. – Ростов н/Д: Феникс, 2008. – С. 39–73.</w:t>
            </w:r>
          </w:p>
        </w:tc>
        <w:tc>
          <w:tcPr>
            <w:tcW w:w="1020" w:type="dxa"/>
            <w:vAlign w:val="center"/>
          </w:tcPr>
          <w:p w14:paraId="547DB6EE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14:paraId="75DFA36C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1F8D53B5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BD108C5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235046E" w14:textId="77777777" w:rsidTr="003C79C5">
        <w:trPr>
          <w:trHeight w:val="680"/>
        </w:trPr>
        <w:tc>
          <w:tcPr>
            <w:tcW w:w="502" w:type="dxa"/>
          </w:tcPr>
          <w:p w14:paraId="5007D2FC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488</w:t>
            </w:r>
          </w:p>
        </w:tc>
        <w:tc>
          <w:tcPr>
            <w:tcW w:w="2475" w:type="dxa"/>
          </w:tcPr>
          <w:p w14:paraId="5735FE2A" w14:textId="77777777" w:rsidR="0007502A" w:rsidRPr="0016557B" w:rsidRDefault="0007502A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4D646B52" w14:textId="77777777" w:rsidR="0007502A" w:rsidRPr="0016557B" w:rsidRDefault="0007502A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20760F5E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Тест Гилфорда диагностика социального интеллекта: метод. руководство / Е.С. Михайлова (Алешина). – СПб: ИМАТОН, 2006. – 56 с.</w:t>
            </w:r>
          </w:p>
        </w:tc>
        <w:tc>
          <w:tcPr>
            <w:tcW w:w="1020" w:type="dxa"/>
            <w:vAlign w:val="center"/>
          </w:tcPr>
          <w:p w14:paraId="6C38562C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14:paraId="484ECBB2" w14:textId="77777777" w:rsidR="0007502A" w:rsidRPr="0016557B" w:rsidRDefault="0007502A" w:rsidP="006910CD">
            <w:pPr>
              <w:spacing w:line="240" w:lineRule="exact"/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  <w:p w14:paraId="11E9534B" w14:textId="77777777" w:rsidR="0007502A" w:rsidRPr="0016557B" w:rsidRDefault="0007502A" w:rsidP="00F13C2D">
            <w:pPr>
              <w:spacing w:line="240" w:lineRule="exact"/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(Ин-т практич. психологии «ИМАТОН»)</w:t>
            </w:r>
          </w:p>
        </w:tc>
        <w:tc>
          <w:tcPr>
            <w:tcW w:w="1417" w:type="dxa"/>
            <w:vAlign w:val="center"/>
          </w:tcPr>
          <w:p w14:paraId="3F2D1FBD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127780B" w14:textId="77777777" w:rsidR="0007502A" w:rsidRPr="0016557B" w:rsidRDefault="0007502A" w:rsidP="006910CD">
            <w:pPr>
              <w:spacing w:line="240" w:lineRule="exact"/>
              <w:ind w:left="-75" w:right="-141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2D84290A" w14:textId="77777777" w:rsidTr="003C79C5">
        <w:trPr>
          <w:trHeight w:val="312"/>
        </w:trPr>
        <w:tc>
          <w:tcPr>
            <w:tcW w:w="502" w:type="dxa"/>
          </w:tcPr>
          <w:p w14:paraId="66F7BFE8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489</w:t>
            </w:r>
          </w:p>
        </w:tc>
        <w:tc>
          <w:tcPr>
            <w:tcW w:w="2475" w:type="dxa"/>
          </w:tcPr>
          <w:p w14:paraId="498A2037" w14:textId="77777777" w:rsidR="0007502A" w:rsidRPr="0016557B" w:rsidRDefault="0007502A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14:paraId="5302BE43" w14:textId="77777777" w:rsidR="0007502A" w:rsidRPr="0016557B" w:rsidRDefault="0007502A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2B49F9D7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Назначение судебных экспертиз по делам о пожарах: практикум </w:t>
            </w:r>
          </w:p>
        </w:tc>
        <w:tc>
          <w:tcPr>
            <w:tcW w:w="1020" w:type="dxa"/>
            <w:vAlign w:val="center"/>
          </w:tcPr>
          <w:p w14:paraId="50027D5A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0A8FD425" w14:textId="77777777" w:rsidR="0007502A" w:rsidRPr="0016557B" w:rsidRDefault="0007502A" w:rsidP="006910C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Командно-инженерный ин-т МЧС РБ</w:t>
            </w:r>
          </w:p>
        </w:tc>
        <w:tc>
          <w:tcPr>
            <w:tcW w:w="1417" w:type="dxa"/>
            <w:vAlign w:val="center"/>
          </w:tcPr>
          <w:p w14:paraId="4ACA38E0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AF4D45F" w14:textId="77777777" w:rsidR="0007502A" w:rsidRPr="0016557B" w:rsidRDefault="0007502A" w:rsidP="006910C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183D035" w14:textId="77777777" w:rsidTr="003C79C5">
        <w:trPr>
          <w:trHeight w:val="1191"/>
        </w:trPr>
        <w:tc>
          <w:tcPr>
            <w:tcW w:w="502" w:type="dxa"/>
          </w:tcPr>
          <w:p w14:paraId="42272705" w14:textId="77777777" w:rsidR="0007502A" w:rsidRPr="0016557B" w:rsidRDefault="0007502A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490</w:t>
            </w:r>
          </w:p>
        </w:tc>
        <w:tc>
          <w:tcPr>
            <w:tcW w:w="2475" w:type="dxa"/>
          </w:tcPr>
          <w:p w14:paraId="7310C21B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64F37719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6B2CEC7F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Особенности проведения комплексных судебных психолого-психиатрических экспертиз по гражданским делам о защите прав и законных интересов детей: метод. рекомендации / Н.А. Махнач [и др.]; ГСМСЭ Респ. Беларусь. – Минск: Белстан, 2011. – 65 с.</w:t>
            </w:r>
          </w:p>
        </w:tc>
        <w:tc>
          <w:tcPr>
            <w:tcW w:w="1020" w:type="dxa"/>
            <w:vAlign w:val="center"/>
          </w:tcPr>
          <w:p w14:paraId="3579ABFD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14:paraId="17C7D976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14:paraId="68EE4175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7520B2F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3726401E" w14:textId="77777777" w:rsidTr="00F51FBE">
        <w:trPr>
          <w:trHeight w:val="826"/>
        </w:trPr>
        <w:tc>
          <w:tcPr>
            <w:tcW w:w="502" w:type="dxa"/>
          </w:tcPr>
          <w:p w14:paraId="78D75BB0" w14:textId="77777777" w:rsidR="0007502A" w:rsidRPr="0016557B" w:rsidRDefault="0007502A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491</w:t>
            </w:r>
          </w:p>
        </w:tc>
        <w:tc>
          <w:tcPr>
            <w:tcW w:w="2475" w:type="dxa"/>
          </w:tcPr>
          <w:p w14:paraId="78E5785A" w14:textId="77777777" w:rsidR="0007502A" w:rsidRPr="0016557B" w:rsidRDefault="0007502A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164719FF" w14:textId="77777777" w:rsidR="0007502A" w:rsidRPr="0016557B" w:rsidRDefault="0007502A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40BD0482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Подготовка и назначение комплексной экспертизы при расследовании дорожно-транспортного происшествия: информационное письмо для следователей, судей и экспертов</w:t>
            </w:r>
          </w:p>
        </w:tc>
        <w:tc>
          <w:tcPr>
            <w:tcW w:w="1020" w:type="dxa"/>
            <w:vAlign w:val="center"/>
          </w:tcPr>
          <w:p w14:paraId="2E62C3E6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14:paraId="1E020BC6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F8A6DC4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0CA1D2F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0F530E6D" w14:textId="77777777" w:rsidTr="003C79C5">
        <w:trPr>
          <w:trHeight w:val="850"/>
        </w:trPr>
        <w:tc>
          <w:tcPr>
            <w:tcW w:w="502" w:type="dxa"/>
          </w:tcPr>
          <w:p w14:paraId="51768D33" w14:textId="77777777" w:rsidR="0007502A" w:rsidRPr="0016557B" w:rsidRDefault="0007502A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492</w:t>
            </w:r>
          </w:p>
        </w:tc>
        <w:tc>
          <w:tcPr>
            <w:tcW w:w="2475" w:type="dxa"/>
          </w:tcPr>
          <w:p w14:paraId="4C13B03F" w14:textId="77777777" w:rsidR="0007502A" w:rsidRPr="0016557B" w:rsidRDefault="0007502A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2A5D4F1C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58B0A010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Индивидуально-типологический опросник (ИТО) // Диагностика индивидуально-типологических свойств и межличностных отношений: практ. руководство / Л.Н. Собчик. – СПб.: Речь, 2002. – С. 1–40.</w:t>
            </w:r>
          </w:p>
        </w:tc>
        <w:tc>
          <w:tcPr>
            <w:tcW w:w="1020" w:type="dxa"/>
            <w:vAlign w:val="center"/>
          </w:tcPr>
          <w:p w14:paraId="0AF97D2D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2002</w:t>
            </w:r>
          </w:p>
        </w:tc>
        <w:tc>
          <w:tcPr>
            <w:tcW w:w="1757" w:type="dxa"/>
            <w:vAlign w:val="center"/>
          </w:tcPr>
          <w:p w14:paraId="2043E863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6836EAEA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1DDF01C1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CF33EDB" w14:textId="77777777" w:rsidTr="003C79C5">
        <w:trPr>
          <w:trHeight w:val="680"/>
        </w:trPr>
        <w:tc>
          <w:tcPr>
            <w:tcW w:w="502" w:type="dxa"/>
          </w:tcPr>
          <w:p w14:paraId="005D1FC1" w14:textId="77777777" w:rsidR="0007502A" w:rsidRPr="0016557B" w:rsidRDefault="0007502A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493</w:t>
            </w:r>
          </w:p>
        </w:tc>
        <w:tc>
          <w:tcPr>
            <w:tcW w:w="2475" w:type="dxa"/>
          </w:tcPr>
          <w:p w14:paraId="0F97CC6A" w14:textId="77777777" w:rsidR="0007502A" w:rsidRPr="0016557B" w:rsidRDefault="0007502A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4D89B2CF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369D8F2A" w14:textId="77777777" w:rsidR="0007502A" w:rsidRPr="0016557B" w:rsidRDefault="0007502A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Модифицированная методика Сонди. Тест восьми влечений / Л.Н. Собчик. – СПб.: Речь, 2003. – 132 с.</w:t>
            </w:r>
          </w:p>
        </w:tc>
        <w:tc>
          <w:tcPr>
            <w:tcW w:w="1020" w:type="dxa"/>
            <w:vAlign w:val="center"/>
          </w:tcPr>
          <w:p w14:paraId="558A13C0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14:paraId="2D24904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14:paraId="6EBEEFD7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E04105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3372972" w14:textId="77777777" w:rsidTr="003C79C5">
        <w:trPr>
          <w:trHeight w:val="1361"/>
        </w:trPr>
        <w:tc>
          <w:tcPr>
            <w:tcW w:w="502" w:type="dxa"/>
          </w:tcPr>
          <w:p w14:paraId="4ABF3751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494</w:t>
            </w:r>
          </w:p>
        </w:tc>
        <w:tc>
          <w:tcPr>
            <w:tcW w:w="2475" w:type="dxa"/>
          </w:tcPr>
          <w:p w14:paraId="24B9FDA9" w14:textId="77777777" w:rsidR="0007502A" w:rsidRPr="0016557B" w:rsidRDefault="0007502A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0E451111" w14:textId="77777777" w:rsidR="0007502A" w:rsidRPr="0016557B" w:rsidRDefault="0007502A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0AAC7665" w14:textId="77777777" w:rsidR="0007502A" w:rsidRPr="0016557B" w:rsidRDefault="0007502A" w:rsidP="00575697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указания по применению упаковочных средств, изготавливаемых РУП «Белсудэкспертобеспечение», для обеспечения сохранности объектов, изымаемых для направления на экспертизу (исследование) / А.В. Водолазов, С.В. Чащин; НПЦ Гос. ком. судеб.  экспертиз Респ. Беларусь. – Минск, 2018. – 39 с.</w:t>
            </w:r>
          </w:p>
        </w:tc>
        <w:tc>
          <w:tcPr>
            <w:tcW w:w="1020" w:type="dxa"/>
            <w:vAlign w:val="center"/>
          </w:tcPr>
          <w:p w14:paraId="1546C388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56C7ECC8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4ED38D39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24DD920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62514250" w14:textId="77777777" w:rsidTr="003C79C5">
        <w:trPr>
          <w:trHeight w:val="1134"/>
        </w:trPr>
        <w:tc>
          <w:tcPr>
            <w:tcW w:w="502" w:type="dxa"/>
          </w:tcPr>
          <w:p w14:paraId="563DE8A2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495</w:t>
            </w:r>
          </w:p>
        </w:tc>
        <w:tc>
          <w:tcPr>
            <w:tcW w:w="2475" w:type="dxa"/>
          </w:tcPr>
          <w:p w14:paraId="2012701C" w14:textId="77777777" w:rsidR="0007502A" w:rsidRPr="0016557B" w:rsidRDefault="0007502A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7E63B32A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51DD6005" w14:textId="77777777" w:rsidR="0007502A" w:rsidRPr="0016557B" w:rsidRDefault="0007502A" w:rsidP="00575697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Общий порядок и структура психологической экспертной оценки «беспомощного состояния» у несовершеннолетних потерпевших от противоправных действий сексуальной направленности: информационное письмо </w:t>
            </w:r>
          </w:p>
        </w:tc>
        <w:tc>
          <w:tcPr>
            <w:tcW w:w="1020" w:type="dxa"/>
            <w:vAlign w:val="center"/>
          </w:tcPr>
          <w:p w14:paraId="34B99322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14:paraId="4E4E47BB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14:paraId="2C22BC9B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BAA60D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16557B" w14:paraId="4026ED7A" w14:textId="77777777" w:rsidTr="003C79C5">
        <w:trPr>
          <w:trHeight w:val="823"/>
        </w:trPr>
        <w:tc>
          <w:tcPr>
            <w:tcW w:w="502" w:type="dxa"/>
          </w:tcPr>
          <w:p w14:paraId="6269D1B9" w14:textId="77777777" w:rsidR="0007502A" w:rsidRPr="0016557B" w:rsidRDefault="0007502A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496</w:t>
            </w:r>
          </w:p>
        </w:tc>
        <w:tc>
          <w:tcPr>
            <w:tcW w:w="2475" w:type="dxa"/>
          </w:tcPr>
          <w:p w14:paraId="109F9E2C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5683AA0B" w14:textId="77777777" w:rsidR="0007502A" w:rsidRPr="0016557B" w:rsidRDefault="0007502A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141F3A58" w14:textId="77777777" w:rsidR="0007502A" w:rsidRPr="0016557B" w:rsidRDefault="0007502A" w:rsidP="00DB789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Использование технологии 3 </w:t>
            </w:r>
            <w:r w:rsidRPr="0016557B">
              <w:rPr>
                <w:sz w:val="22"/>
                <w:szCs w:val="22"/>
                <w:lang w:val="en-US"/>
              </w:rPr>
              <w:t>D</w:t>
            </w:r>
            <w:r w:rsidRPr="0016557B">
              <w:rPr>
                <w:sz w:val="22"/>
                <w:szCs w:val="22"/>
              </w:rPr>
              <w:t>-моделирования при решении задач криминалистической и медико-криминалистической экспертизы: информационно-методическое письмо</w:t>
            </w:r>
          </w:p>
        </w:tc>
        <w:tc>
          <w:tcPr>
            <w:tcW w:w="1020" w:type="dxa"/>
            <w:vAlign w:val="center"/>
          </w:tcPr>
          <w:p w14:paraId="0D0E0D5A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14:paraId="6F22DED4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14:paraId="27CB6081" w14:textId="77777777" w:rsidR="0007502A" w:rsidRPr="0016557B" w:rsidRDefault="0007502A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14:paraId="40420782" w14:textId="77777777" w:rsidR="0007502A" w:rsidRPr="0016557B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7502A" w:rsidRPr="007A0FCC" w14:paraId="3A780499" w14:textId="77777777" w:rsidTr="003C79C5">
        <w:trPr>
          <w:trHeight w:val="170"/>
        </w:trPr>
        <w:tc>
          <w:tcPr>
            <w:tcW w:w="502" w:type="dxa"/>
          </w:tcPr>
          <w:p w14:paraId="307146B3" w14:textId="77777777"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497</w:t>
            </w:r>
          </w:p>
        </w:tc>
        <w:tc>
          <w:tcPr>
            <w:tcW w:w="2475" w:type="dxa"/>
          </w:tcPr>
          <w:p w14:paraId="04B211A7" w14:textId="77777777" w:rsidR="0007502A" w:rsidRPr="0016557B" w:rsidRDefault="0007502A" w:rsidP="00CE70C3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14:paraId="3E5BF83A" w14:textId="77777777" w:rsidR="0007502A" w:rsidRPr="0016557B" w:rsidRDefault="0007502A" w:rsidP="00CE70C3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14:paraId="694EAAA0" w14:textId="77777777" w:rsidR="0007502A" w:rsidRPr="0016557B" w:rsidRDefault="0007502A" w:rsidP="00EF16E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экспериментального моделирования рикошета огнестрельного снаряда в зависимости от вида оружия и боеприпасов / А.В. Ковалев [и др.] – М.: ИП Дудкин В.А., 2019. – 23 с.</w:t>
            </w:r>
          </w:p>
        </w:tc>
        <w:tc>
          <w:tcPr>
            <w:tcW w:w="1020" w:type="dxa"/>
            <w:vAlign w:val="center"/>
          </w:tcPr>
          <w:p w14:paraId="09F4A900" w14:textId="77777777" w:rsidR="0007502A" w:rsidRPr="0016557B" w:rsidRDefault="0007502A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14:paraId="0A04158F" w14:textId="77777777" w:rsidR="0007502A" w:rsidRPr="0016557B" w:rsidRDefault="0007502A" w:rsidP="00B634F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Академия</w:t>
            </w:r>
            <w:r>
              <w:rPr>
                <w:sz w:val="22"/>
                <w:szCs w:val="22"/>
              </w:rPr>
              <w:t xml:space="preserve"> МВД</w:t>
            </w:r>
            <w:r w:rsidRPr="0016557B">
              <w:rPr>
                <w:sz w:val="22"/>
                <w:szCs w:val="22"/>
              </w:rPr>
              <w:t>;</w:t>
            </w:r>
          </w:p>
          <w:p w14:paraId="59BBB709" w14:textId="77777777" w:rsidR="0007502A" w:rsidRPr="0016557B" w:rsidRDefault="0007502A" w:rsidP="00EB6C21">
            <w:pPr>
              <w:ind w:right="-175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РЦСМЭ МЗ РФ;</w:t>
            </w:r>
          </w:p>
          <w:p w14:paraId="1169B4EE" w14:textId="77777777" w:rsidR="0007502A" w:rsidRPr="0016557B" w:rsidRDefault="0007502A" w:rsidP="00EB6C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РНИМУ МЗ РФ</w:t>
            </w:r>
          </w:p>
        </w:tc>
        <w:tc>
          <w:tcPr>
            <w:tcW w:w="1417" w:type="dxa"/>
            <w:vAlign w:val="center"/>
          </w:tcPr>
          <w:p w14:paraId="1F4ECE14" w14:textId="77777777" w:rsidR="0007502A" w:rsidRPr="00976D26" w:rsidRDefault="0007502A" w:rsidP="0013595B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14.10.2021</w:t>
            </w:r>
          </w:p>
        </w:tc>
        <w:tc>
          <w:tcPr>
            <w:tcW w:w="1474" w:type="dxa"/>
            <w:vAlign w:val="center"/>
          </w:tcPr>
          <w:p w14:paraId="2D4490E9" w14:textId="77777777" w:rsidR="0007502A" w:rsidRPr="007A0FCC" w:rsidRDefault="0007502A" w:rsidP="006910C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554623" w14:textId="77777777" w:rsidR="005162EA" w:rsidRDefault="005162EA" w:rsidP="00C17861">
      <w:pPr>
        <w:rPr>
          <w:b/>
          <w:sz w:val="22"/>
          <w:szCs w:val="22"/>
        </w:rPr>
      </w:pPr>
    </w:p>
    <w:p w14:paraId="47707D6A" w14:textId="77777777" w:rsidR="002D02A6" w:rsidRDefault="002D02A6" w:rsidP="00C17861">
      <w:pPr>
        <w:rPr>
          <w:b/>
          <w:sz w:val="22"/>
          <w:szCs w:val="22"/>
        </w:rPr>
      </w:pPr>
    </w:p>
    <w:p w14:paraId="41881709" w14:textId="77777777" w:rsidR="00A25E45" w:rsidRDefault="00A25E45" w:rsidP="00C17861">
      <w:pPr>
        <w:rPr>
          <w:b/>
          <w:sz w:val="22"/>
          <w:szCs w:val="22"/>
        </w:rPr>
      </w:pPr>
    </w:p>
    <w:p w14:paraId="1CE891B5" w14:textId="77777777" w:rsidR="00BE0DE9" w:rsidRPr="003D30D8" w:rsidRDefault="001C10AB" w:rsidP="00C17861">
      <w:pPr>
        <w:rPr>
          <w:sz w:val="22"/>
          <w:szCs w:val="22"/>
        </w:rPr>
      </w:pPr>
      <w:r w:rsidRPr="003D30D8">
        <w:rPr>
          <w:b/>
          <w:sz w:val="22"/>
          <w:szCs w:val="22"/>
        </w:rPr>
        <w:t xml:space="preserve">* – </w:t>
      </w:r>
      <w:r w:rsidR="003D30D8" w:rsidRPr="003D30D8">
        <w:rPr>
          <w:sz w:val="22"/>
          <w:szCs w:val="22"/>
        </w:rPr>
        <w:t>для служебного пользования</w:t>
      </w:r>
      <w:r w:rsidRPr="003D30D8">
        <w:rPr>
          <w:sz w:val="22"/>
          <w:szCs w:val="22"/>
        </w:rPr>
        <w:t>.</w:t>
      </w:r>
    </w:p>
    <w:sectPr w:rsidR="00BE0DE9" w:rsidRPr="003D30D8" w:rsidSect="00150A50">
      <w:footerReference w:type="even" r:id="rId8"/>
      <w:footerReference w:type="default" r:id="rId9"/>
      <w:pgSz w:w="16838" w:h="11906" w:orient="landscape"/>
      <w:pgMar w:top="1531" w:right="510" w:bottom="794" w:left="454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30EE6" w14:textId="77777777" w:rsidR="000934C7" w:rsidRDefault="000934C7">
      <w:r>
        <w:separator/>
      </w:r>
    </w:p>
  </w:endnote>
  <w:endnote w:type="continuationSeparator" w:id="0">
    <w:p w14:paraId="2D37668D" w14:textId="77777777" w:rsidR="000934C7" w:rsidRDefault="0009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4F94" w14:textId="77777777" w:rsidR="00243213" w:rsidRDefault="00243213" w:rsidP="0022126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6C875B" w14:textId="77777777" w:rsidR="00243213" w:rsidRDefault="00243213" w:rsidP="0022126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925C" w14:textId="77777777" w:rsidR="00243213" w:rsidRDefault="0024321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51FBE">
      <w:rPr>
        <w:noProof/>
      </w:rPr>
      <w:t>72</w:t>
    </w:r>
    <w:r>
      <w:fldChar w:fldCharType="end"/>
    </w:r>
  </w:p>
  <w:p w14:paraId="55F0ADEF" w14:textId="77777777" w:rsidR="00243213" w:rsidRDefault="00243213" w:rsidP="0022126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C472E" w14:textId="77777777" w:rsidR="000934C7" w:rsidRDefault="000934C7">
      <w:r>
        <w:separator/>
      </w:r>
    </w:p>
  </w:footnote>
  <w:footnote w:type="continuationSeparator" w:id="0">
    <w:p w14:paraId="6977347A" w14:textId="77777777" w:rsidR="000934C7" w:rsidRDefault="00093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B4C"/>
    <w:multiLevelType w:val="hybridMultilevel"/>
    <w:tmpl w:val="CC428F1E"/>
    <w:lvl w:ilvl="0" w:tplc="0980C450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" w15:restartNumberingAfterBreak="0">
    <w:nsid w:val="39F476E0"/>
    <w:multiLevelType w:val="multilevel"/>
    <w:tmpl w:val="75269A52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D103EF"/>
    <w:multiLevelType w:val="multilevel"/>
    <w:tmpl w:val="C9D6B5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1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FBF6143"/>
    <w:multiLevelType w:val="multilevel"/>
    <w:tmpl w:val="11B0FEDA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06"/>
    <w:rsid w:val="00000871"/>
    <w:rsid w:val="00000BB4"/>
    <w:rsid w:val="00001096"/>
    <w:rsid w:val="00004E99"/>
    <w:rsid w:val="00005223"/>
    <w:rsid w:val="0000548C"/>
    <w:rsid w:val="000058DD"/>
    <w:rsid w:val="000066DE"/>
    <w:rsid w:val="00006DFE"/>
    <w:rsid w:val="00010654"/>
    <w:rsid w:val="00010958"/>
    <w:rsid w:val="000114E1"/>
    <w:rsid w:val="00011A85"/>
    <w:rsid w:val="00012A9A"/>
    <w:rsid w:val="0001359D"/>
    <w:rsid w:val="00014C88"/>
    <w:rsid w:val="00015413"/>
    <w:rsid w:val="0001686C"/>
    <w:rsid w:val="0001691C"/>
    <w:rsid w:val="000169EC"/>
    <w:rsid w:val="00016D79"/>
    <w:rsid w:val="00020B03"/>
    <w:rsid w:val="00021554"/>
    <w:rsid w:val="00022ABE"/>
    <w:rsid w:val="0002636E"/>
    <w:rsid w:val="000273BB"/>
    <w:rsid w:val="000274D1"/>
    <w:rsid w:val="00027C1A"/>
    <w:rsid w:val="000301E5"/>
    <w:rsid w:val="000316D3"/>
    <w:rsid w:val="00031DF5"/>
    <w:rsid w:val="00032081"/>
    <w:rsid w:val="00032E4D"/>
    <w:rsid w:val="00033250"/>
    <w:rsid w:val="00033A4E"/>
    <w:rsid w:val="00033A72"/>
    <w:rsid w:val="000345D9"/>
    <w:rsid w:val="000353F0"/>
    <w:rsid w:val="0003582F"/>
    <w:rsid w:val="00036A89"/>
    <w:rsid w:val="000403F7"/>
    <w:rsid w:val="000417EA"/>
    <w:rsid w:val="000419EF"/>
    <w:rsid w:val="00042BD3"/>
    <w:rsid w:val="00042F2F"/>
    <w:rsid w:val="0004359D"/>
    <w:rsid w:val="00044930"/>
    <w:rsid w:val="000449FC"/>
    <w:rsid w:val="00044EED"/>
    <w:rsid w:val="00044F6F"/>
    <w:rsid w:val="0004552E"/>
    <w:rsid w:val="00045657"/>
    <w:rsid w:val="00045B2B"/>
    <w:rsid w:val="00045CE9"/>
    <w:rsid w:val="0004687F"/>
    <w:rsid w:val="00050E8A"/>
    <w:rsid w:val="00051626"/>
    <w:rsid w:val="00052401"/>
    <w:rsid w:val="00052A82"/>
    <w:rsid w:val="000536ED"/>
    <w:rsid w:val="00053856"/>
    <w:rsid w:val="00054CE9"/>
    <w:rsid w:val="0005593F"/>
    <w:rsid w:val="000559E9"/>
    <w:rsid w:val="00055B6D"/>
    <w:rsid w:val="00056B40"/>
    <w:rsid w:val="00057587"/>
    <w:rsid w:val="00057BA0"/>
    <w:rsid w:val="000601EA"/>
    <w:rsid w:val="000606D1"/>
    <w:rsid w:val="00060CF1"/>
    <w:rsid w:val="00060E51"/>
    <w:rsid w:val="00061A29"/>
    <w:rsid w:val="00061BA1"/>
    <w:rsid w:val="00061BA3"/>
    <w:rsid w:val="00062248"/>
    <w:rsid w:val="00062329"/>
    <w:rsid w:val="000625BA"/>
    <w:rsid w:val="0006292F"/>
    <w:rsid w:val="00062E08"/>
    <w:rsid w:val="00063B7D"/>
    <w:rsid w:val="00064828"/>
    <w:rsid w:val="00064C93"/>
    <w:rsid w:val="000653B5"/>
    <w:rsid w:val="000653DF"/>
    <w:rsid w:val="00066B2C"/>
    <w:rsid w:val="000670DA"/>
    <w:rsid w:val="00067B43"/>
    <w:rsid w:val="0007043F"/>
    <w:rsid w:val="00070DE8"/>
    <w:rsid w:val="00073135"/>
    <w:rsid w:val="000731A2"/>
    <w:rsid w:val="00073822"/>
    <w:rsid w:val="00073AE6"/>
    <w:rsid w:val="00073B18"/>
    <w:rsid w:val="0007502A"/>
    <w:rsid w:val="00075645"/>
    <w:rsid w:val="000761FB"/>
    <w:rsid w:val="0007647D"/>
    <w:rsid w:val="00076786"/>
    <w:rsid w:val="000770E8"/>
    <w:rsid w:val="00080483"/>
    <w:rsid w:val="00081506"/>
    <w:rsid w:val="00082117"/>
    <w:rsid w:val="00082F3D"/>
    <w:rsid w:val="00083F68"/>
    <w:rsid w:val="0008425A"/>
    <w:rsid w:val="000848A6"/>
    <w:rsid w:val="000854FF"/>
    <w:rsid w:val="00085ADC"/>
    <w:rsid w:val="00085D04"/>
    <w:rsid w:val="00086421"/>
    <w:rsid w:val="0008645D"/>
    <w:rsid w:val="00086731"/>
    <w:rsid w:val="00086ACA"/>
    <w:rsid w:val="00086CD6"/>
    <w:rsid w:val="00087288"/>
    <w:rsid w:val="000875B5"/>
    <w:rsid w:val="00090412"/>
    <w:rsid w:val="00090A47"/>
    <w:rsid w:val="00090AAF"/>
    <w:rsid w:val="00091FE4"/>
    <w:rsid w:val="00092C7E"/>
    <w:rsid w:val="000934C7"/>
    <w:rsid w:val="00093928"/>
    <w:rsid w:val="00093BE2"/>
    <w:rsid w:val="00093FCD"/>
    <w:rsid w:val="00094BF4"/>
    <w:rsid w:val="000954B1"/>
    <w:rsid w:val="00096D28"/>
    <w:rsid w:val="00097411"/>
    <w:rsid w:val="000977C5"/>
    <w:rsid w:val="000A0800"/>
    <w:rsid w:val="000A08BC"/>
    <w:rsid w:val="000A1B2E"/>
    <w:rsid w:val="000A237F"/>
    <w:rsid w:val="000A2AF6"/>
    <w:rsid w:val="000A3262"/>
    <w:rsid w:val="000A38BA"/>
    <w:rsid w:val="000A3D39"/>
    <w:rsid w:val="000A4038"/>
    <w:rsid w:val="000A45EA"/>
    <w:rsid w:val="000A4A95"/>
    <w:rsid w:val="000A4DA1"/>
    <w:rsid w:val="000A56D7"/>
    <w:rsid w:val="000A5A79"/>
    <w:rsid w:val="000A7980"/>
    <w:rsid w:val="000A7F15"/>
    <w:rsid w:val="000B1AE0"/>
    <w:rsid w:val="000B1DDA"/>
    <w:rsid w:val="000B1F9F"/>
    <w:rsid w:val="000B27C1"/>
    <w:rsid w:val="000B31AA"/>
    <w:rsid w:val="000B3CE2"/>
    <w:rsid w:val="000B4A0B"/>
    <w:rsid w:val="000B64F9"/>
    <w:rsid w:val="000B6C0B"/>
    <w:rsid w:val="000C0121"/>
    <w:rsid w:val="000C0472"/>
    <w:rsid w:val="000C0493"/>
    <w:rsid w:val="000C07BD"/>
    <w:rsid w:val="000C3564"/>
    <w:rsid w:val="000C3763"/>
    <w:rsid w:val="000C4103"/>
    <w:rsid w:val="000C470E"/>
    <w:rsid w:val="000C4B77"/>
    <w:rsid w:val="000C54A0"/>
    <w:rsid w:val="000C5E01"/>
    <w:rsid w:val="000C62F1"/>
    <w:rsid w:val="000C6A74"/>
    <w:rsid w:val="000C72FD"/>
    <w:rsid w:val="000C7570"/>
    <w:rsid w:val="000D0109"/>
    <w:rsid w:val="000D0606"/>
    <w:rsid w:val="000D06B7"/>
    <w:rsid w:val="000D120F"/>
    <w:rsid w:val="000D1611"/>
    <w:rsid w:val="000D3261"/>
    <w:rsid w:val="000D4676"/>
    <w:rsid w:val="000D4F42"/>
    <w:rsid w:val="000D50BC"/>
    <w:rsid w:val="000D5172"/>
    <w:rsid w:val="000D5783"/>
    <w:rsid w:val="000D5B00"/>
    <w:rsid w:val="000D5D63"/>
    <w:rsid w:val="000D68A9"/>
    <w:rsid w:val="000E0838"/>
    <w:rsid w:val="000E1C42"/>
    <w:rsid w:val="000E236A"/>
    <w:rsid w:val="000E2458"/>
    <w:rsid w:val="000E2B0F"/>
    <w:rsid w:val="000E2FE1"/>
    <w:rsid w:val="000E4A9E"/>
    <w:rsid w:val="000E5656"/>
    <w:rsid w:val="000E5713"/>
    <w:rsid w:val="000E687B"/>
    <w:rsid w:val="000E71DC"/>
    <w:rsid w:val="000E7571"/>
    <w:rsid w:val="000F08E7"/>
    <w:rsid w:val="000F1CD0"/>
    <w:rsid w:val="000F2031"/>
    <w:rsid w:val="000F50B1"/>
    <w:rsid w:val="000F5396"/>
    <w:rsid w:val="000F58DE"/>
    <w:rsid w:val="000F6101"/>
    <w:rsid w:val="000F699F"/>
    <w:rsid w:val="000F6E1A"/>
    <w:rsid w:val="000F792D"/>
    <w:rsid w:val="00100A57"/>
    <w:rsid w:val="00100DD1"/>
    <w:rsid w:val="001010F5"/>
    <w:rsid w:val="00101359"/>
    <w:rsid w:val="00102D60"/>
    <w:rsid w:val="00102E9C"/>
    <w:rsid w:val="00103710"/>
    <w:rsid w:val="0010393F"/>
    <w:rsid w:val="00105A3C"/>
    <w:rsid w:val="00105C75"/>
    <w:rsid w:val="00106699"/>
    <w:rsid w:val="001117F1"/>
    <w:rsid w:val="00113610"/>
    <w:rsid w:val="00114215"/>
    <w:rsid w:val="0011428A"/>
    <w:rsid w:val="00114319"/>
    <w:rsid w:val="001148F1"/>
    <w:rsid w:val="00114CE0"/>
    <w:rsid w:val="0011503B"/>
    <w:rsid w:val="001156EE"/>
    <w:rsid w:val="00116370"/>
    <w:rsid w:val="00116975"/>
    <w:rsid w:val="0011718A"/>
    <w:rsid w:val="001178DF"/>
    <w:rsid w:val="00120082"/>
    <w:rsid w:val="0012151F"/>
    <w:rsid w:val="001224C5"/>
    <w:rsid w:val="0012395C"/>
    <w:rsid w:val="00124BF5"/>
    <w:rsid w:val="00124EB1"/>
    <w:rsid w:val="0012595F"/>
    <w:rsid w:val="00126D1B"/>
    <w:rsid w:val="00127027"/>
    <w:rsid w:val="00130070"/>
    <w:rsid w:val="00131078"/>
    <w:rsid w:val="001319BB"/>
    <w:rsid w:val="00132C0C"/>
    <w:rsid w:val="0013310D"/>
    <w:rsid w:val="00133B5A"/>
    <w:rsid w:val="00133B5C"/>
    <w:rsid w:val="00134F0B"/>
    <w:rsid w:val="0013595B"/>
    <w:rsid w:val="00135CD6"/>
    <w:rsid w:val="00135F3D"/>
    <w:rsid w:val="00135FE1"/>
    <w:rsid w:val="00136948"/>
    <w:rsid w:val="0013706A"/>
    <w:rsid w:val="00137218"/>
    <w:rsid w:val="00137964"/>
    <w:rsid w:val="00137BF0"/>
    <w:rsid w:val="00137C87"/>
    <w:rsid w:val="00137F44"/>
    <w:rsid w:val="0014008C"/>
    <w:rsid w:val="001404CF"/>
    <w:rsid w:val="00143342"/>
    <w:rsid w:val="00143F64"/>
    <w:rsid w:val="00143FA8"/>
    <w:rsid w:val="0014424A"/>
    <w:rsid w:val="00144859"/>
    <w:rsid w:val="00144919"/>
    <w:rsid w:val="00144D6E"/>
    <w:rsid w:val="0014692C"/>
    <w:rsid w:val="0014719B"/>
    <w:rsid w:val="00147463"/>
    <w:rsid w:val="001474F2"/>
    <w:rsid w:val="00150A50"/>
    <w:rsid w:val="00150B45"/>
    <w:rsid w:val="00150D1A"/>
    <w:rsid w:val="00151FA8"/>
    <w:rsid w:val="00152059"/>
    <w:rsid w:val="001527B5"/>
    <w:rsid w:val="00154B7E"/>
    <w:rsid w:val="00155C21"/>
    <w:rsid w:val="00156E7A"/>
    <w:rsid w:val="00160E68"/>
    <w:rsid w:val="00162133"/>
    <w:rsid w:val="00162140"/>
    <w:rsid w:val="00162B2E"/>
    <w:rsid w:val="00162D64"/>
    <w:rsid w:val="00163FBD"/>
    <w:rsid w:val="00164BD5"/>
    <w:rsid w:val="0016557B"/>
    <w:rsid w:val="0016563C"/>
    <w:rsid w:val="00166DCD"/>
    <w:rsid w:val="00167753"/>
    <w:rsid w:val="0017138F"/>
    <w:rsid w:val="00171A94"/>
    <w:rsid w:val="00172258"/>
    <w:rsid w:val="00172713"/>
    <w:rsid w:val="00173850"/>
    <w:rsid w:val="00173D7F"/>
    <w:rsid w:val="001741CA"/>
    <w:rsid w:val="00174E02"/>
    <w:rsid w:val="00176D8D"/>
    <w:rsid w:val="00176E26"/>
    <w:rsid w:val="00180CA2"/>
    <w:rsid w:val="00180CEC"/>
    <w:rsid w:val="00181416"/>
    <w:rsid w:val="001816FF"/>
    <w:rsid w:val="00182472"/>
    <w:rsid w:val="0018413A"/>
    <w:rsid w:val="001847DC"/>
    <w:rsid w:val="00184AA6"/>
    <w:rsid w:val="001854BE"/>
    <w:rsid w:val="0018593F"/>
    <w:rsid w:val="00186039"/>
    <w:rsid w:val="001862EE"/>
    <w:rsid w:val="0018652B"/>
    <w:rsid w:val="001870EA"/>
    <w:rsid w:val="00187FFB"/>
    <w:rsid w:val="00190BAE"/>
    <w:rsid w:val="0019100D"/>
    <w:rsid w:val="001910EF"/>
    <w:rsid w:val="0019199A"/>
    <w:rsid w:val="00191B8E"/>
    <w:rsid w:val="00191C0D"/>
    <w:rsid w:val="0019263E"/>
    <w:rsid w:val="00193497"/>
    <w:rsid w:val="0019440E"/>
    <w:rsid w:val="00195552"/>
    <w:rsid w:val="00195704"/>
    <w:rsid w:val="00195C83"/>
    <w:rsid w:val="00196668"/>
    <w:rsid w:val="00197120"/>
    <w:rsid w:val="00197AE1"/>
    <w:rsid w:val="001A0546"/>
    <w:rsid w:val="001A145B"/>
    <w:rsid w:val="001A22DD"/>
    <w:rsid w:val="001A3315"/>
    <w:rsid w:val="001A3915"/>
    <w:rsid w:val="001A3F1B"/>
    <w:rsid w:val="001A45E6"/>
    <w:rsid w:val="001A4C7F"/>
    <w:rsid w:val="001A509D"/>
    <w:rsid w:val="001A54E0"/>
    <w:rsid w:val="001A55CE"/>
    <w:rsid w:val="001A5DF3"/>
    <w:rsid w:val="001A60D7"/>
    <w:rsid w:val="001B0730"/>
    <w:rsid w:val="001B0A5C"/>
    <w:rsid w:val="001B17CE"/>
    <w:rsid w:val="001B1E53"/>
    <w:rsid w:val="001B3002"/>
    <w:rsid w:val="001B4551"/>
    <w:rsid w:val="001B5587"/>
    <w:rsid w:val="001B62EB"/>
    <w:rsid w:val="001B71F1"/>
    <w:rsid w:val="001B7A28"/>
    <w:rsid w:val="001C0829"/>
    <w:rsid w:val="001C10AB"/>
    <w:rsid w:val="001C154D"/>
    <w:rsid w:val="001C1B07"/>
    <w:rsid w:val="001C2599"/>
    <w:rsid w:val="001C2F34"/>
    <w:rsid w:val="001C2FE0"/>
    <w:rsid w:val="001C3DB7"/>
    <w:rsid w:val="001C4574"/>
    <w:rsid w:val="001C631A"/>
    <w:rsid w:val="001C72FD"/>
    <w:rsid w:val="001C7466"/>
    <w:rsid w:val="001D00FD"/>
    <w:rsid w:val="001D1430"/>
    <w:rsid w:val="001D3A1B"/>
    <w:rsid w:val="001D4513"/>
    <w:rsid w:val="001D4741"/>
    <w:rsid w:val="001D4A07"/>
    <w:rsid w:val="001D4C06"/>
    <w:rsid w:val="001D4C67"/>
    <w:rsid w:val="001D4D04"/>
    <w:rsid w:val="001D5812"/>
    <w:rsid w:val="001D70B4"/>
    <w:rsid w:val="001D784D"/>
    <w:rsid w:val="001E19E4"/>
    <w:rsid w:val="001E21BD"/>
    <w:rsid w:val="001E309B"/>
    <w:rsid w:val="001E317C"/>
    <w:rsid w:val="001E377C"/>
    <w:rsid w:val="001E39E3"/>
    <w:rsid w:val="001E3FBF"/>
    <w:rsid w:val="001E3FD7"/>
    <w:rsid w:val="001E49D6"/>
    <w:rsid w:val="001E4D62"/>
    <w:rsid w:val="001E5339"/>
    <w:rsid w:val="001E5978"/>
    <w:rsid w:val="001E5B52"/>
    <w:rsid w:val="001E6388"/>
    <w:rsid w:val="001E7BAC"/>
    <w:rsid w:val="001F03A3"/>
    <w:rsid w:val="001F03E3"/>
    <w:rsid w:val="001F06F1"/>
    <w:rsid w:val="001F1407"/>
    <w:rsid w:val="001F1FF4"/>
    <w:rsid w:val="001F3B81"/>
    <w:rsid w:val="001F5F62"/>
    <w:rsid w:val="001F63F4"/>
    <w:rsid w:val="001F660F"/>
    <w:rsid w:val="001F7165"/>
    <w:rsid w:val="001F77C6"/>
    <w:rsid w:val="001F7A16"/>
    <w:rsid w:val="0020061D"/>
    <w:rsid w:val="00200E05"/>
    <w:rsid w:val="00200F48"/>
    <w:rsid w:val="00201B45"/>
    <w:rsid w:val="00201F26"/>
    <w:rsid w:val="00203748"/>
    <w:rsid w:val="00203DB7"/>
    <w:rsid w:val="002040F1"/>
    <w:rsid w:val="00204934"/>
    <w:rsid w:val="00204EE0"/>
    <w:rsid w:val="00205589"/>
    <w:rsid w:val="00207CAE"/>
    <w:rsid w:val="002110A0"/>
    <w:rsid w:val="0021231F"/>
    <w:rsid w:val="002127B7"/>
    <w:rsid w:val="002128F6"/>
    <w:rsid w:val="002134DF"/>
    <w:rsid w:val="00213BE2"/>
    <w:rsid w:val="00213C8F"/>
    <w:rsid w:val="0021441A"/>
    <w:rsid w:val="002156DA"/>
    <w:rsid w:val="00215750"/>
    <w:rsid w:val="00215EE7"/>
    <w:rsid w:val="00216516"/>
    <w:rsid w:val="00216A20"/>
    <w:rsid w:val="00217C54"/>
    <w:rsid w:val="0022126A"/>
    <w:rsid w:val="00222036"/>
    <w:rsid w:val="00222160"/>
    <w:rsid w:val="00224032"/>
    <w:rsid w:val="0022456E"/>
    <w:rsid w:val="00224ED1"/>
    <w:rsid w:val="002251B2"/>
    <w:rsid w:val="00230C29"/>
    <w:rsid w:val="00230E81"/>
    <w:rsid w:val="0023142B"/>
    <w:rsid w:val="00231848"/>
    <w:rsid w:val="00231ABA"/>
    <w:rsid w:val="00231EAD"/>
    <w:rsid w:val="00232CA0"/>
    <w:rsid w:val="00233D0C"/>
    <w:rsid w:val="0023471B"/>
    <w:rsid w:val="00235722"/>
    <w:rsid w:val="00235A4A"/>
    <w:rsid w:val="00235CD6"/>
    <w:rsid w:val="002364EF"/>
    <w:rsid w:val="00236971"/>
    <w:rsid w:val="00237F57"/>
    <w:rsid w:val="00240A01"/>
    <w:rsid w:val="002411DA"/>
    <w:rsid w:val="002418FA"/>
    <w:rsid w:val="00241AD4"/>
    <w:rsid w:val="0024272A"/>
    <w:rsid w:val="00242C53"/>
    <w:rsid w:val="00243213"/>
    <w:rsid w:val="002438E7"/>
    <w:rsid w:val="00244B3B"/>
    <w:rsid w:val="0024576E"/>
    <w:rsid w:val="00245A6C"/>
    <w:rsid w:val="002467FF"/>
    <w:rsid w:val="00247EB0"/>
    <w:rsid w:val="00250311"/>
    <w:rsid w:val="002504F2"/>
    <w:rsid w:val="00252162"/>
    <w:rsid w:val="002521AC"/>
    <w:rsid w:val="002525C6"/>
    <w:rsid w:val="00254194"/>
    <w:rsid w:val="0025502D"/>
    <w:rsid w:val="002564AF"/>
    <w:rsid w:val="002600F9"/>
    <w:rsid w:val="002604D9"/>
    <w:rsid w:val="00261A23"/>
    <w:rsid w:val="00261B0F"/>
    <w:rsid w:val="00262712"/>
    <w:rsid w:val="00262758"/>
    <w:rsid w:val="002630F5"/>
    <w:rsid w:val="00263755"/>
    <w:rsid w:val="00264526"/>
    <w:rsid w:val="002651DD"/>
    <w:rsid w:val="002652F8"/>
    <w:rsid w:val="00265439"/>
    <w:rsid w:val="00265514"/>
    <w:rsid w:val="00265827"/>
    <w:rsid w:val="00266A0F"/>
    <w:rsid w:val="00266E3F"/>
    <w:rsid w:val="00266E89"/>
    <w:rsid w:val="00267431"/>
    <w:rsid w:val="00270F8D"/>
    <w:rsid w:val="00271312"/>
    <w:rsid w:val="00271B58"/>
    <w:rsid w:val="002737D4"/>
    <w:rsid w:val="00280D9D"/>
    <w:rsid w:val="00281F37"/>
    <w:rsid w:val="00282931"/>
    <w:rsid w:val="0028316C"/>
    <w:rsid w:val="00283485"/>
    <w:rsid w:val="00284B5F"/>
    <w:rsid w:val="00285CCE"/>
    <w:rsid w:val="002860B2"/>
    <w:rsid w:val="00286470"/>
    <w:rsid w:val="00286DCF"/>
    <w:rsid w:val="002903D0"/>
    <w:rsid w:val="00290F63"/>
    <w:rsid w:val="00291827"/>
    <w:rsid w:val="00291ADD"/>
    <w:rsid w:val="0029201E"/>
    <w:rsid w:val="00292684"/>
    <w:rsid w:val="00292C74"/>
    <w:rsid w:val="00293A7B"/>
    <w:rsid w:val="00295A10"/>
    <w:rsid w:val="002965C7"/>
    <w:rsid w:val="00297022"/>
    <w:rsid w:val="0029794D"/>
    <w:rsid w:val="00297E95"/>
    <w:rsid w:val="002A0206"/>
    <w:rsid w:val="002A168F"/>
    <w:rsid w:val="002A1EA5"/>
    <w:rsid w:val="002A2052"/>
    <w:rsid w:val="002A2A19"/>
    <w:rsid w:val="002A3D8B"/>
    <w:rsid w:val="002A5068"/>
    <w:rsid w:val="002A5424"/>
    <w:rsid w:val="002A61E5"/>
    <w:rsid w:val="002A6846"/>
    <w:rsid w:val="002A70B1"/>
    <w:rsid w:val="002A775B"/>
    <w:rsid w:val="002B0A11"/>
    <w:rsid w:val="002B0D60"/>
    <w:rsid w:val="002B0FDB"/>
    <w:rsid w:val="002B16D0"/>
    <w:rsid w:val="002B1B1F"/>
    <w:rsid w:val="002B262A"/>
    <w:rsid w:val="002B33C3"/>
    <w:rsid w:val="002B386D"/>
    <w:rsid w:val="002B3E6F"/>
    <w:rsid w:val="002B44FF"/>
    <w:rsid w:val="002B4AC8"/>
    <w:rsid w:val="002B5236"/>
    <w:rsid w:val="002B6124"/>
    <w:rsid w:val="002B7A0E"/>
    <w:rsid w:val="002B7EE3"/>
    <w:rsid w:val="002C048F"/>
    <w:rsid w:val="002C069A"/>
    <w:rsid w:val="002C13C0"/>
    <w:rsid w:val="002C15B3"/>
    <w:rsid w:val="002C1CCB"/>
    <w:rsid w:val="002C232D"/>
    <w:rsid w:val="002C24CC"/>
    <w:rsid w:val="002C3705"/>
    <w:rsid w:val="002C3922"/>
    <w:rsid w:val="002C3A86"/>
    <w:rsid w:val="002C3CCF"/>
    <w:rsid w:val="002C4107"/>
    <w:rsid w:val="002C54A5"/>
    <w:rsid w:val="002C5F7F"/>
    <w:rsid w:val="002C5FEC"/>
    <w:rsid w:val="002C62B7"/>
    <w:rsid w:val="002C77C2"/>
    <w:rsid w:val="002C789F"/>
    <w:rsid w:val="002C78E0"/>
    <w:rsid w:val="002C79BA"/>
    <w:rsid w:val="002D029E"/>
    <w:rsid w:val="002D02A6"/>
    <w:rsid w:val="002D17BE"/>
    <w:rsid w:val="002D2D4D"/>
    <w:rsid w:val="002D4215"/>
    <w:rsid w:val="002D4F44"/>
    <w:rsid w:val="002D5763"/>
    <w:rsid w:val="002D596D"/>
    <w:rsid w:val="002D6AEB"/>
    <w:rsid w:val="002D71A3"/>
    <w:rsid w:val="002E1B3A"/>
    <w:rsid w:val="002E2DA5"/>
    <w:rsid w:val="002E32AD"/>
    <w:rsid w:val="002E433A"/>
    <w:rsid w:val="002E4DA9"/>
    <w:rsid w:val="002E6231"/>
    <w:rsid w:val="002E7913"/>
    <w:rsid w:val="002E797E"/>
    <w:rsid w:val="002E7D42"/>
    <w:rsid w:val="002F0D87"/>
    <w:rsid w:val="002F11B9"/>
    <w:rsid w:val="002F2632"/>
    <w:rsid w:val="002F2A81"/>
    <w:rsid w:val="002F32D3"/>
    <w:rsid w:val="002F3967"/>
    <w:rsid w:val="002F4144"/>
    <w:rsid w:val="002F44AA"/>
    <w:rsid w:val="002F499F"/>
    <w:rsid w:val="002F49CE"/>
    <w:rsid w:val="002F4D86"/>
    <w:rsid w:val="002F5104"/>
    <w:rsid w:val="002F526C"/>
    <w:rsid w:val="002F7C1D"/>
    <w:rsid w:val="003004CF"/>
    <w:rsid w:val="0030122D"/>
    <w:rsid w:val="0030174C"/>
    <w:rsid w:val="00301A92"/>
    <w:rsid w:val="00301FFF"/>
    <w:rsid w:val="003022B9"/>
    <w:rsid w:val="00303445"/>
    <w:rsid w:val="00304602"/>
    <w:rsid w:val="00304C09"/>
    <w:rsid w:val="00305801"/>
    <w:rsid w:val="00305CF9"/>
    <w:rsid w:val="003063FC"/>
    <w:rsid w:val="003071F7"/>
    <w:rsid w:val="00311E41"/>
    <w:rsid w:val="00312303"/>
    <w:rsid w:val="00312610"/>
    <w:rsid w:val="0031263D"/>
    <w:rsid w:val="00313FCC"/>
    <w:rsid w:val="0031427E"/>
    <w:rsid w:val="00316761"/>
    <w:rsid w:val="003167DD"/>
    <w:rsid w:val="00317A18"/>
    <w:rsid w:val="00317FDA"/>
    <w:rsid w:val="00320D0E"/>
    <w:rsid w:val="00320EDB"/>
    <w:rsid w:val="003215A8"/>
    <w:rsid w:val="00321609"/>
    <w:rsid w:val="00321CE6"/>
    <w:rsid w:val="00322464"/>
    <w:rsid w:val="00323D31"/>
    <w:rsid w:val="00324D9F"/>
    <w:rsid w:val="00324F74"/>
    <w:rsid w:val="0032580D"/>
    <w:rsid w:val="00325C7B"/>
    <w:rsid w:val="003263FA"/>
    <w:rsid w:val="00327AAD"/>
    <w:rsid w:val="00327BED"/>
    <w:rsid w:val="003302DC"/>
    <w:rsid w:val="00330862"/>
    <w:rsid w:val="00332B9C"/>
    <w:rsid w:val="00333A08"/>
    <w:rsid w:val="0033419D"/>
    <w:rsid w:val="00334AED"/>
    <w:rsid w:val="00336638"/>
    <w:rsid w:val="00336D40"/>
    <w:rsid w:val="0033726C"/>
    <w:rsid w:val="00337B95"/>
    <w:rsid w:val="00337E70"/>
    <w:rsid w:val="00337ECF"/>
    <w:rsid w:val="003406E4"/>
    <w:rsid w:val="0034243B"/>
    <w:rsid w:val="00344DC8"/>
    <w:rsid w:val="003452F6"/>
    <w:rsid w:val="00346D20"/>
    <w:rsid w:val="00347052"/>
    <w:rsid w:val="00350B5A"/>
    <w:rsid w:val="00350BDD"/>
    <w:rsid w:val="00351235"/>
    <w:rsid w:val="00351FB9"/>
    <w:rsid w:val="00352896"/>
    <w:rsid w:val="003533B6"/>
    <w:rsid w:val="00353CE5"/>
    <w:rsid w:val="00353D37"/>
    <w:rsid w:val="003542C0"/>
    <w:rsid w:val="00354445"/>
    <w:rsid w:val="00355BAC"/>
    <w:rsid w:val="00356025"/>
    <w:rsid w:val="00356341"/>
    <w:rsid w:val="0035661A"/>
    <w:rsid w:val="00357133"/>
    <w:rsid w:val="00357449"/>
    <w:rsid w:val="00357C1B"/>
    <w:rsid w:val="00357D3A"/>
    <w:rsid w:val="0036059E"/>
    <w:rsid w:val="0036160E"/>
    <w:rsid w:val="00361EE9"/>
    <w:rsid w:val="00362AE2"/>
    <w:rsid w:val="00362E95"/>
    <w:rsid w:val="00364ECC"/>
    <w:rsid w:val="0036534D"/>
    <w:rsid w:val="003665DB"/>
    <w:rsid w:val="00366719"/>
    <w:rsid w:val="00366EC6"/>
    <w:rsid w:val="00366F9F"/>
    <w:rsid w:val="00367089"/>
    <w:rsid w:val="00371799"/>
    <w:rsid w:val="003725C5"/>
    <w:rsid w:val="00372C8E"/>
    <w:rsid w:val="003748CC"/>
    <w:rsid w:val="00374ADF"/>
    <w:rsid w:val="003754F2"/>
    <w:rsid w:val="00375C91"/>
    <w:rsid w:val="00376785"/>
    <w:rsid w:val="00377220"/>
    <w:rsid w:val="00380589"/>
    <w:rsid w:val="00382942"/>
    <w:rsid w:val="0038319C"/>
    <w:rsid w:val="0038369E"/>
    <w:rsid w:val="00383ACB"/>
    <w:rsid w:val="003844DC"/>
    <w:rsid w:val="00386E64"/>
    <w:rsid w:val="003871BD"/>
    <w:rsid w:val="00387475"/>
    <w:rsid w:val="00387691"/>
    <w:rsid w:val="0039094B"/>
    <w:rsid w:val="0039116B"/>
    <w:rsid w:val="00391217"/>
    <w:rsid w:val="00391323"/>
    <w:rsid w:val="0039175A"/>
    <w:rsid w:val="003925EF"/>
    <w:rsid w:val="0039262B"/>
    <w:rsid w:val="003927D3"/>
    <w:rsid w:val="00392832"/>
    <w:rsid w:val="00392972"/>
    <w:rsid w:val="0039305F"/>
    <w:rsid w:val="00393A66"/>
    <w:rsid w:val="00395B02"/>
    <w:rsid w:val="00397768"/>
    <w:rsid w:val="003979E3"/>
    <w:rsid w:val="00397A0E"/>
    <w:rsid w:val="003A0F58"/>
    <w:rsid w:val="003A121D"/>
    <w:rsid w:val="003A35A6"/>
    <w:rsid w:val="003A624D"/>
    <w:rsid w:val="003A6370"/>
    <w:rsid w:val="003A6D0E"/>
    <w:rsid w:val="003A7595"/>
    <w:rsid w:val="003A76D2"/>
    <w:rsid w:val="003A7A79"/>
    <w:rsid w:val="003B008B"/>
    <w:rsid w:val="003B05F5"/>
    <w:rsid w:val="003B1408"/>
    <w:rsid w:val="003B2778"/>
    <w:rsid w:val="003B2806"/>
    <w:rsid w:val="003B2DFD"/>
    <w:rsid w:val="003B4BCE"/>
    <w:rsid w:val="003B58EB"/>
    <w:rsid w:val="003B68AD"/>
    <w:rsid w:val="003B7351"/>
    <w:rsid w:val="003C1198"/>
    <w:rsid w:val="003C1710"/>
    <w:rsid w:val="003C1C08"/>
    <w:rsid w:val="003C281B"/>
    <w:rsid w:val="003C3B4E"/>
    <w:rsid w:val="003C7164"/>
    <w:rsid w:val="003C7300"/>
    <w:rsid w:val="003C79C5"/>
    <w:rsid w:val="003C7A80"/>
    <w:rsid w:val="003C7C7F"/>
    <w:rsid w:val="003D0768"/>
    <w:rsid w:val="003D0E42"/>
    <w:rsid w:val="003D219A"/>
    <w:rsid w:val="003D3059"/>
    <w:rsid w:val="003D30D8"/>
    <w:rsid w:val="003D34E0"/>
    <w:rsid w:val="003D38BD"/>
    <w:rsid w:val="003D4CB8"/>
    <w:rsid w:val="003D4DF0"/>
    <w:rsid w:val="003D58D4"/>
    <w:rsid w:val="003D5ABE"/>
    <w:rsid w:val="003D5B33"/>
    <w:rsid w:val="003D668B"/>
    <w:rsid w:val="003D77E7"/>
    <w:rsid w:val="003E058E"/>
    <w:rsid w:val="003E079A"/>
    <w:rsid w:val="003E1C9A"/>
    <w:rsid w:val="003E1E16"/>
    <w:rsid w:val="003E24DB"/>
    <w:rsid w:val="003E2A5A"/>
    <w:rsid w:val="003E2D43"/>
    <w:rsid w:val="003E2DE0"/>
    <w:rsid w:val="003E3381"/>
    <w:rsid w:val="003E3D3C"/>
    <w:rsid w:val="003E44F9"/>
    <w:rsid w:val="003E458D"/>
    <w:rsid w:val="003E51E4"/>
    <w:rsid w:val="003E5BE8"/>
    <w:rsid w:val="003E7819"/>
    <w:rsid w:val="003F0276"/>
    <w:rsid w:val="003F0490"/>
    <w:rsid w:val="003F1160"/>
    <w:rsid w:val="003F11BB"/>
    <w:rsid w:val="003F1442"/>
    <w:rsid w:val="003F2165"/>
    <w:rsid w:val="003F21FB"/>
    <w:rsid w:val="003F25DA"/>
    <w:rsid w:val="003F3AF3"/>
    <w:rsid w:val="003F4567"/>
    <w:rsid w:val="003F527E"/>
    <w:rsid w:val="004006D1"/>
    <w:rsid w:val="00400BA3"/>
    <w:rsid w:val="00400C3F"/>
    <w:rsid w:val="004018E6"/>
    <w:rsid w:val="004022CD"/>
    <w:rsid w:val="004029E2"/>
    <w:rsid w:val="004043AA"/>
    <w:rsid w:val="0040518D"/>
    <w:rsid w:val="004051DA"/>
    <w:rsid w:val="004067B4"/>
    <w:rsid w:val="00406870"/>
    <w:rsid w:val="0041032B"/>
    <w:rsid w:val="0041093E"/>
    <w:rsid w:val="0041126F"/>
    <w:rsid w:val="0041173C"/>
    <w:rsid w:val="00413F66"/>
    <w:rsid w:val="00414DAE"/>
    <w:rsid w:val="00415954"/>
    <w:rsid w:val="00415CC9"/>
    <w:rsid w:val="00416015"/>
    <w:rsid w:val="0041632B"/>
    <w:rsid w:val="004163B0"/>
    <w:rsid w:val="004164E1"/>
    <w:rsid w:val="00417184"/>
    <w:rsid w:val="00421785"/>
    <w:rsid w:val="00423342"/>
    <w:rsid w:val="00423FEA"/>
    <w:rsid w:val="00424050"/>
    <w:rsid w:val="0042603A"/>
    <w:rsid w:val="00427D23"/>
    <w:rsid w:val="004300FA"/>
    <w:rsid w:val="00430334"/>
    <w:rsid w:val="00430604"/>
    <w:rsid w:val="00431C61"/>
    <w:rsid w:val="00431FDF"/>
    <w:rsid w:val="004324A2"/>
    <w:rsid w:val="004325E0"/>
    <w:rsid w:val="00433088"/>
    <w:rsid w:val="00433626"/>
    <w:rsid w:val="00433648"/>
    <w:rsid w:val="00433AA6"/>
    <w:rsid w:val="0043501A"/>
    <w:rsid w:val="004354E3"/>
    <w:rsid w:val="004374CF"/>
    <w:rsid w:val="00437ECF"/>
    <w:rsid w:val="0044003D"/>
    <w:rsid w:val="004401CD"/>
    <w:rsid w:val="00441264"/>
    <w:rsid w:val="00442ABD"/>
    <w:rsid w:val="00442CA7"/>
    <w:rsid w:val="00443BD6"/>
    <w:rsid w:val="004440C2"/>
    <w:rsid w:val="0044446B"/>
    <w:rsid w:val="004454B8"/>
    <w:rsid w:val="0044595F"/>
    <w:rsid w:val="004461D2"/>
    <w:rsid w:val="00446BD8"/>
    <w:rsid w:val="00446FB0"/>
    <w:rsid w:val="00447C0E"/>
    <w:rsid w:val="00447D8A"/>
    <w:rsid w:val="004500B5"/>
    <w:rsid w:val="0045013A"/>
    <w:rsid w:val="004504A7"/>
    <w:rsid w:val="00450DAB"/>
    <w:rsid w:val="00450E94"/>
    <w:rsid w:val="00451335"/>
    <w:rsid w:val="00451A5E"/>
    <w:rsid w:val="00452379"/>
    <w:rsid w:val="00452A35"/>
    <w:rsid w:val="00452E94"/>
    <w:rsid w:val="00452F96"/>
    <w:rsid w:val="004530FB"/>
    <w:rsid w:val="00453732"/>
    <w:rsid w:val="0045651D"/>
    <w:rsid w:val="00457312"/>
    <w:rsid w:val="00457763"/>
    <w:rsid w:val="00460D5A"/>
    <w:rsid w:val="00460EB5"/>
    <w:rsid w:val="00460FAF"/>
    <w:rsid w:val="004612A9"/>
    <w:rsid w:val="00462D3B"/>
    <w:rsid w:val="004630A9"/>
    <w:rsid w:val="00465224"/>
    <w:rsid w:val="00466B72"/>
    <w:rsid w:val="004676C7"/>
    <w:rsid w:val="00470691"/>
    <w:rsid w:val="00470C7A"/>
    <w:rsid w:val="00470E40"/>
    <w:rsid w:val="0047131B"/>
    <w:rsid w:val="004717D4"/>
    <w:rsid w:val="004722D8"/>
    <w:rsid w:val="00472E80"/>
    <w:rsid w:val="0047346D"/>
    <w:rsid w:val="004735E7"/>
    <w:rsid w:val="00475699"/>
    <w:rsid w:val="00475F73"/>
    <w:rsid w:val="0047638B"/>
    <w:rsid w:val="00476482"/>
    <w:rsid w:val="00477754"/>
    <w:rsid w:val="0048055C"/>
    <w:rsid w:val="0048102E"/>
    <w:rsid w:val="004818A7"/>
    <w:rsid w:val="00481D13"/>
    <w:rsid w:val="00482022"/>
    <w:rsid w:val="00482A2D"/>
    <w:rsid w:val="00483C0D"/>
    <w:rsid w:val="00487888"/>
    <w:rsid w:val="004909CC"/>
    <w:rsid w:val="00491F78"/>
    <w:rsid w:val="00492153"/>
    <w:rsid w:val="0049220A"/>
    <w:rsid w:val="00494403"/>
    <w:rsid w:val="00494BF6"/>
    <w:rsid w:val="00495135"/>
    <w:rsid w:val="00495669"/>
    <w:rsid w:val="00495C35"/>
    <w:rsid w:val="00496566"/>
    <w:rsid w:val="00496732"/>
    <w:rsid w:val="00496DA0"/>
    <w:rsid w:val="00497395"/>
    <w:rsid w:val="00497EFB"/>
    <w:rsid w:val="004A0049"/>
    <w:rsid w:val="004A0466"/>
    <w:rsid w:val="004A0F21"/>
    <w:rsid w:val="004A2077"/>
    <w:rsid w:val="004A60A1"/>
    <w:rsid w:val="004A76F2"/>
    <w:rsid w:val="004A7733"/>
    <w:rsid w:val="004A7D46"/>
    <w:rsid w:val="004B0261"/>
    <w:rsid w:val="004B048D"/>
    <w:rsid w:val="004B11FC"/>
    <w:rsid w:val="004B1268"/>
    <w:rsid w:val="004B217F"/>
    <w:rsid w:val="004B3795"/>
    <w:rsid w:val="004B41B2"/>
    <w:rsid w:val="004B4249"/>
    <w:rsid w:val="004B482D"/>
    <w:rsid w:val="004B58E8"/>
    <w:rsid w:val="004B7B92"/>
    <w:rsid w:val="004C05A2"/>
    <w:rsid w:val="004C134F"/>
    <w:rsid w:val="004C1A14"/>
    <w:rsid w:val="004C204F"/>
    <w:rsid w:val="004C334C"/>
    <w:rsid w:val="004C4E73"/>
    <w:rsid w:val="004C4F34"/>
    <w:rsid w:val="004C5051"/>
    <w:rsid w:val="004C554D"/>
    <w:rsid w:val="004C6406"/>
    <w:rsid w:val="004C6DD1"/>
    <w:rsid w:val="004D1AE6"/>
    <w:rsid w:val="004D1F36"/>
    <w:rsid w:val="004D4AB3"/>
    <w:rsid w:val="004D5039"/>
    <w:rsid w:val="004D53FA"/>
    <w:rsid w:val="004D5547"/>
    <w:rsid w:val="004D5E69"/>
    <w:rsid w:val="004D68E2"/>
    <w:rsid w:val="004D733E"/>
    <w:rsid w:val="004E02AE"/>
    <w:rsid w:val="004E068C"/>
    <w:rsid w:val="004E099D"/>
    <w:rsid w:val="004E1ABF"/>
    <w:rsid w:val="004E30B7"/>
    <w:rsid w:val="004E4D3F"/>
    <w:rsid w:val="004E506F"/>
    <w:rsid w:val="004E5A9E"/>
    <w:rsid w:val="004E6349"/>
    <w:rsid w:val="004F03F1"/>
    <w:rsid w:val="004F0681"/>
    <w:rsid w:val="004F14D6"/>
    <w:rsid w:val="004F189A"/>
    <w:rsid w:val="004F28A7"/>
    <w:rsid w:val="004F2907"/>
    <w:rsid w:val="004F2E2C"/>
    <w:rsid w:val="004F34F5"/>
    <w:rsid w:val="004F4036"/>
    <w:rsid w:val="004F4400"/>
    <w:rsid w:val="004F4B38"/>
    <w:rsid w:val="004F4BE0"/>
    <w:rsid w:val="004F4FBA"/>
    <w:rsid w:val="004F50DE"/>
    <w:rsid w:val="004F5877"/>
    <w:rsid w:val="004F6059"/>
    <w:rsid w:val="004F6A9E"/>
    <w:rsid w:val="004F7B8A"/>
    <w:rsid w:val="005010ED"/>
    <w:rsid w:val="00501197"/>
    <w:rsid w:val="005015C3"/>
    <w:rsid w:val="00501E89"/>
    <w:rsid w:val="005026EE"/>
    <w:rsid w:val="00503D6E"/>
    <w:rsid w:val="00503FEA"/>
    <w:rsid w:val="00506A75"/>
    <w:rsid w:val="0050739B"/>
    <w:rsid w:val="005110DA"/>
    <w:rsid w:val="005117AF"/>
    <w:rsid w:val="0051242C"/>
    <w:rsid w:val="00512F68"/>
    <w:rsid w:val="005138C8"/>
    <w:rsid w:val="00513A22"/>
    <w:rsid w:val="00513B72"/>
    <w:rsid w:val="005152A9"/>
    <w:rsid w:val="005162EA"/>
    <w:rsid w:val="00520D03"/>
    <w:rsid w:val="00520DA6"/>
    <w:rsid w:val="0052115C"/>
    <w:rsid w:val="0052126E"/>
    <w:rsid w:val="00521507"/>
    <w:rsid w:val="005217CB"/>
    <w:rsid w:val="005218AB"/>
    <w:rsid w:val="0052241F"/>
    <w:rsid w:val="00523754"/>
    <w:rsid w:val="00523FCF"/>
    <w:rsid w:val="005249D2"/>
    <w:rsid w:val="005249F1"/>
    <w:rsid w:val="00526384"/>
    <w:rsid w:val="0052670C"/>
    <w:rsid w:val="005277FB"/>
    <w:rsid w:val="00530415"/>
    <w:rsid w:val="00530AB1"/>
    <w:rsid w:val="005320FC"/>
    <w:rsid w:val="00532351"/>
    <w:rsid w:val="00533DF3"/>
    <w:rsid w:val="005342AB"/>
    <w:rsid w:val="00534B19"/>
    <w:rsid w:val="00534DD4"/>
    <w:rsid w:val="005352B0"/>
    <w:rsid w:val="0053591E"/>
    <w:rsid w:val="00535AFF"/>
    <w:rsid w:val="00535E44"/>
    <w:rsid w:val="005379D3"/>
    <w:rsid w:val="00540721"/>
    <w:rsid w:val="00540A62"/>
    <w:rsid w:val="00543003"/>
    <w:rsid w:val="00543BF8"/>
    <w:rsid w:val="00543F97"/>
    <w:rsid w:val="00544B38"/>
    <w:rsid w:val="00544B77"/>
    <w:rsid w:val="00544FE7"/>
    <w:rsid w:val="005477C1"/>
    <w:rsid w:val="005477DA"/>
    <w:rsid w:val="00547B2D"/>
    <w:rsid w:val="005502B2"/>
    <w:rsid w:val="00551601"/>
    <w:rsid w:val="00551624"/>
    <w:rsid w:val="00552C32"/>
    <w:rsid w:val="00553023"/>
    <w:rsid w:val="00553D51"/>
    <w:rsid w:val="00556DF5"/>
    <w:rsid w:val="00557A08"/>
    <w:rsid w:val="00557DBA"/>
    <w:rsid w:val="0056069F"/>
    <w:rsid w:val="00560C8C"/>
    <w:rsid w:val="005630F5"/>
    <w:rsid w:val="0056325E"/>
    <w:rsid w:val="0056572D"/>
    <w:rsid w:val="0056592F"/>
    <w:rsid w:val="005665F2"/>
    <w:rsid w:val="00566ABA"/>
    <w:rsid w:val="0056704E"/>
    <w:rsid w:val="00571BAE"/>
    <w:rsid w:val="00572CD0"/>
    <w:rsid w:val="00572F36"/>
    <w:rsid w:val="0057438C"/>
    <w:rsid w:val="005744D1"/>
    <w:rsid w:val="00574CC9"/>
    <w:rsid w:val="005755B4"/>
    <w:rsid w:val="00575620"/>
    <w:rsid w:val="00575697"/>
    <w:rsid w:val="00575FFF"/>
    <w:rsid w:val="00576097"/>
    <w:rsid w:val="00576A70"/>
    <w:rsid w:val="00576D6F"/>
    <w:rsid w:val="00577019"/>
    <w:rsid w:val="00577869"/>
    <w:rsid w:val="005801CF"/>
    <w:rsid w:val="00580351"/>
    <w:rsid w:val="00580574"/>
    <w:rsid w:val="00580F0F"/>
    <w:rsid w:val="005811FD"/>
    <w:rsid w:val="005818AB"/>
    <w:rsid w:val="00582DE2"/>
    <w:rsid w:val="00585E13"/>
    <w:rsid w:val="005878E4"/>
    <w:rsid w:val="00590ABD"/>
    <w:rsid w:val="00590E72"/>
    <w:rsid w:val="00591457"/>
    <w:rsid w:val="0059157B"/>
    <w:rsid w:val="00591BC6"/>
    <w:rsid w:val="00592688"/>
    <w:rsid w:val="00592AF0"/>
    <w:rsid w:val="00593186"/>
    <w:rsid w:val="005935E5"/>
    <w:rsid w:val="005948BD"/>
    <w:rsid w:val="00594B77"/>
    <w:rsid w:val="00596725"/>
    <w:rsid w:val="00596A77"/>
    <w:rsid w:val="00596E1D"/>
    <w:rsid w:val="00597616"/>
    <w:rsid w:val="005A0286"/>
    <w:rsid w:val="005A13F6"/>
    <w:rsid w:val="005A1FA4"/>
    <w:rsid w:val="005A25CB"/>
    <w:rsid w:val="005A27F0"/>
    <w:rsid w:val="005A344F"/>
    <w:rsid w:val="005A34F1"/>
    <w:rsid w:val="005A42FC"/>
    <w:rsid w:val="005A5475"/>
    <w:rsid w:val="005A5A7F"/>
    <w:rsid w:val="005A63E6"/>
    <w:rsid w:val="005B1350"/>
    <w:rsid w:val="005B1CB9"/>
    <w:rsid w:val="005B2C38"/>
    <w:rsid w:val="005B3355"/>
    <w:rsid w:val="005B393F"/>
    <w:rsid w:val="005B39A5"/>
    <w:rsid w:val="005B4740"/>
    <w:rsid w:val="005B4893"/>
    <w:rsid w:val="005B4D4D"/>
    <w:rsid w:val="005B5866"/>
    <w:rsid w:val="005B598A"/>
    <w:rsid w:val="005B640F"/>
    <w:rsid w:val="005B6C33"/>
    <w:rsid w:val="005B7E09"/>
    <w:rsid w:val="005C0F64"/>
    <w:rsid w:val="005C1B89"/>
    <w:rsid w:val="005C212F"/>
    <w:rsid w:val="005C31D5"/>
    <w:rsid w:val="005C34A9"/>
    <w:rsid w:val="005C45F8"/>
    <w:rsid w:val="005C4AF7"/>
    <w:rsid w:val="005C4E00"/>
    <w:rsid w:val="005C4FF9"/>
    <w:rsid w:val="005C517C"/>
    <w:rsid w:val="005C56C0"/>
    <w:rsid w:val="005C5E64"/>
    <w:rsid w:val="005C6B8B"/>
    <w:rsid w:val="005C742C"/>
    <w:rsid w:val="005C7958"/>
    <w:rsid w:val="005D0EFE"/>
    <w:rsid w:val="005D1436"/>
    <w:rsid w:val="005D3462"/>
    <w:rsid w:val="005D349F"/>
    <w:rsid w:val="005D34CF"/>
    <w:rsid w:val="005D3B7E"/>
    <w:rsid w:val="005D3D2C"/>
    <w:rsid w:val="005D3DFF"/>
    <w:rsid w:val="005D4216"/>
    <w:rsid w:val="005D50D3"/>
    <w:rsid w:val="005D524E"/>
    <w:rsid w:val="005D5704"/>
    <w:rsid w:val="005D726D"/>
    <w:rsid w:val="005D7320"/>
    <w:rsid w:val="005D7A46"/>
    <w:rsid w:val="005E1023"/>
    <w:rsid w:val="005E132C"/>
    <w:rsid w:val="005E16FE"/>
    <w:rsid w:val="005E2A87"/>
    <w:rsid w:val="005E4ABC"/>
    <w:rsid w:val="005E58FE"/>
    <w:rsid w:val="005E627F"/>
    <w:rsid w:val="005E6B59"/>
    <w:rsid w:val="005E7282"/>
    <w:rsid w:val="005F080A"/>
    <w:rsid w:val="005F093D"/>
    <w:rsid w:val="005F145C"/>
    <w:rsid w:val="005F222A"/>
    <w:rsid w:val="005F3129"/>
    <w:rsid w:val="005F34BE"/>
    <w:rsid w:val="005F57A9"/>
    <w:rsid w:val="005F5CF2"/>
    <w:rsid w:val="005F602A"/>
    <w:rsid w:val="005F68EC"/>
    <w:rsid w:val="005F7070"/>
    <w:rsid w:val="005F766B"/>
    <w:rsid w:val="005F784C"/>
    <w:rsid w:val="005F7EBE"/>
    <w:rsid w:val="006007A5"/>
    <w:rsid w:val="00600C90"/>
    <w:rsid w:val="00601A11"/>
    <w:rsid w:val="0060233B"/>
    <w:rsid w:val="00602530"/>
    <w:rsid w:val="006025C4"/>
    <w:rsid w:val="006025F8"/>
    <w:rsid w:val="00602B41"/>
    <w:rsid w:val="00603527"/>
    <w:rsid w:val="00603BA4"/>
    <w:rsid w:val="00604076"/>
    <w:rsid w:val="0060426D"/>
    <w:rsid w:val="00604891"/>
    <w:rsid w:val="006053C5"/>
    <w:rsid w:val="006053CB"/>
    <w:rsid w:val="00605B10"/>
    <w:rsid w:val="00605BF0"/>
    <w:rsid w:val="006076C0"/>
    <w:rsid w:val="006103C2"/>
    <w:rsid w:val="00610C15"/>
    <w:rsid w:val="0061115E"/>
    <w:rsid w:val="006124A8"/>
    <w:rsid w:val="0061368D"/>
    <w:rsid w:val="00613F7C"/>
    <w:rsid w:val="00614A3C"/>
    <w:rsid w:val="00614B62"/>
    <w:rsid w:val="0061576A"/>
    <w:rsid w:val="00615A45"/>
    <w:rsid w:val="00615A7C"/>
    <w:rsid w:val="0061647E"/>
    <w:rsid w:val="00617E03"/>
    <w:rsid w:val="0062223F"/>
    <w:rsid w:val="00622706"/>
    <w:rsid w:val="0062304B"/>
    <w:rsid w:val="006235B2"/>
    <w:rsid w:val="00623687"/>
    <w:rsid w:val="00623721"/>
    <w:rsid w:val="00623DE2"/>
    <w:rsid w:val="00624CB9"/>
    <w:rsid w:val="00624D53"/>
    <w:rsid w:val="00625A65"/>
    <w:rsid w:val="00626798"/>
    <w:rsid w:val="00626CB1"/>
    <w:rsid w:val="0062701F"/>
    <w:rsid w:val="00627C76"/>
    <w:rsid w:val="00627F1A"/>
    <w:rsid w:val="006304A6"/>
    <w:rsid w:val="00630C3C"/>
    <w:rsid w:val="00631189"/>
    <w:rsid w:val="006315B5"/>
    <w:rsid w:val="006318CE"/>
    <w:rsid w:val="00631925"/>
    <w:rsid w:val="00632620"/>
    <w:rsid w:val="0063266C"/>
    <w:rsid w:val="006362EB"/>
    <w:rsid w:val="00636EB9"/>
    <w:rsid w:val="0063770C"/>
    <w:rsid w:val="00640B42"/>
    <w:rsid w:val="00640BF6"/>
    <w:rsid w:val="00642417"/>
    <w:rsid w:val="00642611"/>
    <w:rsid w:val="00642B09"/>
    <w:rsid w:val="00642B89"/>
    <w:rsid w:val="0064354F"/>
    <w:rsid w:val="00643EE4"/>
    <w:rsid w:val="00643F57"/>
    <w:rsid w:val="00644911"/>
    <w:rsid w:val="00644AF4"/>
    <w:rsid w:val="00644F1B"/>
    <w:rsid w:val="00645048"/>
    <w:rsid w:val="00646492"/>
    <w:rsid w:val="00647444"/>
    <w:rsid w:val="00650FB6"/>
    <w:rsid w:val="00652132"/>
    <w:rsid w:val="006527EB"/>
    <w:rsid w:val="00653940"/>
    <w:rsid w:val="00653F2B"/>
    <w:rsid w:val="0065411A"/>
    <w:rsid w:val="006546E0"/>
    <w:rsid w:val="00654E71"/>
    <w:rsid w:val="00656402"/>
    <w:rsid w:val="00660AEA"/>
    <w:rsid w:val="006615F2"/>
    <w:rsid w:val="0066177A"/>
    <w:rsid w:val="006627A7"/>
    <w:rsid w:val="006633D7"/>
    <w:rsid w:val="00665B46"/>
    <w:rsid w:val="00666306"/>
    <w:rsid w:val="006667F3"/>
    <w:rsid w:val="00666FD6"/>
    <w:rsid w:val="006673C4"/>
    <w:rsid w:val="0066743E"/>
    <w:rsid w:val="006677F5"/>
    <w:rsid w:val="006702AA"/>
    <w:rsid w:val="006704EA"/>
    <w:rsid w:val="006706AC"/>
    <w:rsid w:val="0067120A"/>
    <w:rsid w:val="006712FB"/>
    <w:rsid w:val="00671F12"/>
    <w:rsid w:val="00671FE4"/>
    <w:rsid w:val="006724D8"/>
    <w:rsid w:val="00672E10"/>
    <w:rsid w:val="00673006"/>
    <w:rsid w:val="00674122"/>
    <w:rsid w:val="0067451D"/>
    <w:rsid w:val="00674856"/>
    <w:rsid w:val="00674B0D"/>
    <w:rsid w:val="0067528A"/>
    <w:rsid w:val="00675D22"/>
    <w:rsid w:val="00675D30"/>
    <w:rsid w:val="00675D9D"/>
    <w:rsid w:val="00676D42"/>
    <w:rsid w:val="00676E79"/>
    <w:rsid w:val="0067750B"/>
    <w:rsid w:val="00677CE4"/>
    <w:rsid w:val="00681B65"/>
    <w:rsid w:val="00682099"/>
    <w:rsid w:val="006821CC"/>
    <w:rsid w:val="00683788"/>
    <w:rsid w:val="00685193"/>
    <w:rsid w:val="00685546"/>
    <w:rsid w:val="00685615"/>
    <w:rsid w:val="00687D81"/>
    <w:rsid w:val="00690691"/>
    <w:rsid w:val="006910CD"/>
    <w:rsid w:val="006912D1"/>
    <w:rsid w:val="006932B1"/>
    <w:rsid w:val="006952CF"/>
    <w:rsid w:val="00695342"/>
    <w:rsid w:val="00695CCF"/>
    <w:rsid w:val="00695FAF"/>
    <w:rsid w:val="00696744"/>
    <w:rsid w:val="00696D0F"/>
    <w:rsid w:val="00696DB5"/>
    <w:rsid w:val="00697DB8"/>
    <w:rsid w:val="006A2260"/>
    <w:rsid w:val="006A27D1"/>
    <w:rsid w:val="006A36DE"/>
    <w:rsid w:val="006A36EC"/>
    <w:rsid w:val="006A3E5E"/>
    <w:rsid w:val="006A4DE0"/>
    <w:rsid w:val="006A57E6"/>
    <w:rsid w:val="006A58FD"/>
    <w:rsid w:val="006A5C19"/>
    <w:rsid w:val="006A5F51"/>
    <w:rsid w:val="006A7655"/>
    <w:rsid w:val="006A7705"/>
    <w:rsid w:val="006A787F"/>
    <w:rsid w:val="006A7C3B"/>
    <w:rsid w:val="006A7D11"/>
    <w:rsid w:val="006B124E"/>
    <w:rsid w:val="006B14E4"/>
    <w:rsid w:val="006B1E7D"/>
    <w:rsid w:val="006B1EFC"/>
    <w:rsid w:val="006B1FCF"/>
    <w:rsid w:val="006B208C"/>
    <w:rsid w:val="006B46C6"/>
    <w:rsid w:val="006B52C3"/>
    <w:rsid w:val="006B5CBD"/>
    <w:rsid w:val="006B6AC7"/>
    <w:rsid w:val="006B7A52"/>
    <w:rsid w:val="006B7AFA"/>
    <w:rsid w:val="006B7BF9"/>
    <w:rsid w:val="006C1765"/>
    <w:rsid w:val="006C18E6"/>
    <w:rsid w:val="006C2470"/>
    <w:rsid w:val="006C2AA9"/>
    <w:rsid w:val="006C2AF9"/>
    <w:rsid w:val="006C2C16"/>
    <w:rsid w:val="006C3042"/>
    <w:rsid w:val="006C38B9"/>
    <w:rsid w:val="006C3930"/>
    <w:rsid w:val="006C397D"/>
    <w:rsid w:val="006C48FF"/>
    <w:rsid w:val="006C66E9"/>
    <w:rsid w:val="006C7A6A"/>
    <w:rsid w:val="006D01E0"/>
    <w:rsid w:val="006D0B3C"/>
    <w:rsid w:val="006D0F41"/>
    <w:rsid w:val="006D1519"/>
    <w:rsid w:val="006D2686"/>
    <w:rsid w:val="006D2B37"/>
    <w:rsid w:val="006D2B77"/>
    <w:rsid w:val="006D2C8D"/>
    <w:rsid w:val="006D3059"/>
    <w:rsid w:val="006D3C0A"/>
    <w:rsid w:val="006D4E6A"/>
    <w:rsid w:val="006D4EC1"/>
    <w:rsid w:val="006D56C3"/>
    <w:rsid w:val="006D69AC"/>
    <w:rsid w:val="006E04A8"/>
    <w:rsid w:val="006E15DC"/>
    <w:rsid w:val="006E1B04"/>
    <w:rsid w:val="006E2523"/>
    <w:rsid w:val="006E2A78"/>
    <w:rsid w:val="006E2B1C"/>
    <w:rsid w:val="006E2EF8"/>
    <w:rsid w:val="006E35E4"/>
    <w:rsid w:val="006E3719"/>
    <w:rsid w:val="006E3FF5"/>
    <w:rsid w:val="006E4039"/>
    <w:rsid w:val="006E4BDB"/>
    <w:rsid w:val="006E5612"/>
    <w:rsid w:val="006E57D4"/>
    <w:rsid w:val="006E5EC9"/>
    <w:rsid w:val="006E61FF"/>
    <w:rsid w:val="006E680B"/>
    <w:rsid w:val="006E6A0D"/>
    <w:rsid w:val="006E7DBE"/>
    <w:rsid w:val="006E7E71"/>
    <w:rsid w:val="006F1DB3"/>
    <w:rsid w:val="006F299F"/>
    <w:rsid w:val="006F2AB3"/>
    <w:rsid w:val="006F4E5E"/>
    <w:rsid w:val="006F5B1A"/>
    <w:rsid w:val="006F67DF"/>
    <w:rsid w:val="006F6E80"/>
    <w:rsid w:val="006F7994"/>
    <w:rsid w:val="00700076"/>
    <w:rsid w:val="007003B1"/>
    <w:rsid w:val="0070078E"/>
    <w:rsid w:val="00701FCA"/>
    <w:rsid w:val="00702136"/>
    <w:rsid w:val="00703CDD"/>
    <w:rsid w:val="00703EB8"/>
    <w:rsid w:val="007050AC"/>
    <w:rsid w:val="0070540A"/>
    <w:rsid w:val="00706B98"/>
    <w:rsid w:val="00707244"/>
    <w:rsid w:val="0070729E"/>
    <w:rsid w:val="00710AB1"/>
    <w:rsid w:val="0071108E"/>
    <w:rsid w:val="00711497"/>
    <w:rsid w:val="00711A93"/>
    <w:rsid w:val="00713CE6"/>
    <w:rsid w:val="00713EC2"/>
    <w:rsid w:val="0071546B"/>
    <w:rsid w:val="00716152"/>
    <w:rsid w:val="007176D2"/>
    <w:rsid w:val="007200EE"/>
    <w:rsid w:val="00720932"/>
    <w:rsid w:val="007222B1"/>
    <w:rsid w:val="00723012"/>
    <w:rsid w:val="007233CE"/>
    <w:rsid w:val="007234B8"/>
    <w:rsid w:val="00723B75"/>
    <w:rsid w:val="00723C52"/>
    <w:rsid w:val="00725794"/>
    <w:rsid w:val="007258DD"/>
    <w:rsid w:val="007269BA"/>
    <w:rsid w:val="00727FD3"/>
    <w:rsid w:val="007301EC"/>
    <w:rsid w:val="00730A4F"/>
    <w:rsid w:val="00730AE4"/>
    <w:rsid w:val="00731033"/>
    <w:rsid w:val="00731CC7"/>
    <w:rsid w:val="00731DC2"/>
    <w:rsid w:val="00731E43"/>
    <w:rsid w:val="007327B3"/>
    <w:rsid w:val="007328E5"/>
    <w:rsid w:val="00733147"/>
    <w:rsid w:val="00733F1E"/>
    <w:rsid w:val="00733F53"/>
    <w:rsid w:val="007344EF"/>
    <w:rsid w:val="00734781"/>
    <w:rsid w:val="0073497F"/>
    <w:rsid w:val="00734DD3"/>
    <w:rsid w:val="007350CB"/>
    <w:rsid w:val="00735623"/>
    <w:rsid w:val="0073585D"/>
    <w:rsid w:val="00735965"/>
    <w:rsid w:val="00735FBB"/>
    <w:rsid w:val="00736E88"/>
    <w:rsid w:val="007401D0"/>
    <w:rsid w:val="00740BFA"/>
    <w:rsid w:val="00742F30"/>
    <w:rsid w:val="007454E7"/>
    <w:rsid w:val="00746817"/>
    <w:rsid w:val="0074759B"/>
    <w:rsid w:val="0075035A"/>
    <w:rsid w:val="00750576"/>
    <w:rsid w:val="007509E9"/>
    <w:rsid w:val="00750A8B"/>
    <w:rsid w:val="00750B26"/>
    <w:rsid w:val="00750FDA"/>
    <w:rsid w:val="0075109E"/>
    <w:rsid w:val="007513B8"/>
    <w:rsid w:val="00751829"/>
    <w:rsid w:val="00751C19"/>
    <w:rsid w:val="00751C65"/>
    <w:rsid w:val="00753698"/>
    <w:rsid w:val="00753E42"/>
    <w:rsid w:val="0075416D"/>
    <w:rsid w:val="00755C81"/>
    <w:rsid w:val="00756CD1"/>
    <w:rsid w:val="007572FB"/>
    <w:rsid w:val="007603A1"/>
    <w:rsid w:val="00760D37"/>
    <w:rsid w:val="00761757"/>
    <w:rsid w:val="0076194D"/>
    <w:rsid w:val="0076335D"/>
    <w:rsid w:val="00763C5C"/>
    <w:rsid w:val="00764B67"/>
    <w:rsid w:val="00766281"/>
    <w:rsid w:val="0076675D"/>
    <w:rsid w:val="00767185"/>
    <w:rsid w:val="0076737B"/>
    <w:rsid w:val="007703B3"/>
    <w:rsid w:val="007704ED"/>
    <w:rsid w:val="007714BB"/>
    <w:rsid w:val="00771B4D"/>
    <w:rsid w:val="00772847"/>
    <w:rsid w:val="00772D3C"/>
    <w:rsid w:val="007750B0"/>
    <w:rsid w:val="00775AAA"/>
    <w:rsid w:val="007771BF"/>
    <w:rsid w:val="00777B34"/>
    <w:rsid w:val="00782325"/>
    <w:rsid w:val="007835DA"/>
    <w:rsid w:val="00783ED9"/>
    <w:rsid w:val="0078472C"/>
    <w:rsid w:val="0078722E"/>
    <w:rsid w:val="00787C09"/>
    <w:rsid w:val="00790C07"/>
    <w:rsid w:val="00791C6A"/>
    <w:rsid w:val="007923CD"/>
    <w:rsid w:val="0079258D"/>
    <w:rsid w:val="007928E4"/>
    <w:rsid w:val="00793CE2"/>
    <w:rsid w:val="007946FC"/>
    <w:rsid w:val="00795079"/>
    <w:rsid w:val="00795AF4"/>
    <w:rsid w:val="00795B90"/>
    <w:rsid w:val="00795DDB"/>
    <w:rsid w:val="007968B7"/>
    <w:rsid w:val="007968F0"/>
    <w:rsid w:val="007A0543"/>
    <w:rsid w:val="007A0BDB"/>
    <w:rsid w:val="007A0FCC"/>
    <w:rsid w:val="007A137F"/>
    <w:rsid w:val="007A1E64"/>
    <w:rsid w:val="007A276B"/>
    <w:rsid w:val="007A300B"/>
    <w:rsid w:val="007A3169"/>
    <w:rsid w:val="007A4641"/>
    <w:rsid w:val="007A477D"/>
    <w:rsid w:val="007A4E8A"/>
    <w:rsid w:val="007A4EBA"/>
    <w:rsid w:val="007A4F5E"/>
    <w:rsid w:val="007A5786"/>
    <w:rsid w:val="007A60CD"/>
    <w:rsid w:val="007A6B76"/>
    <w:rsid w:val="007A7BB7"/>
    <w:rsid w:val="007B0439"/>
    <w:rsid w:val="007B1F5D"/>
    <w:rsid w:val="007B25D6"/>
    <w:rsid w:val="007B3F41"/>
    <w:rsid w:val="007B4DA3"/>
    <w:rsid w:val="007B4F4E"/>
    <w:rsid w:val="007B5E6C"/>
    <w:rsid w:val="007B60B9"/>
    <w:rsid w:val="007B62E7"/>
    <w:rsid w:val="007B675B"/>
    <w:rsid w:val="007B6B0F"/>
    <w:rsid w:val="007C0E48"/>
    <w:rsid w:val="007C0F6A"/>
    <w:rsid w:val="007C14AA"/>
    <w:rsid w:val="007C1D2E"/>
    <w:rsid w:val="007C1D87"/>
    <w:rsid w:val="007C2145"/>
    <w:rsid w:val="007C28D0"/>
    <w:rsid w:val="007C4E17"/>
    <w:rsid w:val="007C7908"/>
    <w:rsid w:val="007C79C6"/>
    <w:rsid w:val="007C7F35"/>
    <w:rsid w:val="007D03F9"/>
    <w:rsid w:val="007D07FE"/>
    <w:rsid w:val="007D0DBB"/>
    <w:rsid w:val="007D1280"/>
    <w:rsid w:val="007D12C7"/>
    <w:rsid w:val="007D28E4"/>
    <w:rsid w:val="007D29DE"/>
    <w:rsid w:val="007D3487"/>
    <w:rsid w:val="007D5807"/>
    <w:rsid w:val="007D5F25"/>
    <w:rsid w:val="007D71AD"/>
    <w:rsid w:val="007D754F"/>
    <w:rsid w:val="007D7DE6"/>
    <w:rsid w:val="007D7DF7"/>
    <w:rsid w:val="007E17E8"/>
    <w:rsid w:val="007E2104"/>
    <w:rsid w:val="007E276B"/>
    <w:rsid w:val="007E491F"/>
    <w:rsid w:val="007E728B"/>
    <w:rsid w:val="007E7497"/>
    <w:rsid w:val="007F0CA9"/>
    <w:rsid w:val="007F1C9E"/>
    <w:rsid w:val="007F3569"/>
    <w:rsid w:val="007F38EE"/>
    <w:rsid w:val="007F40A0"/>
    <w:rsid w:val="007F492D"/>
    <w:rsid w:val="007F4E31"/>
    <w:rsid w:val="007F6D60"/>
    <w:rsid w:val="007F7BD3"/>
    <w:rsid w:val="008014A8"/>
    <w:rsid w:val="00801934"/>
    <w:rsid w:val="0080211E"/>
    <w:rsid w:val="00803F85"/>
    <w:rsid w:val="008044FC"/>
    <w:rsid w:val="008048DE"/>
    <w:rsid w:val="008055CA"/>
    <w:rsid w:val="00805E0E"/>
    <w:rsid w:val="00806527"/>
    <w:rsid w:val="00806AB4"/>
    <w:rsid w:val="00807F73"/>
    <w:rsid w:val="0081083B"/>
    <w:rsid w:val="0081188F"/>
    <w:rsid w:val="00811AB6"/>
    <w:rsid w:val="00811D82"/>
    <w:rsid w:val="00811DDD"/>
    <w:rsid w:val="00811F63"/>
    <w:rsid w:val="008133DE"/>
    <w:rsid w:val="00814528"/>
    <w:rsid w:val="00814DD8"/>
    <w:rsid w:val="0081514C"/>
    <w:rsid w:val="00817981"/>
    <w:rsid w:val="008208CB"/>
    <w:rsid w:val="008209DF"/>
    <w:rsid w:val="00820AA7"/>
    <w:rsid w:val="00820EA4"/>
    <w:rsid w:val="00821C16"/>
    <w:rsid w:val="00822741"/>
    <w:rsid w:val="008240C4"/>
    <w:rsid w:val="00824221"/>
    <w:rsid w:val="00824630"/>
    <w:rsid w:val="00825885"/>
    <w:rsid w:val="00825FB4"/>
    <w:rsid w:val="0082682F"/>
    <w:rsid w:val="00827A88"/>
    <w:rsid w:val="00827D5A"/>
    <w:rsid w:val="008315F0"/>
    <w:rsid w:val="0083184B"/>
    <w:rsid w:val="00832723"/>
    <w:rsid w:val="00832779"/>
    <w:rsid w:val="00833311"/>
    <w:rsid w:val="00833709"/>
    <w:rsid w:val="00833FB7"/>
    <w:rsid w:val="00835ECA"/>
    <w:rsid w:val="0083606B"/>
    <w:rsid w:val="00836278"/>
    <w:rsid w:val="00836547"/>
    <w:rsid w:val="00836668"/>
    <w:rsid w:val="00836C45"/>
    <w:rsid w:val="00836E0F"/>
    <w:rsid w:val="008372E6"/>
    <w:rsid w:val="00837696"/>
    <w:rsid w:val="00840665"/>
    <w:rsid w:val="00841154"/>
    <w:rsid w:val="008412B5"/>
    <w:rsid w:val="00841942"/>
    <w:rsid w:val="00841FBB"/>
    <w:rsid w:val="00842500"/>
    <w:rsid w:val="008437D7"/>
    <w:rsid w:val="00844C14"/>
    <w:rsid w:val="00845544"/>
    <w:rsid w:val="00845C07"/>
    <w:rsid w:val="00846A3A"/>
    <w:rsid w:val="00847636"/>
    <w:rsid w:val="00850050"/>
    <w:rsid w:val="00850AAE"/>
    <w:rsid w:val="0085194F"/>
    <w:rsid w:val="008534B3"/>
    <w:rsid w:val="00854C08"/>
    <w:rsid w:val="00855B73"/>
    <w:rsid w:val="00855DA2"/>
    <w:rsid w:val="00855DF4"/>
    <w:rsid w:val="00855F0A"/>
    <w:rsid w:val="00855FD2"/>
    <w:rsid w:val="00857285"/>
    <w:rsid w:val="00857E49"/>
    <w:rsid w:val="00857F57"/>
    <w:rsid w:val="00860492"/>
    <w:rsid w:val="00860785"/>
    <w:rsid w:val="008613E0"/>
    <w:rsid w:val="00862010"/>
    <w:rsid w:val="0086202B"/>
    <w:rsid w:val="0086248F"/>
    <w:rsid w:val="00862E57"/>
    <w:rsid w:val="00862EF5"/>
    <w:rsid w:val="0086339F"/>
    <w:rsid w:val="00863E9F"/>
    <w:rsid w:val="00864406"/>
    <w:rsid w:val="00865F23"/>
    <w:rsid w:val="00866B80"/>
    <w:rsid w:val="00870158"/>
    <w:rsid w:val="00870627"/>
    <w:rsid w:val="008721BC"/>
    <w:rsid w:val="0087283D"/>
    <w:rsid w:val="008734A7"/>
    <w:rsid w:val="0087374B"/>
    <w:rsid w:val="00873849"/>
    <w:rsid w:val="00875B52"/>
    <w:rsid w:val="008764CC"/>
    <w:rsid w:val="00876804"/>
    <w:rsid w:val="008773F1"/>
    <w:rsid w:val="00877B70"/>
    <w:rsid w:val="0088076D"/>
    <w:rsid w:val="00880C51"/>
    <w:rsid w:val="008815A4"/>
    <w:rsid w:val="0088165B"/>
    <w:rsid w:val="008818C7"/>
    <w:rsid w:val="00881B0E"/>
    <w:rsid w:val="00882563"/>
    <w:rsid w:val="008835A9"/>
    <w:rsid w:val="008842F2"/>
    <w:rsid w:val="00885289"/>
    <w:rsid w:val="008852B8"/>
    <w:rsid w:val="00885E4D"/>
    <w:rsid w:val="00886BA7"/>
    <w:rsid w:val="008874BB"/>
    <w:rsid w:val="008875D1"/>
    <w:rsid w:val="00887D06"/>
    <w:rsid w:val="008915BE"/>
    <w:rsid w:val="00891FD3"/>
    <w:rsid w:val="00892346"/>
    <w:rsid w:val="00893649"/>
    <w:rsid w:val="00893C09"/>
    <w:rsid w:val="00893D34"/>
    <w:rsid w:val="008942C9"/>
    <w:rsid w:val="0089792A"/>
    <w:rsid w:val="008A0008"/>
    <w:rsid w:val="008A1C77"/>
    <w:rsid w:val="008A217A"/>
    <w:rsid w:val="008A223F"/>
    <w:rsid w:val="008A29AF"/>
    <w:rsid w:val="008A2D6C"/>
    <w:rsid w:val="008A2E14"/>
    <w:rsid w:val="008A3658"/>
    <w:rsid w:val="008A472B"/>
    <w:rsid w:val="008A6635"/>
    <w:rsid w:val="008A7152"/>
    <w:rsid w:val="008A7284"/>
    <w:rsid w:val="008B0F58"/>
    <w:rsid w:val="008B231D"/>
    <w:rsid w:val="008B23E0"/>
    <w:rsid w:val="008B244A"/>
    <w:rsid w:val="008B24F9"/>
    <w:rsid w:val="008B26E5"/>
    <w:rsid w:val="008B29EB"/>
    <w:rsid w:val="008B2DCA"/>
    <w:rsid w:val="008B3CBB"/>
    <w:rsid w:val="008B4249"/>
    <w:rsid w:val="008B5300"/>
    <w:rsid w:val="008B64DF"/>
    <w:rsid w:val="008B6A57"/>
    <w:rsid w:val="008B72BB"/>
    <w:rsid w:val="008C1380"/>
    <w:rsid w:val="008C23C4"/>
    <w:rsid w:val="008C2427"/>
    <w:rsid w:val="008C2DBB"/>
    <w:rsid w:val="008C3607"/>
    <w:rsid w:val="008C5230"/>
    <w:rsid w:val="008C55CA"/>
    <w:rsid w:val="008C5EC0"/>
    <w:rsid w:val="008C622C"/>
    <w:rsid w:val="008C6433"/>
    <w:rsid w:val="008C7761"/>
    <w:rsid w:val="008C78EC"/>
    <w:rsid w:val="008C7CE8"/>
    <w:rsid w:val="008D0C55"/>
    <w:rsid w:val="008D0F15"/>
    <w:rsid w:val="008D1191"/>
    <w:rsid w:val="008D17D4"/>
    <w:rsid w:val="008D2488"/>
    <w:rsid w:val="008D273F"/>
    <w:rsid w:val="008D2B31"/>
    <w:rsid w:val="008D2D06"/>
    <w:rsid w:val="008D430C"/>
    <w:rsid w:val="008D4C4E"/>
    <w:rsid w:val="008D4EE4"/>
    <w:rsid w:val="008D50A7"/>
    <w:rsid w:val="008D53B7"/>
    <w:rsid w:val="008D6B24"/>
    <w:rsid w:val="008D6FBA"/>
    <w:rsid w:val="008E0B20"/>
    <w:rsid w:val="008E10B9"/>
    <w:rsid w:val="008E136C"/>
    <w:rsid w:val="008E140B"/>
    <w:rsid w:val="008E143B"/>
    <w:rsid w:val="008E2241"/>
    <w:rsid w:val="008E3220"/>
    <w:rsid w:val="008E3A68"/>
    <w:rsid w:val="008E4AED"/>
    <w:rsid w:val="008E5FEA"/>
    <w:rsid w:val="008E6835"/>
    <w:rsid w:val="008F116F"/>
    <w:rsid w:val="008F1A2D"/>
    <w:rsid w:val="008F26DF"/>
    <w:rsid w:val="008F326B"/>
    <w:rsid w:val="008F32D9"/>
    <w:rsid w:val="008F3D69"/>
    <w:rsid w:val="008F4453"/>
    <w:rsid w:val="008F4B9D"/>
    <w:rsid w:val="008F4EC9"/>
    <w:rsid w:val="008F5343"/>
    <w:rsid w:val="008F5485"/>
    <w:rsid w:val="008F55EB"/>
    <w:rsid w:val="008F58C9"/>
    <w:rsid w:val="008F5AAE"/>
    <w:rsid w:val="008F6782"/>
    <w:rsid w:val="008F75B4"/>
    <w:rsid w:val="00900FED"/>
    <w:rsid w:val="00901EFB"/>
    <w:rsid w:val="00902089"/>
    <w:rsid w:val="009031EA"/>
    <w:rsid w:val="00903C12"/>
    <w:rsid w:val="00904E1E"/>
    <w:rsid w:val="0090534F"/>
    <w:rsid w:val="00906164"/>
    <w:rsid w:val="00906221"/>
    <w:rsid w:val="00906D62"/>
    <w:rsid w:val="00906EC8"/>
    <w:rsid w:val="009071F6"/>
    <w:rsid w:val="009072C9"/>
    <w:rsid w:val="0090781D"/>
    <w:rsid w:val="00910709"/>
    <w:rsid w:val="00910F78"/>
    <w:rsid w:val="00911263"/>
    <w:rsid w:val="009127FC"/>
    <w:rsid w:val="0091286D"/>
    <w:rsid w:val="00913593"/>
    <w:rsid w:val="00914075"/>
    <w:rsid w:val="009142C5"/>
    <w:rsid w:val="009146BD"/>
    <w:rsid w:val="00914AED"/>
    <w:rsid w:val="00914E06"/>
    <w:rsid w:val="0091564F"/>
    <w:rsid w:val="00916407"/>
    <w:rsid w:val="0091645D"/>
    <w:rsid w:val="00916E28"/>
    <w:rsid w:val="0091707A"/>
    <w:rsid w:val="009170A6"/>
    <w:rsid w:val="00920156"/>
    <w:rsid w:val="00920B0C"/>
    <w:rsid w:val="00922362"/>
    <w:rsid w:val="009223F3"/>
    <w:rsid w:val="009224F9"/>
    <w:rsid w:val="0092273F"/>
    <w:rsid w:val="00922CE8"/>
    <w:rsid w:val="00922D4F"/>
    <w:rsid w:val="00922DE7"/>
    <w:rsid w:val="0092403A"/>
    <w:rsid w:val="0092457D"/>
    <w:rsid w:val="00924A02"/>
    <w:rsid w:val="00924A39"/>
    <w:rsid w:val="009253AE"/>
    <w:rsid w:val="00925B6E"/>
    <w:rsid w:val="009261E4"/>
    <w:rsid w:val="0092751A"/>
    <w:rsid w:val="00927861"/>
    <w:rsid w:val="0092791A"/>
    <w:rsid w:val="00927A07"/>
    <w:rsid w:val="00927A8A"/>
    <w:rsid w:val="00927C25"/>
    <w:rsid w:val="009306D2"/>
    <w:rsid w:val="00930E68"/>
    <w:rsid w:val="00932479"/>
    <w:rsid w:val="009334D9"/>
    <w:rsid w:val="0093372F"/>
    <w:rsid w:val="0093375E"/>
    <w:rsid w:val="00934C3E"/>
    <w:rsid w:val="00934E27"/>
    <w:rsid w:val="00936366"/>
    <w:rsid w:val="00936CE3"/>
    <w:rsid w:val="00936ED6"/>
    <w:rsid w:val="009377AA"/>
    <w:rsid w:val="00937D7B"/>
    <w:rsid w:val="009400C4"/>
    <w:rsid w:val="0094398A"/>
    <w:rsid w:val="00943BB3"/>
    <w:rsid w:val="00943D99"/>
    <w:rsid w:val="00944789"/>
    <w:rsid w:val="00944CE4"/>
    <w:rsid w:val="00945B84"/>
    <w:rsid w:val="00945D88"/>
    <w:rsid w:val="00945DD9"/>
    <w:rsid w:val="00946024"/>
    <w:rsid w:val="009463E0"/>
    <w:rsid w:val="00946853"/>
    <w:rsid w:val="00946C9E"/>
    <w:rsid w:val="00950CE1"/>
    <w:rsid w:val="00950E2D"/>
    <w:rsid w:val="00951683"/>
    <w:rsid w:val="009517EA"/>
    <w:rsid w:val="00951E65"/>
    <w:rsid w:val="009522E4"/>
    <w:rsid w:val="00952A8E"/>
    <w:rsid w:val="00952FE9"/>
    <w:rsid w:val="00953442"/>
    <w:rsid w:val="00953F58"/>
    <w:rsid w:val="00956187"/>
    <w:rsid w:val="00956F21"/>
    <w:rsid w:val="0095798A"/>
    <w:rsid w:val="00957EA4"/>
    <w:rsid w:val="00960244"/>
    <w:rsid w:val="00961366"/>
    <w:rsid w:val="00961B4D"/>
    <w:rsid w:val="00961E53"/>
    <w:rsid w:val="00963520"/>
    <w:rsid w:val="00965021"/>
    <w:rsid w:val="009651AC"/>
    <w:rsid w:val="00965249"/>
    <w:rsid w:val="0096570D"/>
    <w:rsid w:val="009665A1"/>
    <w:rsid w:val="00966E6E"/>
    <w:rsid w:val="009673F5"/>
    <w:rsid w:val="00967D76"/>
    <w:rsid w:val="00967F95"/>
    <w:rsid w:val="00970BA2"/>
    <w:rsid w:val="00972E75"/>
    <w:rsid w:val="00973283"/>
    <w:rsid w:val="009733E9"/>
    <w:rsid w:val="00974979"/>
    <w:rsid w:val="00974EAF"/>
    <w:rsid w:val="0097675C"/>
    <w:rsid w:val="0097675F"/>
    <w:rsid w:val="00976D26"/>
    <w:rsid w:val="00977D5C"/>
    <w:rsid w:val="009801E3"/>
    <w:rsid w:val="00981759"/>
    <w:rsid w:val="009822E4"/>
    <w:rsid w:val="0098489D"/>
    <w:rsid w:val="00984F7C"/>
    <w:rsid w:val="0098516C"/>
    <w:rsid w:val="0098556A"/>
    <w:rsid w:val="00985DB4"/>
    <w:rsid w:val="00987689"/>
    <w:rsid w:val="009876DC"/>
    <w:rsid w:val="009877F9"/>
    <w:rsid w:val="009914DA"/>
    <w:rsid w:val="00992115"/>
    <w:rsid w:val="00993163"/>
    <w:rsid w:val="00993391"/>
    <w:rsid w:val="00993D38"/>
    <w:rsid w:val="0099404E"/>
    <w:rsid w:val="009951E6"/>
    <w:rsid w:val="00995A62"/>
    <w:rsid w:val="009962CD"/>
    <w:rsid w:val="009969BB"/>
    <w:rsid w:val="0099781D"/>
    <w:rsid w:val="009A0414"/>
    <w:rsid w:val="009A0BBA"/>
    <w:rsid w:val="009A0E4C"/>
    <w:rsid w:val="009A0F54"/>
    <w:rsid w:val="009A146A"/>
    <w:rsid w:val="009A24EC"/>
    <w:rsid w:val="009A2C26"/>
    <w:rsid w:val="009A2E4E"/>
    <w:rsid w:val="009A3408"/>
    <w:rsid w:val="009A3643"/>
    <w:rsid w:val="009A404F"/>
    <w:rsid w:val="009A4E6D"/>
    <w:rsid w:val="009A5A84"/>
    <w:rsid w:val="009A626B"/>
    <w:rsid w:val="009A62DF"/>
    <w:rsid w:val="009A6C52"/>
    <w:rsid w:val="009A76AF"/>
    <w:rsid w:val="009A7808"/>
    <w:rsid w:val="009A7E91"/>
    <w:rsid w:val="009B04BF"/>
    <w:rsid w:val="009B13BD"/>
    <w:rsid w:val="009B154B"/>
    <w:rsid w:val="009B243C"/>
    <w:rsid w:val="009B33AE"/>
    <w:rsid w:val="009B5131"/>
    <w:rsid w:val="009B66EE"/>
    <w:rsid w:val="009B7F47"/>
    <w:rsid w:val="009C0F76"/>
    <w:rsid w:val="009C1DDF"/>
    <w:rsid w:val="009C23CD"/>
    <w:rsid w:val="009C383D"/>
    <w:rsid w:val="009C4847"/>
    <w:rsid w:val="009C4BA5"/>
    <w:rsid w:val="009C4BDA"/>
    <w:rsid w:val="009C5FCA"/>
    <w:rsid w:val="009C7092"/>
    <w:rsid w:val="009C7BEA"/>
    <w:rsid w:val="009D00BC"/>
    <w:rsid w:val="009D0AF5"/>
    <w:rsid w:val="009D203C"/>
    <w:rsid w:val="009D34BD"/>
    <w:rsid w:val="009D3FCB"/>
    <w:rsid w:val="009D45E3"/>
    <w:rsid w:val="009D5D6C"/>
    <w:rsid w:val="009D60B4"/>
    <w:rsid w:val="009D6FF7"/>
    <w:rsid w:val="009D700F"/>
    <w:rsid w:val="009D71E6"/>
    <w:rsid w:val="009E0268"/>
    <w:rsid w:val="009E0987"/>
    <w:rsid w:val="009E12CB"/>
    <w:rsid w:val="009E1786"/>
    <w:rsid w:val="009E363F"/>
    <w:rsid w:val="009E36FD"/>
    <w:rsid w:val="009E4F7B"/>
    <w:rsid w:val="009E5906"/>
    <w:rsid w:val="009E5B6D"/>
    <w:rsid w:val="009E5F57"/>
    <w:rsid w:val="009E75CC"/>
    <w:rsid w:val="009F0329"/>
    <w:rsid w:val="009F1193"/>
    <w:rsid w:val="009F1ACD"/>
    <w:rsid w:val="009F30E9"/>
    <w:rsid w:val="009F39F8"/>
    <w:rsid w:val="009F5EA3"/>
    <w:rsid w:val="009F5FA7"/>
    <w:rsid w:val="009F6164"/>
    <w:rsid w:val="009F6D61"/>
    <w:rsid w:val="009F7892"/>
    <w:rsid w:val="009F7E10"/>
    <w:rsid w:val="009F7EAB"/>
    <w:rsid w:val="00A00EF3"/>
    <w:rsid w:val="00A00FAA"/>
    <w:rsid w:val="00A023FF"/>
    <w:rsid w:val="00A039A3"/>
    <w:rsid w:val="00A039AD"/>
    <w:rsid w:val="00A039D3"/>
    <w:rsid w:val="00A05FF7"/>
    <w:rsid w:val="00A060BE"/>
    <w:rsid w:val="00A06167"/>
    <w:rsid w:val="00A06193"/>
    <w:rsid w:val="00A0665C"/>
    <w:rsid w:val="00A0729F"/>
    <w:rsid w:val="00A07588"/>
    <w:rsid w:val="00A079E9"/>
    <w:rsid w:val="00A11EA6"/>
    <w:rsid w:val="00A125E4"/>
    <w:rsid w:val="00A12BC7"/>
    <w:rsid w:val="00A1312F"/>
    <w:rsid w:val="00A13FA6"/>
    <w:rsid w:val="00A1402C"/>
    <w:rsid w:val="00A145BA"/>
    <w:rsid w:val="00A15222"/>
    <w:rsid w:val="00A16B29"/>
    <w:rsid w:val="00A17C4C"/>
    <w:rsid w:val="00A20290"/>
    <w:rsid w:val="00A202BA"/>
    <w:rsid w:val="00A20675"/>
    <w:rsid w:val="00A20E16"/>
    <w:rsid w:val="00A21003"/>
    <w:rsid w:val="00A218E4"/>
    <w:rsid w:val="00A21ACA"/>
    <w:rsid w:val="00A21D5A"/>
    <w:rsid w:val="00A2352D"/>
    <w:rsid w:val="00A25E45"/>
    <w:rsid w:val="00A26CA5"/>
    <w:rsid w:val="00A2713E"/>
    <w:rsid w:val="00A27ADC"/>
    <w:rsid w:val="00A27D9F"/>
    <w:rsid w:val="00A30078"/>
    <w:rsid w:val="00A30882"/>
    <w:rsid w:val="00A316AF"/>
    <w:rsid w:val="00A323D5"/>
    <w:rsid w:val="00A326FC"/>
    <w:rsid w:val="00A33CBD"/>
    <w:rsid w:val="00A34356"/>
    <w:rsid w:val="00A35157"/>
    <w:rsid w:val="00A3567E"/>
    <w:rsid w:val="00A3571B"/>
    <w:rsid w:val="00A35E34"/>
    <w:rsid w:val="00A360C6"/>
    <w:rsid w:val="00A365ED"/>
    <w:rsid w:val="00A36FF5"/>
    <w:rsid w:val="00A37901"/>
    <w:rsid w:val="00A37D6E"/>
    <w:rsid w:val="00A418B5"/>
    <w:rsid w:val="00A42B05"/>
    <w:rsid w:val="00A45147"/>
    <w:rsid w:val="00A4622F"/>
    <w:rsid w:val="00A46706"/>
    <w:rsid w:val="00A46B81"/>
    <w:rsid w:val="00A473BA"/>
    <w:rsid w:val="00A52BFB"/>
    <w:rsid w:val="00A52F57"/>
    <w:rsid w:val="00A53093"/>
    <w:rsid w:val="00A54384"/>
    <w:rsid w:val="00A54484"/>
    <w:rsid w:val="00A54941"/>
    <w:rsid w:val="00A54BE5"/>
    <w:rsid w:val="00A55910"/>
    <w:rsid w:val="00A55973"/>
    <w:rsid w:val="00A56798"/>
    <w:rsid w:val="00A56E48"/>
    <w:rsid w:val="00A57288"/>
    <w:rsid w:val="00A57A3E"/>
    <w:rsid w:val="00A57D20"/>
    <w:rsid w:val="00A60A53"/>
    <w:rsid w:val="00A62034"/>
    <w:rsid w:val="00A6215A"/>
    <w:rsid w:val="00A624BB"/>
    <w:rsid w:val="00A644CC"/>
    <w:rsid w:val="00A64D9D"/>
    <w:rsid w:val="00A64FB7"/>
    <w:rsid w:val="00A65DD5"/>
    <w:rsid w:val="00A65E57"/>
    <w:rsid w:val="00A66014"/>
    <w:rsid w:val="00A66775"/>
    <w:rsid w:val="00A66A99"/>
    <w:rsid w:val="00A66DD0"/>
    <w:rsid w:val="00A70DF4"/>
    <w:rsid w:val="00A71ABE"/>
    <w:rsid w:val="00A721D2"/>
    <w:rsid w:val="00A7227F"/>
    <w:rsid w:val="00A7250E"/>
    <w:rsid w:val="00A72D08"/>
    <w:rsid w:val="00A734C1"/>
    <w:rsid w:val="00A73D0D"/>
    <w:rsid w:val="00A74AEF"/>
    <w:rsid w:val="00A755CA"/>
    <w:rsid w:val="00A77647"/>
    <w:rsid w:val="00A80BCC"/>
    <w:rsid w:val="00A81220"/>
    <w:rsid w:val="00A823C1"/>
    <w:rsid w:val="00A82D5B"/>
    <w:rsid w:val="00A84BF5"/>
    <w:rsid w:val="00A864AD"/>
    <w:rsid w:val="00A86ABF"/>
    <w:rsid w:val="00A8708A"/>
    <w:rsid w:val="00A9010C"/>
    <w:rsid w:val="00A90D57"/>
    <w:rsid w:val="00A90DFD"/>
    <w:rsid w:val="00A90E1A"/>
    <w:rsid w:val="00A921B0"/>
    <w:rsid w:val="00A92A15"/>
    <w:rsid w:val="00A9384F"/>
    <w:rsid w:val="00A9388D"/>
    <w:rsid w:val="00A939F0"/>
    <w:rsid w:val="00A942D5"/>
    <w:rsid w:val="00A9498F"/>
    <w:rsid w:val="00A95604"/>
    <w:rsid w:val="00A95748"/>
    <w:rsid w:val="00A959A4"/>
    <w:rsid w:val="00A95F38"/>
    <w:rsid w:val="00A972F3"/>
    <w:rsid w:val="00A9765B"/>
    <w:rsid w:val="00A97AC1"/>
    <w:rsid w:val="00A97D84"/>
    <w:rsid w:val="00AA1275"/>
    <w:rsid w:val="00AA1AA5"/>
    <w:rsid w:val="00AA2D63"/>
    <w:rsid w:val="00AA3460"/>
    <w:rsid w:val="00AA4360"/>
    <w:rsid w:val="00AA6C66"/>
    <w:rsid w:val="00AA7D8B"/>
    <w:rsid w:val="00AA7FA6"/>
    <w:rsid w:val="00AB0163"/>
    <w:rsid w:val="00AB01F4"/>
    <w:rsid w:val="00AB069D"/>
    <w:rsid w:val="00AB09E5"/>
    <w:rsid w:val="00AB16F6"/>
    <w:rsid w:val="00AB1F88"/>
    <w:rsid w:val="00AB2AAF"/>
    <w:rsid w:val="00AB2C8C"/>
    <w:rsid w:val="00AB456D"/>
    <w:rsid w:val="00AB4B83"/>
    <w:rsid w:val="00AB54BA"/>
    <w:rsid w:val="00AC14B4"/>
    <w:rsid w:val="00AC1A77"/>
    <w:rsid w:val="00AC1BC7"/>
    <w:rsid w:val="00AC2A1C"/>
    <w:rsid w:val="00AC3323"/>
    <w:rsid w:val="00AC3B7D"/>
    <w:rsid w:val="00AC47B7"/>
    <w:rsid w:val="00AC5610"/>
    <w:rsid w:val="00AC5E82"/>
    <w:rsid w:val="00AC713E"/>
    <w:rsid w:val="00AD004D"/>
    <w:rsid w:val="00AD0A9F"/>
    <w:rsid w:val="00AD3AE8"/>
    <w:rsid w:val="00AD44AD"/>
    <w:rsid w:val="00AD4927"/>
    <w:rsid w:val="00AD5077"/>
    <w:rsid w:val="00AD572E"/>
    <w:rsid w:val="00AD58FD"/>
    <w:rsid w:val="00AD61E8"/>
    <w:rsid w:val="00AE075C"/>
    <w:rsid w:val="00AE0C65"/>
    <w:rsid w:val="00AE31DC"/>
    <w:rsid w:val="00AE37DF"/>
    <w:rsid w:val="00AE3ADF"/>
    <w:rsid w:val="00AE46BF"/>
    <w:rsid w:val="00AE51DB"/>
    <w:rsid w:val="00AE66D3"/>
    <w:rsid w:val="00AE72C9"/>
    <w:rsid w:val="00AE775D"/>
    <w:rsid w:val="00AE79A6"/>
    <w:rsid w:val="00AF11D1"/>
    <w:rsid w:val="00AF138A"/>
    <w:rsid w:val="00AF1C7B"/>
    <w:rsid w:val="00AF43FB"/>
    <w:rsid w:val="00AF51A6"/>
    <w:rsid w:val="00AF7DE1"/>
    <w:rsid w:val="00B00A43"/>
    <w:rsid w:val="00B01B40"/>
    <w:rsid w:val="00B01F7A"/>
    <w:rsid w:val="00B0286B"/>
    <w:rsid w:val="00B02A01"/>
    <w:rsid w:val="00B034E1"/>
    <w:rsid w:val="00B05238"/>
    <w:rsid w:val="00B061E8"/>
    <w:rsid w:val="00B06A9A"/>
    <w:rsid w:val="00B0781C"/>
    <w:rsid w:val="00B079EB"/>
    <w:rsid w:val="00B10CB6"/>
    <w:rsid w:val="00B111B4"/>
    <w:rsid w:val="00B119CA"/>
    <w:rsid w:val="00B126E6"/>
    <w:rsid w:val="00B135E9"/>
    <w:rsid w:val="00B140C8"/>
    <w:rsid w:val="00B141F1"/>
    <w:rsid w:val="00B147E3"/>
    <w:rsid w:val="00B15C83"/>
    <w:rsid w:val="00B15D17"/>
    <w:rsid w:val="00B168A7"/>
    <w:rsid w:val="00B17AF2"/>
    <w:rsid w:val="00B17D5D"/>
    <w:rsid w:val="00B20374"/>
    <w:rsid w:val="00B22913"/>
    <w:rsid w:val="00B22FAD"/>
    <w:rsid w:val="00B230AE"/>
    <w:rsid w:val="00B23798"/>
    <w:rsid w:val="00B238A3"/>
    <w:rsid w:val="00B241A5"/>
    <w:rsid w:val="00B25AD7"/>
    <w:rsid w:val="00B25EB1"/>
    <w:rsid w:val="00B26138"/>
    <w:rsid w:val="00B304D5"/>
    <w:rsid w:val="00B3096D"/>
    <w:rsid w:val="00B31A0F"/>
    <w:rsid w:val="00B3237E"/>
    <w:rsid w:val="00B32506"/>
    <w:rsid w:val="00B32AC5"/>
    <w:rsid w:val="00B33047"/>
    <w:rsid w:val="00B34A7A"/>
    <w:rsid w:val="00B34ED4"/>
    <w:rsid w:val="00B361F7"/>
    <w:rsid w:val="00B3645A"/>
    <w:rsid w:val="00B3685D"/>
    <w:rsid w:val="00B368C0"/>
    <w:rsid w:val="00B375A8"/>
    <w:rsid w:val="00B37644"/>
    <w:rsid w:val="00B40B5F"/>
    <w:rsid w:val="00B41697"/>
    <w:rsid w:val="00B417F3"/>
    <w:rsid w:val="00B41FC0"/>
    <w:rsid w:val="00B42027"/>
    <w:rsid w:val="00B42194"/>
    <w:rsid w:val="00B42473"/>
    <w:rsid w:val="00B42D9A"/>
    <w:rsid w:val="00B4374B"/>
    <w:rsid w:val="00B43A91"/>
    <w:rsid w:val="00B4442E"/>
    <w:rsid w:val="00B448A5"/>
    <w:rsid w:val="00B457B6"/>
    <w:rsid w:val="00B46019"/>
    <w:rsid w:val="00B4615F"/>
    <w:rsid w:val="00B4684A"/>
    <w:rsid w:val="00B46C65"/>
    <w:rsid w:val="00B46EE6"/>
    <w:rsid w:val="00B4701F"/>
    <w:rsid w:val="00B471FA"/>
    <w:rsid w:val="00B479FD"/>
    <w:rsid w:val="00B47D42"/>
    <w:rsid w:val="00B508E1"/>
    <w:rsid w:val="00B514DC"/>
    <w:rsid w:val="00B52165"/>
    <w:rsid w:val="00B52DEA"/>
    <w:rsid w:val="00B53C57"/>
    <w:rsid w:val="00B53F19"/>
    <w:rsid w:val="00B54398"/>
    <w:rsid w:val="00B56727"/>
    <w:rsid w:val="00B56FBE"/>
    <w:rsid w:val="00B5715B"/>
    <w:rsid w:val="00B602C4"/>
    <w:rsid w:val="00B606A2"/>
    <w:rsid w:val="00B60A0D"/>
    <w:rsid w:val="00B62C0A"/>
    <w:rsid w:val="00B634F8"/>
    <w:rsid w:val="00B63CD4"/>
    <w:rsid w:val="00B6521D"/>
    <w:rsid w:val="00B653CB"/>
    <w:rsid w:val="00B667E9"/>
    <w:rsid w:val="00B67377"/>
    <w:rsid w:val="00B678A8"/>
    <w:rsid w:val="00B70091"/>
    <w:rsid w:val="00B7148F"/>
    <w:rsid w:val="00B716FD"/>
    <w:rsid w:val="00B72639"/>
    <w:rsid w:val="00B737FD"/>
    <w:rsid w:val="00B7381F"/>
    <w:rsid w:val="00B739B3"/>
    <w:rsid w:val="00B73AAC"/>
    <w:rsid w:val="00B74B57"/>
    <w:rsid w:val="00B7688D"/>
    <w:rsid w:val="00B776A1"/>
    <w:rsid w:val="00B822D5"/>
    <w:rsid w:val="00B82EF8"/>
    <w:rsid w:val="00B83089"/>
    <w:rsid w:val="00B83A0C"/>
    <w:rsid w:val="00B83F73"/>
    <w:rsid w:val="00B85B60"/>
    <w:rsid w:val="00B85B9E"/>
    <w:rsid w:val="00B85EDF"/>
    <w:rsid w:val="00B87A7A"/>
    <w:rsid w:val="00B90396"/>
    <w:rsid w:val="00B90FAE"/>
    <w:rsid w:val="00B91A60"/>
    <w:rsid w:val="00B91CDF"/>
    <w:rsid w:val="00B925A5"/>
    <w:rsid w:val="00B925D1"/>
    <w:rsid w:val="00B92964"/>
    <w:rsid w:val="00B93768"/>
    <w:rsid w:val="00B9416C"/>
    <w:rsid w:val="00B94C34"/>
    <w:rsid w:val="00B95A8F"/>
    <w:rsid w:val="00B97816"/>
    <w:rsid w:val="00B97EB9"/>
    <w:rsid w:val="00BA0BFF"/>
    <w:rsid w:val="00BA14D7"/>
    <w:rsid w:val="00BA1A79"/>
    <w:rsid w:val="00BA24F8"/>
    <w:rsid w:val="00BA2699"/>
    <w:rsid w:val="00BA2A93"/>
    <w:rsid w:val="00BA2BFB"/>
    <w:rsid w:val="00BA3966"/>
    <w:rsid w:val="00BA449E"/>
    <w:rsid w:val="00BA4854"/>
    <w:rsid w:val="00BA4D82"/>
    <w:rsid w:val="00BA5C91"/>
    <w:rsid w:val="00BA691B"/>
    <w:rsid w:val="00BA6E0A"/>
    <w:rsid w:val="00BB004A"/>
    <w:rsid w:val="00BB017D"/>
    <w:rsid w:val="00BB0767"/>
    <w:rsid w:val="00BB0972"/>
    <w:rsid w:val="00BB0A93"/>
    <w:rsid w:val="00BB11E9"/>
    <w:rsid w:val="00BB1938"/>
    <w:rsid w:val="00BB219E"/>
    <w:rsid w:val="00BB5D86"/>
    <w:rsid w:val="00BB6CC9"/>
    <w:rsid w:val="00BB6CD4"/>
    <w:rsid w:val="00BC0DEA"/>
    <w:rsid w:val="00BC1C19"/>
    <w:rsid w:val="00BC1FD3"/>
    <w:rsid w:val="00BC2D68"/>
    <w:rsid w:val="00BC4228"/>
    <w:rsid w:val="00BC4231"/>
    <w:rsid w:val="00BC4B40"/>
    <w:rsid w:val="00BC5844"/>
    <w:rsid w:val="00BC6050"/>
    <w:rsid w:val="00BC7378"/>
    <w:rsid w:val="00BC7A46"/>
    <w:rsid w:val="00BD1684"/>
    <w:rsid w:val="00BD16B9"/>
    <w:rsid w:val="00BD1B74"/>
    <w:rsid w:val="00BD1C43"/>
    <w:rsid w:val="00BD2BE5"/>
    <w:rsid w:val="00BD3505"/>
    <w:rsid w:val="00BD35E2"/>
    <w:rsid w:val="00BD3FFD"/>
    <w:rsid w:val="00BD52BD"/>
    <w:rsid w:val="00BD54E6"/>
    <w:rsid w:val="00BD6000"/>
    <w:rsid w:val="00BD685E"/>
    <w:rsid w:val="00BD7DE0"/>
    <w:rsid w:val="00BE0206"/>
    <w:rsid w:val="00BE0DE9"/>
    <w:rsid w:val="00BE0EA1"/>
    <w:rsid w:val="00BE13D7"/>
    <w:rsid w:val="00BE1EED"/>
    <w:rsid w:val="00BE21F9"/>
    <w:rsid w:val="00BE23EF"/>
    <w:rsid w:val="00BE49A6"/>
    <w:rsid w:val="00BE5184"/>
    <w:rsid w:val="00BE5B44"/>
    <w:rsid w:val="00BE5BF0"/>
    <w:rsid w:val="00BE646A"/>
    <w:rsid w:val="00BF0084"/>
    <w:rsid w:val="00BF159B"/>
    <w:rsid w:val="00BF2486"/>
    <w:rsid w:val="00BF27BD"/>
    <w:rsid w:val="00BF574A"/>
    <w:rsid w:val="00BF5DA2"/>
    <w:rsid w:val="00BF69AD"/>
    <w:rsid w:val="00BF6E5C"/>
    <w:rsid w:val="00BF76B7"/>
    <w:rsid w:val="00C00DCA"/>
    <w:rsid w:val="00C03E77"/>
    <w:rsid w:val="00C048C0"/>
    <w:rsid w:val="00C0495D"/>
    <w:rsid w:val="00C04EA2"/>
    <w:rsid w:val="00C05078"/>
    <w:rsid w:val="00C05FCA"/>
    <w:rsid w:val="00C105A1"/>
    <w:rsid w:val="00C11C39"/>
    <w:rsid w:val="00C12038"/>
    <w:rsid w:val="00C12A1C"/>
    <w:rsid w:val="00C13F51"/>
    <w:rsid w:val="00C14956"/>
    <w:rsid w:val="00C151A1"/>
    <w:rsid w:val="00C151B4"/>
    <w:rsid w:val="00C15CAF"/>
    <w:rsid w:val="00C17861"/>
    <w:rsid w:val="00C204EC"/>
    <w:rsid w:val="00C22CBB"/>
    <w:rsid w:val="00C23E25"/>
    <w:rsid w:val="00C240A3"/>
    <w:rsid w:val="00C24620"/>
    <w:rsid w:val="00C2486F"/>
    <w:rsid w:val="00C24A47"/>
    <w:rsid w:val="00C24F42"/>
    <w:rsid w:val="00C25249"/>
    <w:rsid w:val="00C25952"/>
    <w:rsid w:val="00C2652B"/>
    <w:rsid w:val="00C26625"/>
    <w:rsid w:val="00C26BF3"/>
    <w:rsid w:val="00C2784C"/>
    <w:rsid w:val="00C308E6"/>
    <w:rsid w:val="00C3166E"/>
    <w:rsid w:val="00C32CB3"/>
    <w:rsid w:val="00C33241"/>
    <w:rsid w:val="00C332EA"/>
    <w:rsid w:val="00C335AA"/>
    <w:rsid w:val="00C35B18"/>
    <w:rsid w:val="00C366F6"/>
    <w:rsid w:val="00C3670D"/>
    <w:rsid w:val="00C376B7"/>
    <w:rsid w:val="00C37AAD"/>
    <w:rsid w:val="00C40B3F"/>
    <w:rsid w:val="00C41413"/>
    <w:rsid w:val="00C41DFB"/>
    <w:rsid w:val="00C41E43"/>
    <w:rsid w:val="00C42A04"/>
    <w:rsid w:val="00C42BE1"/>
    <w:rsid w:val="00C437F1"/>
    <w:rsid w:val="00C4420E"/>
    <w:rsid w:val="00C443C5"/>
    <w:rsid w:val="00C44444"/>
    <w:rsid w:val="00C45136"/>
    <w:rsid w:val="00C452A3"/>
    <w:rsid w:val="00C45528"/>
    <w:rsid w:val="00C45C13"/>
    <w:rsid w:val="00C46692"/>
    <w:rsid w:val="00C47023"/>
    <w:rsid w:val="00C47997"/>
    <w:rsid w:val="00C50325"/>
    <w:rsid w:val="00C50DB1"/>
    <w:rsid w:val="00C51085"/>
    <w:rsid w:val="00C51889"/>
    <w:rsid w:val="00C5307C"/>
    <w:rsid w:val="00C54235"/>
    <w:rsid w:val="00C56B72"/>
    <w:rsid w:val="00C57227"/>
    <w:rsid w:val="00C57963"/>
    <w:rsid w:val="00C60670"/>
    <w:rsid w:val="00C60971"/>
    <w:rsid w:val="00C60987"/>
    <w:rsid w:val="00C60B5D"/>
    <w:rsid w:val="00C63B0F"/>
    <w:rsid w:val="00C642D6"/>
    <w:rsid w:val="00C64491"/>
    <w:rsid w:val="00C65E95"/>
    <w:rsid w:val="00C6601D"/>
    <w:rsid w:val="00C6728E"/>
    <w:rsid w:val="00C67B04"/>
    <w:rsid w:val="00C70855"/>
    <w:rsid w:val="00C72A8B"/>
    <w:rsid w:val="00C73D34"/>
    <w:rsid w:val="00C73FFD"/>
    <w:rsid w:val="00C74727"/>
    <w:rsid w:val="00C758FC"/>
    <w:rsid w:val="00C75C03"/>
    <w:rsid w:val="00C75D53"/>
    <w:rsid w:val="00C76621"/>
    <w:rsid w:val="00C7674E"/>
    <w:rsid w:val="00C769A8"/>
    <w:rsid w:val="00C778C1"/>
    <w:rsid w:val="00C80E21"/>
    <w:rsid w:val="00C81646"/>
    <w:rsid w:val="00C816CD"/>
    <w:rsid w:val="00C823E9"/>
    <w:rsid w:val="00C82E58"/>
    <w:rsid w:val="00C83727"/>
    <w:rsid w:val="00C83B59"/>
    <w:rsid w:val="00C83C60"/>
    <w:rsid w:val="00C84207"/>
    <w:rsid w:val="00C84F93"/>
    <w:rsid w:val="00C85341"/>
    <w:rsid w:val="00C86BA4"/>
    <w:rsid w:val="00C86EA4"/>
    <w:rsid w:val="00C87CC7"/>
    <w:rsid w:val="00C91D5A"/>
    <w:rsid w:val="00C92192"/>
    <w:rsid w:val="00C928DB"/>
    <w:rsid w:val="00C936E5"/>
    <w:rsid w:val="00C949FE"/>
    <w:rsid w:val="00C95E58"/>
    <w:rsid w:val="00C968DB"/>
    <w:rsid w:val="00C97C37"/>
    <w:rsid w:val="00CA135B"/>
    <w:rsid w:val="00CA2718"/>
    <w:rsid w:val="00CA27DE"/>
    <w:rsid w:val="00CA28F0"/>
    <w:rsid w:val="00CA3CD8"/>
    <w:rsid w:val="00CA474D"/>
    <w:rsid w:val="00CA56FD"/>
    <w:rsid w:val="00CA655D"/>
    <w:rsid w:val="00CB0ABC"/>
    <w:rsid w:val="00CB1498"/>
    <w:rsid w:val="00CB1C07"/>
    <w:rsid w:val="00CB2978"/>
    <w:rsid w:val="00CB3283"/>
    <w:rsid w:val="00CB477C"/>
    <w:rsid w:val="00CB4E0B"/>
    <w:rsid w:val="00CB5560"/>
    <w:rsid w:val="00CB5A3C"/>
    <w:rsid w:val="00CB5A56"/>
    <w:rsid w:val="00CB63C7"/>
    <w:rsid w:val="00CB6A61"/>
    <w:rsid w:val="00CB6A6C"/>
    <w:rsid w:val="00CB7227"/>
    <w:rsid w:val="00CC1AB1"/>
    <w:rsid w:val="00CC2B19"/>
    <w:rsid w:val="00CC4810"/>
    <w:rsid w:val="00CC4B42"/>
    <w:rsid w:val="00CC53CB"/>
    <w:rsid w:val="00CC553E"/>
    <w:rsid w:val="00CC5A63"/>
    <w:rsid w:val="00CC6B41"/>
    <w:rsid w:val="00CC6D25"/>
    <w:rsid w:val="00CC6FA6"/>
    <w:rsid w:val="00CC718F"/>
    <w:rsid w:val="00CC71E3"/>
    <w:rsid w:val="00CC7F7F"/>
    <w:rsid w:val="00CD01C3"/>
    <w:rsid w:val="00CD03B2"/>
    <w:rsid w:val="00CD07C7"/>
    <w:rsid w:val="00CD109D"/>
    <w:rsid w:val="00CD1442"/>
    <w:rsid w:val="00CD1AD4"/>
    <w:rsid w:val="00CD1F4C"/>
    <w:rsid w:val="00CD232D"/>
    <w:rsid w:val="00CD2C26"/>
    <w:rsid w:val="00CD325A"/>
    <w:rsid w:val="00CD34EB"/>
    <w:rsid w:val="00CD3EC1"/>
    <w:rsid w:val="00CD5260"/>
    <w:rsid w:val="00CD546E"/>
    <w:rsid w:val="00CD7B4A"/>
    <w:rsid w:val="00CD7D09"/>
    <w:rsid w:val="00CE0B7C"/>
    <w:rsid w:val="00CE0C09"/>
    <w:rsid w:val="00CE1238"/>
    <w:rsid w:val="00CE1730"/>
    <w:rsid w:val="00CE2126"/>
    <w:rsid w:val="00CE274A"/>
    <w:rsid w:val="00CE30AF"/>
    <w:rsid w:val="00CE49D9"/>
    <w:rsid w:val="00CE4B11"/>
    <w:rsid w:val="00CE4B90"/>
    <w:rsid w:val="00CE6635"/>
    <w:rsid w:val="00CE70C3"/>
    <w:rsid w:val="00CE7187"/>
    <w:rsid w:val="00CE7192"/>
    <w:rsid w:val="00CE7D96"/>
    <w:rsid w:val="00CF230C"/>
    <w:rsid w:val="00CF281D"/>
    <w:rsid w:val="00CF2B6B"/>
    <w:rsid w:val="00CF30B5"/>
    <w:rsid w:val="00CF3890"/>
    <w:rsid w:val="00CF4A51"/>
    <w:rsid w:val="00CF4CE5"/>
    <w:rsid w:val="00CF4F03"/>
    <w:rsid w:val="00CF5D18"/>
    <w:rsid w:val="00CF5DB0"/>
    <w:rsid w:val="00CF6604"/>
    <w:rsid w:val="00CF6AFC"/>
    <w:rsid w:val="00CF6DFB"/>
    <w:rsid w:val="00CF7352"/>
    <w:rsid w:val="00D00089"/>
    <w:rsid w:val="00D00F29"/>
    <w:rsid w:val="00D02C05"/>
    <w:rsid w:val="00D02C90"/>
    <w:rsid w:val="00D02D34"/>
    <w:rsid w:val="00D03B26"/>
    <w:rsid w:val="00D04234"/>
    <w:rsid w:val="00D043EF"/>
    <w:rsid w:val="00D051F3"/>
    <w:rsid w:val="00D05D59"/>
    <w:rsid w:val="00D05E3C"/>
    <w:rsid w:val="00D069AF"/>
    <w:rsid w:val="00D06F35"/>
    <w:rsid w:val="00D10289"/>
    <w:rsid w:val="00D10841"/>
    <w:rsid w:val="00D10F49"/>
    <w:rsid w:val="00D11145"/>
    <w:rsid w:val="00D13FEC"/>
    <w:rsid w:val="00D14C4E"/>
    <w:rsid w:val="00D15585"/>
    <w:rsid w:val="00D162C6"/>
    <w:rsid w:val="00D163AD"/>
    <w:rsid w:val="00D16631"/>
    <w:rsid w:val="00D16AB4"/>
    <w:rsid w:val="00D2005C"/>
    <w:rsid w:val="00D2076B"/>
    <w:rsid w:val="00D20B7B"/>
    <w:rsid w:val="00D21B8E"/>
    <w:rsid w:val="00D220B5"/>
    <w:rsid w:val="00D221FF"/>
    <w:rsid w:val="00D22EE6"/>
    <w:rsid w:val="00D2346D"/>
    <w:rsid w:val="00D2369F"/>
    <w:rsid w:val="00D23AB8"/>
    <w:rsid w:val="00D24D15"/>
    <w:rsid w:val="00D24E3D"/>
    <w:rsid w:val="00D25897"/>
    <w:rsid w:val="00D26D7E"/>
    <w:rsid w:val="00D26F0D"/>
    <w:rsid w:val="00D27069"/>
    <w:rsid w:val="00D31322"/>
    <w:rsid w:val="00D31B4E"/>
    <w:rsid w:val="00D31C7D"/>
    <w:rsid w:val="00D31DCB"/>
    <w:rsid w:val="00D3295E"/>
    <w:rsid w:val="00D3419F"/>
    <w:rsid w:val="00D345E1"/>
    <w:rsid w:val="00D35A28"/>
    <w:rsid w:val="00D35AF7"/>
    <w:rsid w:val="00D35BF4"/>
    <w:rsid w:val="00D36178"/>
    <w:rsid w:val="00D3687E"/>
    <w:rsid w:val="00D36AC6"/>
    <w:rsid w:val="00D379E6"/>
    <w:rsid w:val="00D40B3D"/>
    <w:rsid w:val="00D40D68"/>
    <w:rsid w:val="00D4228C"/>
    <w:rsid w:val="00D4261B"/>
    <w:rsid w:val="00D43565"/>
    <w:rsid w:val="00D4382F"/>
    <w:rsid w:val="00D4384D"/>
    <w:rsid w:val="00D43936"/>
    <w:rsid w:val="00D442FA"/>
    <w:rsid w:val="00D4560F"/>
    <w:rsid w:val="00D45872"/>
    <w:rsid w:val="00D45B30"/>
    <w:rsid w:val="00D46568"/>
    <w:rsid w:val="00D46D79"/>
    <w:rsid w:val="00D50B11"/>
    <w:rsid w:val="00D51151"/>
    <w:rsid w:val="00D51513"/>
    <w:rsid w:val="00D51584"/>
    <w:rsid w:val="00D51F19"/>
    <w:rsid w:val="00D5234F"/>
    <w:rsid w:val="00D53190"/>
    <w:rsid w:val="00D53DE0"/>
    <w:rsid w:val="00D54188"/>
    <w:rsid w:val="00D5680A"/>
    <w:rsid w:val="00D56BD6"/>
    <w:rsid w:val="00D5771E"/>
    <w:rsid w:val="00D57FE5"/>
    <w:rsid w:val="00D60077"/>
    <w:rsid w:val="00D6079B"/>
    <w:rsid w:val="00D60A69"/>
    <w:rsid w:val="00D60C51"/>
    <w:rsid w:val="00D6192C"/>
    <w:rsid w:val="00D62734"/>
    <w:rsid w:val="00D63CFA"/>
    <w:rsid w:val="00D64493"/>
    <w:rsid w:val="00D66BFB"/>
    <w:rsid w:val="00D66D7A"/>
    <w:rsid w:val="00D71B46"/>
    <w:rsid w:val="00D71D14"/>
    <w:rsid w:val="00D72EAB"/>
    <w:rsid w:val="00D72F4D"/>
    <w:rsid w:val="00D74F92"/>
    <w:rsid w:val="00D757C2"/>
    <w:rsid w:val="00D75D0F"/>
    <w:rsid w:val="00D76DB2"/>
    <w:rsid w:val="00D77815"/>
    <w:rsid w:val="00D77B7D"/>
    <w:rsid w:val="00D8065E"/>
    <w:rsid w:val="00D807E2"/>
    <w:rsid w:val="00D81040"/>
    <w:rsid w:val="00D821C8"/>
    <w:rsid w:val="00D84597"/>
    <w:rsid w:val="00D84BA7"/>
    <w:rsid w:val="00D84D7B"/>
    <w:rsid w:val="00D87717"/>
    <w:rsid w:val="00D87BCF"/>
    <w:rsid w:val="00D9247D"/>
    <w:rsid w:val="00D93EF9"/>
    <w:rsid w:val="00D94034"/>
    <w:rsid w:val="00D9417A"/>
    <w:rsid w:val="00D9420D"/>
    <w:rsid w:val="00D94D38"/>
    <w:rsid w:val="00D97902"/>
    <w:rsid w:val="00D97EB1"/>
    <w:rsid w:val="00D97EC6"/>
    <w:rsid w:val="00DA0DAE"/>
    <w:rsid w:val="00DA138D"/>
    <w:rsid w:val="00DA160C"/>
    <w:rsid w:val="00DA1859"/>
    <w:rsid w:val="00DA277E"/>
    <w:rsid w:val="00DA2793"/>
    <w:rsid w:val="00DA2BB7"/>
    <w:rsid w:val="00DA2F0C"/>
    <w:rsid w:val="00DA5D73"/>
    <w:rsid w:val="00DA5E2C"/>
    <w:rsid w:val="00DA6508"/>
    <w:rsid w:val="00DA7AB1"/>
    <w:rsid w:val="00DB0F9F"/>
    <w:rsid w:val="00DB2225"/>
    <w:rsid w:val="00DB256A"/>
    <w:rsid w:val="00DB2F73"/>
    <w:rsid w:val="00DB2FD9"/>
    <w:rsid w:val="00DB3147"/>
    <w:rsid w:val="00DB3636"/>
    <w:rsid w:val="00DB6C7D"/>
    <w:rsid w:val="00DB7896"/>
    <w:rsid w:val="00DB7910"/>
    <w:rsid w:val="00DC0CBB"/>
    <w:rsid w:val="00DC176F"/>
    <w:rsid w:val="00DC185C"/>
    <w:rsid w:val="00DC2A34"/>
    <w:rsid w:val="00DC31D4"/>
    <w:rsid w:val="00DC54CA"/>
    <w:rsid w:val="00DC58DC"/>
    <w:rsid w:val="00DC63A8"/>
    <w:rsid w:val="00DC70D1"/>
    <w:rsid w:val="00DC78A6"/>
    <w:rsid w:val="00DC78C8"/>
    <w:rsid w:val="00DD0A01"/>
    <w:rsid w:val="00DD0A8F"/>
    <w:rsid w:val="00DD0D36"/>
    <w:rsid w:val="00DD18F4"/>
    <w:rsid w:val="00DD1D4C"/>
    <w:rsid w:val="00DD24A9"/>
    <w:rsid w:val="00DD2950"/>
    <w:rsid w:val="00DD2974"/>
    <w:rsid w:val="00DD3377"/>
    <w:rsid w:val="00DD3B68"/>
    <w:rsid w:val="00DD40BD"/>
    <w:rsid w:val="00DD41CA"/>
    <w:rsid w:val="00DD47B3"/>
    <w:rsid w:val="00DD4EE6"/>
    <w:rsid w:val="00DD5EC8"/>
    <w:rsid w:val="00DD6392"/>
    <w:rsid w:val="00DD7E24"/>
    <w:rsid w:val="00DE0417"/>
    <w:rsid w:val="00DE0FDE"/>
    <w:rsid w:val="00DE16BE"/>
    <w:rsid w:val="00DE1FCF"/>
    <w:rsid w:val="00DE57F7"/>
    <w:rsid w:val="00DE5E2E"/>
    <w:rsid w:val="00DE68F1"/>
    <w:rsid w:val="00DE6B5F"/>
    <w:rsid w:val="00DE720A"/>
    <w:rsid w:val="00DF03BB"/>
    <w:rsid w:val="00DF0FED"/>
    <w:rsid w:val="00DF36D7"/>
    <w:rsid w:val="00DF3A64"/>
    <w:rsid w:val="00DF48EC"/>
    <w:rsid w:val="00DF4CD5"/>
    <w:rsid w:val="00DF618C"/>
    <w:rsid w:val="00E0063A"/>
    <w:rsid w:val="00E0298D"/>
    <w:rsid w:val="00E03AA5"/>
    <w:rsid w:val="00E03AAD"/>
    <w:rsid w:val="00E040B8"/>
    <w:rsid w:val="00E06181"/>
    <w:rsid w:val="00E061C1"/>
    <w:rsid w:val="00E06239"/>
    <w:rsid w:val="00E06C7F"/>
    <w:rsid w:val="00E06E82"/>
    <w:rsid w:val="00E07F67"/>
    <w:rsid w:val="00E10F21"/>
    <w:rsid w:val="00E1108E"/>
    <w:rsid w:val="00E13AF5"/>
    <w:rsid w:val="00E140F8"/>
    <w:rsid w:val="00E14406"/>
    <w:rsid w:val="00E17A6B"/>
    <w:rsid w:val="00E17FC9"/>
    <w:rsid w:val="00E2016B"/>
    <w:rsid w:val="00E21290"/>
    <w:rsid w:val="00E21D95"/>
    <w:rsid w:val="00E228E0"/>
    <w:rsid w:val="00E23074"/>
    <w:rsid w:val="00E2308F"/>
    <w:rsid w:val="00E24208"/>
    <w:rsid w:val="00E248BE"/>
    <w:rsid w:val="00E253DA"/>
    <w:rsid w:val="00E25A0E"/>
    <w:rsid w:val="00E25A44"/>
    <w:rsid w:val="00E25BDD"/>
    <w:rsid w:val="00E26687"/>
    <w:rsid w:val="00E26CCD"/>
    <w:rsid w:val="00E27905"/>
    <w:rsid w:val="00E27965"/>
    <w:rsid w:val="00E27B34"/>
    <w:rsid w:val="00E325AA"/>
    <w:rsid w:val="00E32B97"/>
    <w:rsid w:val="00E32ED3"/>
    <w:rsid w:val="00E339B4"/>
    <w:rsid w:val="00E34F1F"/>
    <w:rsid w:val="00E3609D"/>
    <w:rsid w:val="00E36C38"/>
    <w:rsid w:val="00E37455"/>
    <w:rsid w:val="00E3769C"/>
    <w:rsid w:val="00E37FFB"/>
    <w:rsid w:val="00E401E1"/>
    <w:rsid w:val="00E41B31"/>
    <w:rsid w:val="00E41F86"/>
    <w:rsid w:val="00E423D7"/>
    <w:rsid w:val="00E42544"/>
    <w:rsid w:val="00E42DC5"/>
    <w:rsid w:val="00E435CB"/>
    <w:rsid w:val="00E437C4"/>
    <w:rsid w:val="00E43C49"/>
    <w:rsid w:val="00E44E4F"/>
    <w:rsid w:val="00E45E3B"/>
    <w:rsid w:val="00E47AE7"/>
    <w:rsid w:val="00E50454"/>
    <w:rsid w:val="00E508E2"/>
    <w:rsid w:val="00E5090E"/>
    <w:rsid w:val="00E50BFC"/>
    <w:rsid w:val="00E51162"/>
    <w:rsid w:val="00E52463"/>
    <w:rsid w:val="00E529A8"/>
    <w:rsid w:val="00E53D21"/>
    <w:rsid w:val="00E53F6A"/>
    <w:rsid w:val="00E55457"/>
    <w:rsid w:val="00E55734"/>
    <w:rsid w:val="00E56E87"/>
    <w:rsid w:val="00E5786C"/>
    <w:rsid w:val="00E57BCC"/>
    <w:rsid w:val="00E57DE8"/>
    <w:rsid w:val="00E620C5"/>
    <w:rsid w:val="00E63F64"/>
    <w:rsid w:val="00E64B47"/>
    <w:rsid w:val="00E666F5"/>
    <w:rsid w:val="00E67451"/>
    <w:rsid w:val="00E67F0F"/>
    <w:rsid w:val="00E716AE"/>
    <w:rsid w:val="00E726D9"/>
    <w:rsid w:val="00E733EF"/>
    <w:rsid w:val="00E7351E"/>
    <w:rsid w:val="00E737F1"/>
    <w:rsid w:val="00E73D4D"/>
    <w:rsid w:val="00E7408C"/>
    <w:rsid w:val="00E743BC"/>
    <w:rsid w:val="00E755E7"/>
    <w:rsid w:val="00E75B9A"/>
    <w:rsid w:val="00E77E00"/>
    <w:rsid w:val="00E803B7"/>
    <w:rsid w:val="00E807A5"/>
    <w:rsid w:val="00E80813"/>
    <w:rsid w:val="00E80D8B"/>
    <w:rsid w:val="00E8129E"/>
    <w:rsid w:val="00E81590"/>
    <w:rsid w:val="00E81F2F"/>
    <w:rsid w:val="00E82409"/>
    <w:rsid w:val="00E82445"/>
    <w:rsid w:val="00E8283D"/>
    <w:rsid w:val="00E82B01"/>
    <w:rsid w:val="00E82F4B"/>
    <w:rsid w:val="00E83BB7"/>
    <w:rsid w:val="00E863FF"/>
    <w:rsid w:val="00E86949"/>
    <w:rsid w:val="00E86ADF"/>
    <w:rsid w:val="00E87101"/>
    <w:rsid w:val="00E87D97"/>
    <w:rsid w:val="00E900FB"/>
    <w:rsid w:val="00E9115D"/>
    <w:rsid w:val="00E91658"/>
    <w:rsid w:val="00E91AB2"/>
    <w:rsid w:val="00E91E44"/>
    <w:rsid w:val="00E923C3"/>
    <w:rsid w:val="00E92576"/>
    <w:rsid w:val="00E932E9"/>
    <w:rsid w:val="00E934C5"/>
    <w:rsid w:val="00E93D08"/>
    <w:rsid w:val="00E953A1"/>
    <w:rsid w:val="00E95B76"/>
    <w:rsid w:val="00E96177"/>
    <w:rsid w:val="00E9753B"/>
    <w:rsid w:val="00E979F9"/>
    <w:rsid w:val="00E97C35"/>
    <w:rsid w:val="00EA1782"/>
    <w:rsid w:val="00EA180C"/>
    <w:rsid w:val="00EA3A03"/>
    <w:rsid w:val="00EA3F00"/>
    <w:rsid w:val="00EA4EE6"/>
    <w:rsid w:val="00EA4F18"/>
    <w:rsid w:val="00EA6338"/>
    <w:rsid w:val="00EA677D"/>
    <w:rsid w:val="00EA6BE7"/>
    <w:rsid w:val="00EA738D"/>
    <w:rsid w:val="00EA76C9"/>
    <w:rsid w:val="00EB0B20"/>
    <w:rsid w:val="00EB1289"/>
    <w:rsid w:val="00EB3008"/>
    <w:rsid w:val="00EB3561"/>
    <w:rsid w:val="00EB362B"/>
    <w:rsid w:val="00EB3A24"/>
    <w:rsid w:val="00EB3CE8"/>
    <w:rsid w:val="00EB3F86"/>
    <w:rsid w:val="00EB6658"/>
    <w:rsid w:val="00EB6C21"/>
    <w:rsid w:val="00EB6CA5"/>
    <w:rsid w:val="00EC1B28"/>
    <w:rsid w:val="00EC1CF7"/>
    <w:rsid w:val="00EC24B4"/>
    <w:rsid w:val="00EC2964"/>
    <w:rsid w:val="00EC3A96"/>
    <w:rsid w:val="00EC3D98"/>
    <w:rsid w:val="00EC52EB"/>
    <w:rsid w:val="00EC5AFB"/>
    <w:rsid w:val="00EC6C8C"/>
    <w:rsid w:val="00EC745D"/>
    <w:rsid w:val="00ED017B"/>
    <w:rsid w:val="00ED033D"/>
    <w:rsid w:val="00ED24D9"/>
    <w:rsid w:val="00ED34D3"/>
    <w:rsid w:val="00ED386F"/>
    <w:rsid w:val="00ED3F3E"/>
    <w:rsid w:val="00ED5887"/>
    <w:rsid w:val="00ED7BD6"/>
    <w:rsid w:val="00EE0839"/>
    <w:rsid w:val="00EE0E98"/>
    <w:rsid w:val="00EE15C7"/>
    <w:rsid w:val="00EE2C06"/>
    <w:rsid w:val="00EE2F9A"/>
    <w:rsid w:val="00EE373F"/>
    <w:rsid w:val="00EE3E30"/>
    <w:rsid w:val="00EE4C8E"/>
    <w:rsid w:val="00EE629B"/>
    <w:rsid w:val="00EE6983"/>
    <w:rsid w:val="00EE6B0A"/>
    <w:rsid w:val="00EF16E7"/>
    <w:rsid w:val="00EF26A8"/>
    <w:rsid w:val="00EF396D"/>
    <w:rsid w:val="00EF3985"/>
    <w:rsid w:val="00EF4E66"/>
    <w:rsid w:val="00EF5532"/>
    <w:rsid w:val="00EF6349"/>
    <w:rsid w:val="00EF75D8"/>
    <w:rsid w:val="00F00F1B"/>
    <w:rsid w:val="00F02748"/>
    <w:rsid w:val="00F02B1D"/>
    <w:rsid w:val="00F0356C"/>
    <w:rsid w:val="00F04584"/>
    <w:rsid w:val="00F04A6B"/>
    <w:rsid w:val="00F05940"/>
    <w:rsid w:val="00F07469"/>
    <w:rsid w:val="00F07816"/>
    <w:rsid w:val="00F105A8"/>
    <w:rsid w:val="00F115E1"/>
    <w:rsid w:val="00F11BA0"/>
    <w:rsid w:val="00F11F29"/>
    <w:rsid w:val="00F125D6"/>
    <w:rsid w:val="00F12E30"/>
    <w:rsid w:val="00F133E8"/>
    <w:rsid w:val="00F13C2D"/>
    <w:rsid w:val="00F143DF"/>
    <w:rsid w:val="00F14516"/>
    <w:rsid w:val="00F1556B"/>
    <w:rsid w:val="00F15DB1"/>
    <w:rsid w:val="00F15EBA"/>
    <w:rsid w:val="00F16661"/>
    <w:rsid w:val="00F166BB"/>
    <w:rsid w:val="00F16F06"/>
    <w:rsid w:val="00F178CC"/>
    <w:rsid w:val="00F20803"/>
    <w:rsid w:val="00F20A8D"/>
    <w:rsid w:val="00F20CD9"/>
    <w:rsid w:val="00F216A1"/>
    <w:rsid w:val="00F217D7"/>
    <w:rsid w:val="00F232F2"/>
    <w:rsid w:val="00F23695"/>
    <w:rsid w:val="00F23D9D"/>
    <w:rsid w:val="00F25B9E"/>
    <w:rsid w:val="00F26D6A"/>
    <w:rsid w:val="00F3005F"/>
    <w:rsid w:val="00F308A7"/>
    <w:rsid w:val="00F310C8"/>
    <w:rsid w:val="00F311E9"/>
    <w:rsid w:val="00F34100"/>
    <w:rsid w:val="00F34705"/>
    <w:rsid w:val="00F3571B"/>
    <w:rsid w:val="00F35821"/>
    <w:rsid w:val="00F36283"/>
    <w:rsid w:val="00F3637F"/>
    <w:rsid w:val="00F36BDA"/>
    <w:rsid w:val="00F37005"/>
    <w:rsid w:val="00F37FC1"/>
    <w:rsid w:val="00F402C2"/>
    <w:rsid w:val="00F402D7"/>
    <w:rsid w:val="00F40783"/>
    <w:rsid w:val="00F412D8"/>
    <w:rsid w:val="00F417CA"/>
    <w:rsid w:val="00F4207F"/>
    <w:rsid w:val="00F43490"/>
    <w:rsid w:val="00F4401D"/>
    <w:rsid w:val="00F44F06"/>
    <w:rsid w:val="00F45B09"/>
    <w:rsid w:val="00F460BA"/>
    <w:rsid w:val="00F46583"/>
    <w:rsid w:val="00F475C1"/>
    <w:rsid w:val="00F503D8"/>
    <w:rsid w:val="00F5077E"/>
    <w:rsid w:val="00F50943"/>
    <w:rsid w:val="00F515AF"/>
    <w:rsid w:val="00F519E9"/>
    <w:rsid w:val="00F51FBE"/>
    <w:rsid w:val="00F52C91"/>
    <w:rsid w:val="00F52D2F"/>
    <w:rsid w:val="00F53562"/>
    <w:rsid w:val="00F53C43"/>
    <w:rsid w:val="00F543BF"/>
    <w:rsid w:val="00F550F0"/>
    <w:rsid w:val="00F561FC"/>
    <w:rsid w:val="00F56459"/>
    <w:rsid w:val="00F5751A"/>
    <w:rsid w:val="00F6318E"/>
    <w:rsid w:val="00F6413C"/>
    <w:rsid w:val="00F64C5D"/>
    <w:rsid w:val="00F65330"/>
    <w:rsid w:val="00F65E09"/>
    <w:rsid w:val="00F664C1"/>
    <w:rsid w:val="00F66518"/>
    <w:rsid w:val="00F66573"/>
    <w:rsid w:val="00F66CD6"/>
    <w:rsid w:val="00F67680"/>
    <w:rsid w:val="00F6781D"/>
    <w:rsid w:val="00F6793D"/>
    <w:rsid w:val="00F70205"/>
    <w:rsid w:val="00F7268D"/>
    <w:rsid w:val="00F7357D"/>
    <w:rsid w:val="00F744D3"/>
    <w:rsid w:val="00F747E7"/>
    <w:rsid w:val="00F74805"/>
    <w:rsid w:val="00F748CD"/>
    <w:rsid w:val="00F749E3"/>
    <w:rsid w:val="00F74D5B"/>
    <w:rsid w:val="00F74D8E"/>
    <w:rsid w:val="00F76B18"/>
    <w:rsid w:val="00F77419"/>
    <w:rsid w:val="00F80A82"/>
    <w:rsid w:val="00F80D01"/>
    <w:rsid w:val="00F81057"/>
    <w:rsid w:val="00F8212C"/>
    <w:rsid w:val="00F82328"/>
    <w:rsid w:val="00F83BF0"/>
    <w:rsid w:val="00F83E22"/>
    <w:rsid w:val="00F84276"/>
    <w:rsid w:val="00F84D3B"/>
    <w:rsid w:val="00F84DBE"/>
    <w:rsid w:val="00F85D88"/>
    <w:rsid w:val="00F85ECC"/>
    <w:rsid w:val="00F871F4"/>
    <w:rsid w:val="00F9057C"/>
    <w:rsid w:val="00F91CAD"/>
    <w:rsid w:val="00F92C27"/>
    <w:rsid w:val="00F92DEC"/>
    <w:rsid w:val="00F92F89"/>
    <w:rsid w:val="00F94650"/>
    <w:rsid w:val="00F953AE"/>
    <w:rsid w:val="00F955F1"/>
    <w:rsid w:val="00F9642E"/>
    <w:rsid w:val="00F96840"/>
    <w:rsid w:val="00F96934"/>
    <w:rsid w:val="00F9764D"/>
    <w:rsid w:val="00F97F02"/>
    <w:rsid w:val="00FA0066"/>
    <w:rsid w:val="00FA0826"/>
    <w:rsid w:val="00FA1A75"/>
    <w:rsid w:val="00FA1DE8"/>
    <w:rsid w:val="00FA2920"/>
    <w:rsid w:val="00FA2DF4"/>
    <w:rsid w:val="00FA4AC3"/>
    <w:rsid w:val="00FA565A"/>
    <w:rsid w:val="00FA5B6F"/>
    <w:rsid w:val="00FA5BC1"/>
    <w:rsid w:val="00FA5F94"/>
    <w:rsid w:val="00FA6101"/>
    <w:rsid w:val="00FA6240"/>
    <w:rsid w:val="00FA67A5"/>
    <w:rsid w:val="00FA7C8C"/>
    <w:rsid w:val="00FB0227"/>
    <w:rsid w:val="00FB0D41"/>
    <w:rsid w:val="00FB1B9D"/>
    <w:rsid w:val="00FB3D99"/>
    <w:rsid w:val="00FB3F26"/>
    <w:rsid w:val="00FB6966"/>
    <w:rsid w:val="00FB69FF"/>
    <w:rsid w:val="00FB6FB8"/>
    <w:rsid w:val="00FB761F"/>
    <w:rsid w:val="00FC026C"/>
    <w:rsid w:val="00FC051C"/>
    <w:rsid w:val="00FC1C64"/>
    <w:rsid w:val="00FC1D89"/>
    <w:rsid w:val="00FC27CD"/>
    <w:rsid w:val="00FC29A8"/>
    <w:rsid w:val="00FC3672"/>
    <w:rsid w:val="00FC53FD"/>
    <w:rsid w:val="00FC5751"/>
    <w:rsid w:val="00FC58ED"/>
    <w:rsid w:val="00FC5F1F"/>
    <w:rsid w:val="00FC62B7"/>
    <w:rsid w:val="00FC7118"/>
    <w:rsid w:val="00FD1118"/>
    <w:rsid w:val="00FD131C"/>
    <w:rsid w:val="00FD1FC8"/>
    <w:rsid w:val="00FD26C3"/>
    <w:rsid w:val="00FD303D"/>
    <w:rsid w:val="00FD3220"/>
    <w:rsid w:val="00FD3B23"/>
    <w:rsid w:val="00FD3B64"/>
    <w:rsid w:val="00FD5224"/>
    <w:rsid w:val="00FD5957"/>
    <w:rsid w:val="00FD5B92"/>
    <w:rsid w:val="00FD65A7"/>
    <w:rsid w:val="00FD70B8"/>
    <w:rsid w:val="00FE091B"/>
    <w:rsid w:val="00FE0F0A"/>
    <w:rsid w:val="00FE16B7"/>
    <w:rsid w:val="00FE1FAC"/>
    <w:rsid w:val="00FE20C3"/>
    <w:rsid w:val="00FE2F5A"/>
    <w:rsid w:val="00FE3933"/>
    <w:rsid w:val="00FE3E9D"/>
    <w:rsid w:val="00FE463C"/>
    <w:rsid w:val="00FE46E8"/>
    <w:rsid w:val="00FE6339"/>
    <w:rsid w:val="00FE6802"/>
    <w:rsid w:val="00FE7043"/>
    <w:rsid w:val="00FE733C"/>
    <w:rsid w:val="00FE7499"/>
    <w:rsid w:val="00FF020B"/>
    <w:rsid w:val="00FF0D2C"/>
    <w:rsid w:val="00FF1210"/>
    <w:rsid w:val="00FF1F27"/>
    <w:rsid w:val="00FF27C7"/>
    <w:rsid w:val="00FF2E03"/>
    <w:rsid w:val="00FF3579"/>
    <w:rsid w:val="00FF3C59"/>
    <w:rsid w:val="00FF43DE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0F49CA"/>
  <w15:docId w15:val="{B769D15C-1C29-4A45-A072-30AFC239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01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912D1"/>
    <w:pPr>
      <w:keepNext/>
      <w:spacing w:before="240" w:after="60"/>
      <w:jc w:val="center"/>
      <w:outlineLvl w:val="1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6912D1"/>
    <w:rPr>
      <w:b/>
      <w:snapToGrid w:val="0"/>
      <w:sz w:val="24"/>
      <w:szCs w:val="24"/>
      <w:lang w:val="ru-RU" w:eastAsia="ru-RU" w:bidi="ar-SA"/>
    </w:rPr>
  </w:style>
  <w:style w:type="paragraph" w:customStyle="1" w:styleId="Default">
    <w:name w:val="Default"/>
    <w:rsid w:val="00D02C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22126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22126A"/>
  </w:style>
  <w:style w:type="paragraph" w:styleId="a7">
    <w:name w:val="header"/>
    <w:basedOn w:val="a"/>
    <w:rsid w:val="0022126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F3005F"/>
    <w:pPr>
      <w:spacing w:after="120"/>
      <w:ind w:left="283"/>
    </w:pPr>
    <w:rPr>
      <w:sz w:val="20"/>
      <w:szCs w:val="20"/>
    </w:rPr>
  </w:style>
  <w:style w:type="paragraph" w:styleId="a9">
    <w:name w:val="Title"/>
    <w:basedOn w:val="a"/>
    <w:qFormat/>
    <w:rsid w:val="00C778C1"/>
    <w:pPr>
      <w:jc w:val="center"/>
    </w:pPr>
    <w:rPr>
      <w:sz w:val="28"/>
    </w:rPr>
  </w:style>
  <w:style w:type="paragraph" w:styleId="aa">
    <w:name w:val="List Paragraph"/>
    <w:basedOn w:val="a"/>
    <w:uiPriority w:val="34"/>
    <w:qFormat/>
    <w:rsid w:val="00E13A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toc 1"/>
    <w:basedOn w:val="a"/>
    <w:next w:val="a"/>
    <w:autoRedefine/>
    <w:uiPriority w:val="39"/>
    <w:unhideWhenUsed/>
    <w:rsid w:val="00E13AF5"/>
    <w:pPr>
      <w:numPr>
        <w:ilvl w:val="1"/>
        <w:numId w:val="1"/>
      </w:numPr>
      <w:tabs>
        <w:tab w:val="right" w:leader="dot" w:pos="9345"/>
      </w:tabs>
      <w:spacing w:line="276" w:lineRule="auto"/>
      <w:ind w:left="0" w:firstLine="0"/>
      <w:jc w:val="both"/>
    </w:pPr>
    <w:rPr>
      <w:rFonts w:ascii="Cambria" w:eastAsia="Calibri" w:hAnsi="Cambria"/>
      <w:bCs/>
      <w:caps/>
      <w:snapToGrid w:val="0"/>
      <w:sz w:val="20"/>
      <w:szCs w:val="20"/>
      <w:lang w:eastAsia="en-US"/>
    </w:rPr>
  </w:style>
  <w:style w:type="character" w:customStyle="1" w:styleId="282">
    <w:name w:val="Основной текст (2) + 82"/>
    <w:aliases w:val="5 pt3"/>
    <w:rsid w:val="00D35A28"/>
    <w:rPr>
      <w:rFonts w:ascii="Consolas" w:hAnsi="Consolas"/>
      <w:sz w:val="17"/>
      <w:szCs w:val="17"/>
      <w:lang w:bidi="ar-SA"/>
    </w:rPr>
  </w:style>
  <w:style w:type="paragraph" w:customStyle="1" w:styleId="10">
    <w:name w:val="Обычный1"/>
    <w:rsid w:val="003C281B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5F57A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5F57A9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FA67A5"/>
    <w:rPr>
      <w:sz w:val="24"/>
      <w:szCs w:val="24"/>
    </w:rPr>
  </w:style>
  <w:style w:type="paragraph" w:customStyle="1" w:styleId="ConsPlusNonformat">
    <w:name w:val="ConsPlusNonformat"/>
    <w:rsid w:val="002F11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A00EF3"/>
    <w:pPr>
      <w:spacing w:after="120"/>
      <w:ind w:left="283" w:firstLine="709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00EF3"/>
    <w:rPr>
      <w:sz w:val="16"/>
      <w:szCs w:val="16"/>
      <w:lang w:val="x-none" w:eastAsia="x-none"/>
    </w:rPr>
  </w:style>
  <w:style w:type="paragraph" w:customStyle="1" w:styleId="11">
    <w:name w:val="Раздел 1"/>
    <w:basedOn w:val="a"/>
    <w:link w:val="12"/>
    <w:qFormat/>
    <w:rsid w:val="00C24F42"/>
    <w:pPr>
      <w:spacing w:after="120" w:line="360" w:lineRule="auto"/>
      <w:ind w:firstLine="709"/>
      <w:contextualSpacing/>
      <w:jc w:val="center"/>
      <w:outlineLvl w:val="0"/>
    </w:pPr>
    <w:rPr>
      <w:b/>
      <w:bCs/>
      <w:caps/>
      <w:kern w:val="28"/>
      <w:sz w:val="28"/>
      <w:szCs w:val="32"/>
      <w:lang w:eastAsia="en-US"/>
    </w:rPr>
  </w:style>
  <w:style w:type="character" w:customStyle="1" w:styleId="12">
    <w:name w:val="Раздел 1 Знак"/>
    <w:basedOn w:val="a0"/>
    <w:link w:val="11"/>
    <w:rsid w:val="00C24F42"/>
    <w:rPr>
      <w:b/>
      <w:bCs/>
      <w:caps/>
      <w:kern w:val="28"/>
      <w:sz w:val="28"/>
      <w:szCs w:val="32"/>
      <w:lang w:eastAsia="en-US"/>
    </w:rPr>
  </w:style>
  <w:style w:type="character" w:customStyle="1" w:styleId="apple-style-span">
    <w:name w:val="apple-style-span"/>
    <w:basedOn w:val="a0"/>
    <w:rsid w:val="004C334C"/>
  </w:style>
  <w:style w:type="character" w:customStyle="1" w:styleId="apple-converted-space">
    <w:name w:val="apple-converted-space"/>
    <w:basedOn w:val="a0"/>
    <w:rsid w:val="004C3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C63BE-9BB6-47E2-B691-6A3E54A9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22814</Words>
  <Characters>130040</Characters>
  <Application>Microsoft Office Word</Application>
  <DocSecurity>0</DocSecurity>
  <Lines>1083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Cvirka</cp:lastModifiedBy>
  <cp:revision>2</cp:revision>
  <cp:lastPrinted>2021-07-14T05:51:00Z</cp:lastPrinted>
  <dcterms:created xsi:type="dcterms:W3CDTF">2024-12-31T09:48:00Z</dcterms:created>
  <dcterms:modified xsi:type="dcterms:W3CDTF">2024-12-31T09:48:00Z</dcterms:modified>
</cp:coreProperties>
</file>