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0F" w:rsidRPr="00EA2CEB" w:rsidRDefault="00AA610F" w:rsidP="00AA610F">
      <w:pPr>
        <w:pStyle w:val="a0"/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EA2CEB">
        <w:rPr>
          <w:rFonts w:ascii="Times New Roman" w:hAnsi="Times New Roman" w:cs="Times New Roman"/>
          <w:sz w:val="24"/>
          <w:u w:val="single"/>
        </w:rPr>
        <w:t xml:space="preserve">ОБРАЗЕЦ ЗАЯВЛЕНИЯ НА </w:t>
      </w:r>
      <w:r w:rsidRPr="00EA2CEB">
        <w:rPr>
          <w:rFonts w:ascii="Times New Roman" w:hAnsi="Times New Roman" w:cs="Times New Roman"/>
          <w:caps/>
          <w:kern w:val="24"/>
          <w:sz w:val="24"/>
          <w:u w:val="single"/>
        </w:rPr>
        <w:t xml:space="preserve">выдачу </w:t>
      </w:r>
      <w:r w:rsidRPr="00EA2CEB">
        <w:rPr>
          <w:rFonts w:ascii="Times New Roman" w:hAnsi="Times New Roman" w:cs="Times New Roman"/>
          <w:bCs/>
          <w:caps/>
          <w:kern w:val="24"/>
          <w:sz w:val="24"/>
          <w:u w:val="single"/>
        </w:rPr>
        <w:t>сертификата соответствия для таможенного оформления с ограниченным сроком действия</w:t>
      </w:r>
    </w:p>
    <w:p w:rsidR="00AA610F" w:rsidRPr="00EA2CEB" w:rsidRDefault="00AA610F" w:rsidP="00AA610F">
      <w:pPr>
        <w:pStyle w:val="a0"/>
        <w:spacing w:after="0"/>
        <w:jc w:val="center"/>
        <w:rPr>
          <w:rFonts w:ascii="Times New Roman" w:hAnsi="Times New Roman" w:cs="Times New Roman"/>
          <w:bCs/>
          <w:iCs/>
          <w:sz w:val="24"/>
        </w:rPr>
      </w:pPr>
      <w:r w:rsidRPr="00EA2CEB">
        <w:rPr>
          <w:rFonts w:ascii="Times New Roman" w:hAnsi="Times New Roman" w:cs="Times New Roman"/>
          <w:sz w:val="24"/>
          <w:u w:val="single"/>
        </w:rPr>
        <w:t>(ссылка на документ формата .</w:t>
      </w:r>
      <w:r w:rsidRPr="00EA2CEB">
        <w:rPr>
          <w:rFonts w:ascii="Times New Roman" w:hAnsi="Times New Roman" w:cs="Times New Roman"/>
          <w:sz w:val="24"/>
          <w:u w:val="single"/>
          <w:lang w:val="en-US"/>
        </w:rPr>
        <w:t>doc</w:t>
      </w:r>
      <w:r w:rsidRPr="00EA2CEB">
        <w:rPr>
          <w:rFonts w:ascii="Times New Roman" w:hAnsi="Times New Roman" w:cs="Times New Roman"/>
          <w:sz w:val="24"/>
          <w:u w:val="single"/>
        </w:rPr>
        <w:t xml:space="preserve"> с возможность его скачать или сразу ссылка на скачивание документа)</w:t>
      </w:r>
    </w:p>
    <w:p w:rsidR="00AA610F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Орган по сертификации оружия, 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патронов и средств самообороны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аккредитованного органа</w:t>
      </w:r>
      <w:proofErr w:type="gramEnd"/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220073, г. Минск, ул. </w:t>
      </w:r>
      <w:proofErr w:type="spellStart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Кальварийская</w:t>
      </w:r>
      <w:proofErr w:type="spellEnd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, 43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по сертификации, юридический адрес)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ЗАЯВЛЕНИЕ (ДЕКЛАРАЦИЯ О СООТВЕТСТВИИ) *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 выдачу сертификата соответствия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для таможенного оформления с ограниченным сроком действия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1 _________________________________________________________________________________,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заявителя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юридический адрес 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банковские реквизиты ________________________, УНП______________________________________,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телефон _______________________, факс 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лице ________________________________________________________________________________,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должность, Ф. И. О. руководителя организации-заявителя или индивидуального предпринимателя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заявляю, что __________________________________________________________________________,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продукции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________________________________________________________________________________________________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идентификационные признаки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код ТН ВЭД ТС _____________________________, код ОКП РБ 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изготовленная _________________________________________________________________________,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изготовителя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поступившая по ________________________________________________________________________,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товаросопроводительный документ и объем партии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соответствует требованиям ______________________________________________________________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обозначение ТНПА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 прошу выдать сертификат соответствия с ограниченным сроком действия на ввезенную партию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продукции для таможенного оформления без права реализации.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О</w:t>
      </w:r>
      <w:proofErr w:type="gramEnd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бязуюсь: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– оплатить все расходы по выдаче сертификата соответствия;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– провести сертификацию данной партии продукции в установленном порядке после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таможенного</w:t>
      </w:r>
      <w:proofErr w:type="gramEnd"/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оформления до начала реализации.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3 Сертификат соответствия прошу выдать сроком на ________ </w:t>
      </w:r>
      <w:proofErr w:type="spell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дн</w:t>
      </w:r>
      <w:proofErr w:type="spellEnd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Приложения **: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Руководитель организации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(уполномоченный заместитель</w:t>
      </w:r>
      <w:proofErr w:type="gramEnd"/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руководителя) или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индивидуальный</w:t>
      </w:r>
      <w:proofErr w:type="gramEnd"/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предприниматель </w:t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 xml:space="preserve">       _____________ ________________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подпись         инициалы, фамилия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«____» ___________ 20__ г.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Главный бухгалтер </w:t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 xml:space="preserve">       _____________ ________________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ind w:left="5672" w:firstLine="709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подпись          инициалы, фамилия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ind w:left="56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«____» ___________ 20__ г.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М. П.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</w:t>
      </w:r>
    </w:p>
    <w:p w:rsidR="00AA610F" w:rsidRPr="00EA2CEB" w:rsidRDefault="00AA610F" w:rsidP="00AA61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 Количество строк для внесения информации не ограничено.</w:t>
      </w:r>
    </w:p>
    <w:p w:rsidR="00AA610F" w:rsidRDefault="00AA610F" w:rsidP="00AA610F">
      <w:pPr>
        <w:pStyle w:val="a0"/>
        <w:spacing w:after="0"/>
        <w:rPr>
          <w:rFonts w:ascii="Times New Roman" w:hAnsi="Times New Roman"/>
          <w:bCs/>
          <w:iCs/>
          <w:sz w:val="24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** Приводится полный перечень наименований прилагаемых документов.</w:t>
      </w:r>
      <w:r w:rsidRPr="000C3F80">
        <w:rPr>
          <w:rFonts w:ascii="Times New Roman" w:hAnsi="Times New Roman"/>
          <w:bCs/>
          <w:iCs/>
          <w:sz w:val="24"/>
        </w:rPr>
        <w:t xml:space="preserve"> </w:t>
      </w:r>
    </w:p>
    <w:p w:rsidR="00906934" w:rsidRPr="00AA610F" w:rsidRDefault="00906934" w:rsidP="00AA610F">
      <w:bookmarkStart w:id="0" w:name="_GoBack"/>
      <w:bookmarkEnd w:id="0"/>
    </w:p>
    <w:sectPr w:rsidR="00906934" w:rsidRPr="00AA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8"/>
    <w:rsid w:val="00906934"/>
    <w:rsid w:val="00AA610F"/>
    <w:rsid w:val="00AA7521"/>
    <w:rsid w:val="00CD72F8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2</cp:revision>
  <dcterms:created xsi:type="dcterms:W3CDTF">2016-06-23T11:57:00Z</dcterms:created>
  <dcterms:modified xsi:type="dcterms:W3CDTF">2016-06-23T11:57:00Z</dcterms:modified>
</cp:coreProperties>
</file>