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3226F5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административных процедур, осуществляемых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управлением Государственного комитета судебных экспертиз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290957" w:rsidTr="000A3272">
        <w:tc>
          <w:tcPr>
            <w:tcW w:w="258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42683A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осуществление административной процедуры </w:t>
            </w:r>
          </w:p>
          <w:p w:rsidR="008D0794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(Ф.И.О., должность,</w:t>
            </w:r>
            <w:proofErr w:type="gramEnd"/>
          </w:p>
          <w:p w:rsidR="008D0794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</w:t>
            </w:r>
            <w:r w:rsidR="00AC0A94"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и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>- </w:t>
            </w:r>
            <w:hyperlink r:id="rId7" w:history="1">
              <w:r w:rsidRPr="00290957">
                <w:t>заявление</w:t>
              </w:r>
            </w:hyperlink>
            <w:r w:rsidRPr="00290957"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хозяйства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6B26B2" w:rsidP="00290957">
            <w:pPr>
              <w:pStyle w:val="ConsPlusNormal"/>
              <w:spacing w:line="220" w:lineRule="exact"/>
            </w:pPr>
            <w:proofErr w:type="gramStart"/>
            <w:r>
              <w:t>25.11.2019</w:t>
            </w:r>
            <w:r w:rsidR="005D077F">
              <w:t xml:space="preserve"> N 23</w:t>
            </w:r>
            <w:r w:rsidR="00022DEE" w:rsidRPr="00290957">
              <w:t>);</w:t>
            </w:r>
            <w:proofErr w:type="gramEnd"/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022DEE" w:rsidP="001E3289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A41FA" w:rsidRPr="00290957" w:rsidRDefault="00FA41FA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FA41FA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8D0794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A62C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B10476"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B10476" w:rsidRPr="00290957" w:rsidRDefault="00A62C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DEE" w:rsidRPr="00290957" w:rsidRDefault="00A62C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1E3289" w:rsidRDefault="00022DEE" w:rsidP="001E328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- </w:t>
            </w:r>
            <w:hyperlink r:id="rId8" w:history="1">
              <w:r w:rsidRPr="00290957">
                <w:t>заявление</w:t>
              </w:r>
            </w:hyperlink>
            <w:r w:rsidRPr="00290957"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ных органов, иных организаций –</w:t>
            </w:r>
          </w:p>
          <w:p w:rsidR="008D0794" w:rsidRP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1E3289" w:rsidRPr="00290957" w:rsidRDefault="001E328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DEE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которым гражданин </w:t>
            </w:r>
            <w:proofErr w:type="gramStart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ь всех совершеннолетних граждан</w:t>
            </w:r>
          </w:p>
        </w:tc>
        <w:tc>
          <w:tcPr>
            <w:tcW w:w="2427" w:type="dxa"/>
            <w:gridSpan w:val="2"/>
          </w:tcPr>
          <w:p w:rsid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D0794" w:rsidRP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1E3289" w:rsidRPr="00290957" w:rsidRDefault="001E328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каждого члена семьи – при наличии права на получение жилого помещения социального пользования в за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висимости от дохода и имущества</w:t>
            </w:r>
          </w:p>
        </w:tc>
        <w:tc>
          <w:tcPr>
            <w:tcW w:w="2427" w:type="dxa"/>
            <w:gridSpan w:val="2"/>
          </w:tcPr>
          <w:p w:rsidR="00A46682" w:rsidRPr="00A46682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A46682" w:rsidRPr="00A466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46682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A46682" w:rsidRPr="00290957" w:rsidRDefault="00A4668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 разделе (объединении) очереди, о переоформлении очереди с гражданина 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совершеннолетнего члена его семьи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hyperlink r:id="rId11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A46682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A46682">
              <w:t>- </w:t>
            </w:r>
            <w:hyperlink r:id="rId13" w:history="1">
              <w:r w:rsidRPr="00A46682">
                <w:t>заявление</w:t>
              </w:r>
            </w:hyperlink>
            <w:r w:rsidR="00C6544C" w:rsidRPr="00A46682">
              <w:t xml:space="preserve"> (Приложение 1</w:t>
            </w:r>
            <w:proofErr w:type="gramEnd"/>
          </w:p>
          <w:p w:rsidR="00C6544C" w:rsidRPr="00A46682" w:rsidRDefault="00C6544C" w:rsidP="00290957">
            <w:pPr>
              <w:pStyle w:val="ConsPlusNormal"/>
              <w:spacing w:line="220" w:lineRule="exact"/>
            </w:pPr>
            <w:r w:rsidRPr="00A46682">
              <w:t>к Положению</w:t>
            </w:r>
          </w:p>
          <w:p w:rsidR="00022DEE" w:rsidRPr="00A46682" w:rsidRDefault="00C6544C" w:rsidP="00290957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A4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46682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</w:t>
            </w:r>
            <w:hyperlink r:id="rId14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удостоверяющие личность всех совершеннолетних граждан, </w:t>
            </w:r>
            <w:hyperlink r:id="rId15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несовершеннолетних детей (для иностранных граждан и лиц без гражданства, которым предоставлены </w:t>
            </w:r>
            <w:hyperlink r:id="rId16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статус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беженца или у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 xml:space="preserve">бежище в Республике Беларусь, </w:t>
            </w:r>
            <w:r w:rsidR="00A46682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такого 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свидетельства), принимаемых на учет граждан, желающих получить жилое помещение в общежитии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682" w:rsidRDefault="008E34B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-документы, подтверждающие право на внеочередное или первоочередное получение жилого помещения в общежитии, </w:t>
            </w:r>
            <w:r w:rsidR="00A46682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E34BB" w:rsidRPr="00A46682" w:rsidRDefault="008E34B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в случае наличия такого права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члена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нанимателя</w:t>
            </w:r>
          </w:p>
        </w:tc>
        <w:tc>
          <w:tcPr>
            <w:tcW w:w="2554" w:type="dxa"/>
            <w:gridSpan w:val="3"/>
          </w:tcPr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совершеннолетних членов семьи, совместно проживающих с нанимателями, объединяющимися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степень родства (свидетельство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заключении брака, свидетельство о рождении);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е их изменения</w:t>
            </w: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заявление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паспорт или иной до</w:t>
            </w:r>
            <w:r w:rsidR="00BD0AC3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7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получение льготного кредита на строительство (реконструкцию) или приобретение жилого помещения,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t>- в случае наличия такого права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022DEE" w:rsidRPr="00290957" w:rsidRDefault="00022DEE" w:rsidP="006D7D79">
            <w:pPr>
              <w:autoSpaceDE w:val="0"/>
              <w:autoSpaceDN w:val="0"/>
              <w:adjustRightInd w:val="0"/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приемки жилого дома в эксплуатацию – в случае подачи заявления до приемки жилого дома в эксплуатацию;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15 рабочих дней со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подачи заявления – в случае подачи заявления после приемки жилого дома в эксплуатацию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сотруднику Государственного комитета судебных экспертиз, имеющему специальное звание, денежно</w:t>
            </w:r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й компенсации за </w:t>
            </w:r>
            <w:proofErr w:type="spellStart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8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частного жилищного фонда, или </w:t>
            </w:r>
            <w:hyperlink r:id="rId19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государственного жилищного фонда в общежитии, или договор найма жилого помещения, расположенного на территории иностранного государства, или </w:t>
            </w:r>
            <w:hyperlink r:id="rId20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коммерческого использования государственного </w:t>
            </w:r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фонда, заключенный на срок служебных отношений, или </w:t>
            </w:r>
            <w:hyperlink r:id="rId21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специального жилого помещения государственного жилищного фонда, заключенный на срок служебных отношений</w:t>
            </w:r>
            <w:r w:rsidR="00F138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E34BB" w:rsidRPr="00F1387A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фактические расходы по проживанию в гостинице или общежитии на территории иностранного государства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а период дей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ствия договора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проживания в гостинице и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(или) до получения в населенном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найма, заключенного</w:t>
            </w:r>
            <w:proofErr w:type="gramEnd"/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 срок служебных отношений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71" w:type="dxa"/>
          </w:tcPr>
          <w:p w:rsidR="00F1387A" w:rsidRPr="00F1387A" w:rsidRDefault="00022DEE" w:rsidP="00F1387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списки </w:t>
            </w:r>
            <w:r w:rsidR="00F1387A" w:rsidRPr="00F1387A">
              <w:rPr>
                <w:rFonts w:ascii="Times New Roman" w:hAnsi="Times New Roman" w:cs="Times New Roman"/>
                <w:sz w:val="24"/>
                <w:szCs w:val="24"/>
              </w:rPr>
              <w:t>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022DEE" w:rsidRPr="00F1387A" w:rsidRDefault="00022DEE" w:rsidP="00F1387A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</w:t>
            </w:r>
            <w:r w:rsidR="00F1387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постановлению Министерства жилищно-коммунального хозяйства Республики Беларусь от 25.11.2019 № 23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одноквартирного, блокированного жилого дома;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трудовой книжки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выписка из решения общего собрания организации застройщиков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3" w:history="1">
              <w:r w:rsidRPr="00290957">
                <w:t>справка</w:t>
              </w:r>
            </w:hyperlink>
            <w:r w:rsidRPr="00290957">
              <w:t xml:space="preserve"> о сдаче жилого помещения (при ее наличии)</w:t>
            </w:r>
            <w:r w:rsidR="00C6544C" w:rsidRPr="00290957">
              <w:t xml:space="preserve"> (Приложение 14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4" w:history="1">
              <w:r w:rsidRPr="00290957">
                <w:t>справка</w:t>
              </w:r>
            </w:hyperlink>
            <w:r w:rsidRPr="00290957"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290957">
              <w:t xml:space="preserve"> (Приложение 15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 xml:space="preserve">Министерства обороны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зарегистрированного в установленном порядке договора купли-продажи жилого помещения – в случае приобретения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помещения, строительство которого осуществлялось по 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льготных кредитов граждан, с которыми заключались такие кредитные договоры;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факт расторжения договора создания объекта долевого строительства, в том числе в связи с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</w:t>
            </w:r>
            <w:r w:rsidR="00185C1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</w:t>
            </w:r>
            <w:r w:rsidR="00185C1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указанных фактов</w:t>
            </w:r>
          </w:p>
        </w:tc>
        <w:tc>
          <w:tcPr>
            <w:tcW w:w="2427" w:type="dxa"/>
            <w:gridSpan w:val="2"/>
          </w:tcPr>
          <w:p w:rsidR="00A51141" w:rsidRDefault="00B204F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получения последнего документа, необходимого для включения в </w:t>
            </w:r>
            <w:hyperlink r:id="rId25" w:history="1">
              <w:r w:rsidRPr="00F1387A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льготных кредитов </w:t>
            </w:r>
          </w:p>
          <w:p w:rsidR="006E419F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F1387A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5C19" w:rsidRPr="00290957" w:rsidTr="000A3272">
        <w:tc>
          <w:tcPr>
            <w:tcW w:w="2589" w:type="dxa"/>
            <w:gridSpan w:val="2"/>
          </w:tcPr>
          <w:p w:rsidR="00185C19" w:rsidRPr="00290957" w:rsidRDefault="00185C1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18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185C19" w:rsidRP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hyperlink r:id="rId26" w:history="1">
              <w:r w:rsidRPr="00185C19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строительства (реконструкции) жилых помещений</w:t>
            </w:r>
          </w:p>
        </w:tc>
        <w:tc>
          <w:tcPr>
            <w:tcW w:w="2554" w:type="dxa"/>
            <w:gridSpan w:val="3"/>
          </w:tcPr>
          <w:p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или иные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удостоверяющие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совершеннолетних граждан;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 жилого дома, квартиры в блокированном жилом доме;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доходе и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и членов его семьи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трудовой книжки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 создания объекта долевого строительства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порядке долевого участия в жилищном строительстве;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общего собрания организации застройщиков (собрания уполномоченных) о приеме гражданина в эту организацию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составе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застройщиков;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сдаче жилого помещения (при ее наличии);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предоставлении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договоры;</w:t>
            </w:r>
          </w:p>
          <w:p w:rsidR="00185C19" w:rsidRPr="00290957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подтверждения указанных фактов</w:t>
            </w:r>
            <w:proofErr w:type="gramEnd"/>
          </w:p>
        </w:tc>
        <w:tc>
          <w:tcPr>
            <w:tcW w:w="2427" w:type="dxa"/>
            <w:gridSpan w:val="2"/>
          </w:tcPr>
          <w:p w:rsidR="006E419F" w:rsidRPr="006E419F" w:rsidRDefault="006E419F" w:rsidP="006E419F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CF2DD4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419F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получения последнего документа, необходимого для включения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proofErr w:type="gramEnd"/>
          </w:p>
          <w:p w:rsidR="00185C19" w:rsidRDefault="00185C19" w:rsidP="006E41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D4" w:rsidRPr="006E419F" w:rsidRDefault="00CF2DD4" w:rsidP="006E41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185C19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C19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496FC9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496FC9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CF2DD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42683A" w:rsidRDefault="005B4E8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Гайдаленок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200-22-57</w:t>
            </w:r>
          </w:p>
          <w:p w:rsidR="00D0787B" w:rsidRPr="0042683A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="009125B3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4AD5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Pr="0042683A" w:rsidRDefault="003F56D8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2683A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9E4AD5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Default="003F56D8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2683A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  <w:p w:rsidR="005940AB" w:rsidRPr="00290957" w:rsidRDefault="008D59F1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123F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290957" w:rsidRDefault="009E4AD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AD26C3" w:rsidRPr="00290957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3F56D8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8D59F1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  <w:p w:rsidR="005940AB" w:rsidRPr="00290957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заработной платы (денежного довольствия</w:t>
            </w:r>
            <w:r w:rsidR="00AC0A94" w:rsidRPr="00290957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2730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AD5" w:rsidRPr="00290957" w:rsidRDefault="009E4AD5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40AB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FD54DF" w:rsidRPr="00290957">
              <w:t xml:space="preserve">правка о размере заработной платы </w:t>
            </w:r>
            <w:r w:rsidR="005940AB" w:rsidRPr="00290957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 w:rsidRPr="00290957">
              <w:t xml:space="preserve"> (Приложение</w:t>
            </w:r>
            <w:r w:rsidR="004A72B0">
              <w:t xml:space="preserve"> 13</w:t>
            </w:r>
            <w:r w:rsidR="004A72B0" w:rsidRPr="004A72B0">
              <w:rPr>
                <w:vertAlign w:val="superscript"/>
              </w:rPr>
              <w:t>2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7D0182" w:rsidRPr="00290957">
              <w:t xml:space="preserve"> от </w:t>
            </w:r>
            <w:r w:rsidR="004A72B0">
              <w:t>05.10.2010 N 140</w:t>
            </w:r>
            <w:r w:rsidRPr="00290957">
              <w:t>)</w:t>
            </w:r>
            <w:proofErr w:type="gramEnd"/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4A7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тыла, кабинет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10D" w:rsidRPr="004A72B0" w:rsidRDefault="000A3272" w:rsidP="00290957">
            <w:pPr>
              <w:pStyle w:val="ConsPlusNormal"/>
              <w:spacing w:line="220" w:lineRule="exact"/>
            </w:pPr>
            <w:r w:rsidRPr="004A72B0">
              <w:t xml:space="preserve">- </w:t>
            </w:r>
            <w:hyperlink r:id="rId27" w:history="1">
              <w:r w:rsidR="00D132AD" w:rsidRPr="004A72B0">
                <w:t>справка</w:t>
              </w:r>
            </w:hyperlink>
            <w:r w:rsidR="00D132AD" w:rsidRPr="004A72B0">
              <w:t xml:space="preserve"> о рождении </w:t>
            </w:r>
            <w:r w:rsidR="00D132AD" w:rsidRPr="004A72B0">
              <w:lastRenderedPageBreak/>
              <w:t xml:space="preserve">ребенка (за исключением лиц, усыновивших (удочеривших) ребенка в возрасте до 6 месяцев, назначенных опекунами ребенка в возрасте до 6 месяцев) </w:t>
            </w:r>
            <w:r w:rsidR="004A72B0" w:rsidRPr="00290957">
              <w:t>–</w:t>
            </w:r>
            <w:r w:rsidR="00D132AD" w:rsidRPr="004A72B0">
              <w:t xml:space="preserve"> в случае, если ребенок родился в Республике Беларусь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proofErr w:type="gramStart"/>
            <w:r w:rsidRPr="004A72B0">
              <w:t>-</w:t>
            </w:r>
            <w:r w:rsidR="004A72B0">
              <w:t xml:space="preserve"> </w:t>
            </w:r>
            <w:hyperlink r:id="rId28" w:history="1">
              <w:r w:rsidRPr="004A72B0">
                <w:t>свидетельство</w:t>
              </w:r>
            </w:hyperlink>
            <w:r w:rsidRPr="004A72B0"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4A72B0">
              <w:t>удочерителя</w:t>
            </w:r>
            <w:proofErr w:type="spellEnd"/>
            <w:r w:rsidRPr="004A72B0"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</w:t>
            </w:r>
            <w:r w:rsidR="004A72B0" w:rsidRPr="00290957">
              <w:t>–</w:t>
            </w:r>
            <w:r w:rsidRPr="004A72B0">
              <w:t xml:space="preserve"> для лиц, работающих</w:t>
            </w:r>
            <w:proofErr w:type="gramEnd"/>
            <w:r w:rsidRPr="004A72B0">
              <w:t xml:space="preserve"> </w:t>
            </w:r>
            <w:proofErr w:type="gramStart"/>
            <w:r w:rsidRPr="004A72B0">
              <w:t xml:space="preserve">в дипломатических </w:t>
            </w:r>
            <w:r w:rsidRPr="004A72B0">
              <w:lastRenderedPageBreak/>
              <w:t xml:space="preserve">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</w:t>
            </w:r>
            <w:r w:rsidR="004A72B0" w:rsidRPr="00290957">
              <w:t>–</w:t>
            </w:r>
            <w:r w:rsidRPr="004A72B0">
              <w:t xml:space="preserve"> для иностранных граждан и лиц без гражданства, которым предоставлены статус беженца или убежище в Республике Беларусь), </w:t>
            </w:r>
            <w:r w:rsidR="004A72B0" w:rsidRPr="00290957">
              <w:t>–</w:t>
            </w:r>
            <w:r w:rsidRPr="004A72B0">
              <w:t xml:space="preserve"> в случае, если ребенок родился за пределами Республики Беларусь</w:t>
            </w:r>
            <w:r w:rsidR="004A72B0">
              <w:t>;</w:t>
            </w:r>
            <w:proofErr w:type="gramEnd"/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="004A72B0" w:rsidRPr="00290957">
              <w:t>–</w:t>
            </w:r>
            <w:r w:rsidRPr="004A72B0">
              <w:t xml:space="preserve"> при наличии таких свидетельств)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выписка из решения суда об усыновлении (удочерении) </w:t>
            </w:r>
            <w:proofErr w:type="gramStart"/>
            <w:r w:rsidR="004A72B0" w:rsidRPr="00290957">
              <w:t>–</w:t>
            </w:r>
            <w:r w:rsidRPr="004A72B0">
              <w:t>д</w:t>
            </w:r>
            <w:proofErr w:type="gramEnd"/>
            <w:r w:rsidRPr="004A72B0">
              <w:t xml:space="preserve">ля семей, усыновивших </w:t>
            </w:r>
            <w:r w:rsidRPr="004A72B0">
              <w:lastRenderedPageBreak/>
              <w:t>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 копия решения местного исполнительного и распорядительного органа об установлении опеки (попечительства)</w:t>
            </w:r>
            <w:r w:rsidR="004A72B0" w:rsidRPr="00290957">
              <w:t xml:space="preserve"> –</w:t>
            </w:r>
            <w:r w:rsidRPr="004A72B0">
              <w:t xml:space="preserve"> для лиц, назначенных опекунами (попечителями) ребенка (представляется на всех подопечных детей)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</w:t>
            </w:r>
            <w:r w:rsidR="004A72B0">
              <w:t>с</w:t>
            </w:r>
            <w:r w:rsidRPr="004A72B0">
              <w:t xml:space="preserve">видетельство о заключении брака </w:t>
            </w:r>
            <w:r w:rsidR="004A72B0" w:rsidRPr="00290957">
              <w:t>–</w:t>
            </w:r>
            <w:r w:rsidRPr="004A72B0">
              <w:t xml:space="preserve"> в случае, если заявитель состоит в браке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4A72B0" w:rsidRPr="00290957">
              <w:t>–</w:t>
            </w:r>
            <w:r w:rsidRPr="004A72B0">
              <w:t xml:space="preserve"> для неполных семей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выписки (копии) из трудовых книжек родителей </w:t>
            </w:r>
            <w:r w:rsidRPr="004A72B0">
              <w:lastRenderedPageBreak/>
              <w:t>(усыновителей (</w:t>
            </w:r>
            <w:proofErr w:type="spellStart"/>
            <w:r w:rsidRPr="004A72B0">
              <w:t>удочерителей</w:t>
            </w:r>
            <w:proofErr w:type="spellEnd"/>
            <w:r w:rsidRPr="004A72B0">
              <w:t xml:space="preserve">), опекунов) или иные документы, подтверждающие их занятость, </w:t>
            </w:r>
            <w:r w:rsidR="004A72B0" w:rsidRPr="00290957">
              <w:t>–</w:t>
            </w:r>
            <w:r w:rsidRPr="004A72B0">
              <w:t xml:space="preserve"> в случае </w:t>
            </w:r>
            <w:proofErr w:type="gramStart"/>
            <w:r w:rsidRPr="004A72B0">
              <w:t>необходимости определения места назначения пособия</w:t>
            </w:r>
            <w:proofErr w:type="gramEnd"/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4A72B0">
              <w:t>интернатного</w:t>
            </w:r>
            <w:proofErr w:type="spellEnd"/>
            <w:r w:rsidRPr="004A72B0">
              <w:t xml:space="preserve"> учреждения, дома ребенка исправительной колонии </w:t>
            </w:r>
            <w:r w:rsidR="004A72B0" w:rsidRPr="00290957">
              <w:t>–</w:t>
            </w:r>
            <w:r w:rsidRPr="004A72B0">
              <w:t xml:space="preserve"> в случае, если ребенок находился в указанных учреждениях, приемной семье, детском доме семейного типа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proofErr w:type="gramStart"/>
            <w:r w:rsidRPr="004A72B0">
      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="004A72B0" w:rsidRPr="00290957">
              <w:t>–</w:t>
            </w:r>
            <w:r w:rsidRPr="004A72B0">
              <w:t xml:space="preserve"> для граждан Республики </w:t>
            </w:r>
            <w:r w:rsidRPr="004A72B0">
              <w:lastRenderedPageBreak/>
              <w:t>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10" w:type="dxa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102B8" w:rsidRPr="00290957" w:rsidRDefault="001102B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9855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аявление</w:t>
            </w:r>
            <w:r w:rsidR="00931D2C" w:rsidRPr="00290957">
              <w:t xml:space="preserve"> (Приложение 1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C76225" w:rsidRPr="00290957" w:rsidRDefault="00931D2C" w:rsidP="00290957">
            <w:pPr>
              <w:pStyle w:val="ConsPlusNormal"/>
              <w:spacing w:line="220" w:lineRule="exact"/>
            </w:pP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</w:p>
          <w:p w:rsidR="00C76225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аключение враче</w:t>
            </w:r>
            <w:r w:rsidR="00931D2C" w:rsidRPr="00290957">
              <w:t>бно-консультационной комиссии (Приложение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здравоохранения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lastRenderedPageBreak/>
              <w:t>Республики Беларусь</w:t>
            </w:r>
          </w:p>
          <w:p w:rsidR="00C76225" w:rsidRPr="00290957" w:rsidRDefault="007D0182" w:rsidP="00290957">
            <w:pPr>
              <w:pStyle w:val="ConsPlusNormal"/>
              <w:spacing w:line="220" w:lineRule="exact"/>
            </w:pPr>
            <w:proofErr w:type="gramStart"/>
            <w:r w:rsidRPr="00290957">
              <w:t xml:space="preserve">от </w:t>
            </w:r>
            <w:r w:rsidR="00931D2C" w:rsidRPr="00290957">
              <w:t>06.07.2010 N 83)</w:t>
            </w:r>
            <w:r w:rsidR="008E5CD2" w:rsidRPr="00290957">
              <w:t>;</w:t>
            </w:r>
            <w:r w:rsidR="00C76225" w:rsidRPr="00290957">
              <w:t xml:space="preserve">                               </w:t>
            </w:r>
            <w:r w:rsidR="008E5CD2" w:rsidRPr="00290957">
              <w:t>- в</w:t>
            </w:r>
            <w:r w:rsidR="00C76225" w:rsidRPr="00290957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C76225" w:rsidRPr="00290957">
              <w:t xml:space="preserve"> в случае                                               необходимости                                               определения места                                 </w:t>
            </w:r>
            <w:r w:rsidR="008E5CD2" w:rsidRPr="00290957">
              <w:t xml:space="preserve">             назначения пособия;</w:t>
            </w:r>
            <w:r w:rsidR="00C76225" w:rsidRPr="00290957">
              <w:t xml:space="preserve">              </w:t>
            </w:r>
            <w:r w:rsidR="008E5CD2" w:rsidRPr="00290957">
              <w:t xml:space="preserve">                               - копия решения суда о</w:t>
            </w:r>
            <w:r w:rsidR="00C76225" w:rsidRPr="00290957">
              <w:t xml:space="preserve"> расторжении брака либо</w:t>
            </w:r>
            <w:r w:rsidR="00D35128" w:rsidRPr="00290957">
              <w:t xml:space="preserve"> </w:t>
            </w:r>
            <w:hyperlink r:id="rId29" w:history="1">
              <w:r w:rsidR="00C76225" w:rsidRPr="00290957">
                <w:t>свидетельство</w:t>
              </w:r>
            </w:hyperlink>
            <w:r w:rsidR="00C76225" w:rsidRPr="00290957">
              <w:t xml:space="preserve"> о                                                расто</w:t>
            </w:r>
            <w:r w:rsidR="002E6833" w:rsidRPr="00290957">
              <w:t xml:space="preserve">ржении брака или </w:t>
            </w:r>
            <w:r w:rsidR="00C76225" w:rsidRPr="00290957">
              <w:t xml:space="preserve">иной документ,                                                подтверждающий                                                категорию неполной                                                семьи, </w:t>
            </w:r>
            <w:r w:rsidR="002E6833" w:rsidRPr="00290957">
              <w:t>–</w:t>
            </w:r>
            <w:r w:rsidR="00C76225" w:rsidRPr="00290957">
              <w:t xml:space="preserve"> для неполных                                                семей</w:t>
            </w:r>
            <w:r w:rsidR="008E5CD2" w:rsidRPr="00290957">
              <w:t>;</w:t>
            </w:r>
            <w:r w:rsidR="00C76225" w:rsidRPr="00290957">
              <w:t xml:space="preserve">                                               </w:t>
            </w:r>
            <w:hyperlink r:id="rId30" w:history="1">
              <w:r w:rsidR="008E5CD2" w:rsidRPr="00290957">
                <w:t>- с</w:t>
              </w:r>
              <w:r w:rsidR="00C76225" w:rsidRPr="00290957">
                <w:t>видетельство</w:t>
              </w:r>
            </w:hyperlink>
            <w:r w:rsidR="00C76225" w:rsidRPr="00290957">
              <w:t xml:space="preserve"> о                                              заключении брака </w:t>
            </w:r>
            <w:r w:rsidR="002E6833" w:rsidRPr="00290957">
              <w:t>–</w:t>
            </w:r>
            <w:r w:rsidR="00C76225" w:rsidRPr="00290957">
              <w:t xml:space="preserve">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410" w:type="dxa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E11A5A" w:rsidRPr="00290957" w:rsidRDefault="008E5CD2" w:rsidP="006D343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E11A5A" w:rsidRPr="00290957">
              <w:t>аявление</w:t>
            </w:r>
            <w:r w:rsidRPr="00290957">
              <w:t>;</w:t>
            </w:r>
          </w:p>
          <w:p w:rsidR="00496FC9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C6C" w:rsidRDefault="008E5CD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944EB7">
              <w:t xml:space="preserve"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</w:t>
            </w:r>
            <w:r w:rsidR="00944EB7">
              <w:lastRenderedPageBreak/>
              <w:t xml:space="preserve">в Республике Беларусь, </w:t>
            </w:r>
            <w:r w:rsidR="006D3439" w:rsidRPr="00290957">
              <w:t>–</w:t>
            </w:r>
            <w:r w:rsidR="006D3439">
              <w:t xml:space="preserve"> </w:t>
            </w:r>
            <w:r w:rsidR="00944EB7">
              <w:t>при наличии таких свидетельств)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</w:t>
            </w:r>
            <w:r w:rsidR="006D3439" w:rsidRPr="00290957">
              <w:t>–</w:t>
            </w:r>
            <w:r>
              <w:t xml:space="preserve"> в случае, если ребенок родился за пределами Республики Беларусь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выписка из решения суда об усыновлении (удочерении) </w:t>
            </w:r>
            <w:r w:rsidR="006D3439" w:rsidRPr="00290957">
              <w:t>–</w:t>
            </w:r>
            <w:r>
              <w:t xml:space="preserve"> для семей, усыновивших (удочеривших) детей (представляется по желанию заявителя)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6D3439" w:rsidRPr="00290957">
              <w:t>–</w:t>
            </w:r>
            <w:r>
              <w:t xml:space="preserve"> для лиц, назначенных опекунами (попечителями) ребенка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</w:t>
            </w:r>
            <w:r>
              <w:lastRenderedPageBreak/>
              <w:t xml:space="preserve">экспертной комиссии </w:t>
            </w:r>
            <w:r w:rsidR="006D3439" w:rsidRPr="00290957">
              <w:t>–</w:t>
            </w:r>
            <w:r>
              <w:t xml:space="preserve"> для ребенка-инвалида в возрасте до 3 лет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-удостоверение пострадавшего от катастрофы на Чернобыльской АЭС, других радиационных аварий </w:t>
            </w:r>
            <w:r w:rsidR="006D3439" w:rsidRPr="00290957">
              <w:t>–</w:t>
            </w:r>
            <w:r>
              <w:t xml:space="preserve">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6D3439" w:rsidRPr="00290957">
              <w:t>–</w:t>
            </w:r>
            <w:r>
              <w:t xml:space="preserve"> в случае, если заявитель состоит в браке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proofErr w:type="gramStart"/>
            <w:r w:rsidR="006D3439" w:rsidRPr="00290957">
              <w:t>–</w:t>
            </w:r>
            <w:r>
              <w:t>д</w:t>
            </w:r>
            <w:proofErr w:type="gramEnd"/>
            <w:r>
              <w:t>ля неполных семей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справка о периоде, за который выплачено пособие по беременности и родам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-справка </w:t>
            </w:r>
            <w:proofErr w:type="gramStart"/>
            <w:r>
              <w:t>о нахождении в отпуске по уходу за ребенком до достижения</w:t>
            </w:r>
            <w:proofErr w:type="gramEnd"/>
            <w:r>
              <w:t xml:space="preserve"> им возраста 3 лет или </w:t>
            </w:r>
            <w:r>
              <w:lastRenderedPageBreak/>
              <w:t xml:space="preserve">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="006D3439" w:rsidRPr="00290957">
              <w:t>–</w:t>
            </w:r>
            <w:r>
              <w:t xml:space="preserve"> для лиц, находящихся в таком отпуске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опекунов) или иные документы, подтверждающие их занятость, </w:t>
            </w:r>
            <w:r w:rsidR="006D3439" w:rsidRPr="00290957">
              <w:t>–</w:t>
            </w:r>
            <w:r>
              <w:t xml:space="preserve"> в случае </w:t>
            </w:r>
            <w:proofErr w:type="gramStart"/>
            <w:r>
              <w:t>необходимости определения места назначения пособия</w:t>
            </w:r>
            <w:proofErr w:type="gramEnd"/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proofErr w:type="gramStart"/>
            <w:r>
              <w:t>-</w:t>
            </w:r>
            <w:r w:rsidR="006D3439">
              <w:t xml:space="preserve"> </w:t>
            </w:r>
            <w: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 </w:t>
            </w:r>
            <w:r w:rsidR="006D3439" w:rsidRPr="00290957">
              <w:t>–</w:t>
            </w:r>
            <w:r>
              <w:t xml:space="preserve"> при оформлении отпуска по уходу за ребенком до достижения им возраста 3 лет </w:t>
            </w:r>
            <w:r>
              <w:lastRenderedPageBreak/>
              <w:t>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>
              <w:t xml:space="preserve">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другим членом семьи или родственником ребенка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t>–</w:t>
            </w:r>
            <w:r>
              <w:t xml:space="preserve"> в случае изменения места выплаты пособия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 </w:t>
            </w:r>
            <w:r w:rsidR="006D3439" w:rsidRPr="00290957">
              <w:t>–</w:t>
            </w:r>
            <w:r>
              <w:t xml:space="preserve"> в случае, если ребенок находился в указанных учреждениях, приемной семье, детском доме </w:t>
            </w:r>
            <w:r>
              <w:lastRenderedPageBreak/>
              <w:t>семейного типа</w:t>
            </w:r>
            <w:r w:rsidR="006D3439">
              <w:t>;</w:t>
            </w:r>
          </w:p>
          <w:p w:rsidR="00944EB7" w:rsidRPr="00290957" w:rsidRDefault="00944EB7" w:rsidP="00290957">
            <w:pPr>
              <w:pStyle w:val="ConsPlusNormal"/>
              <w:spacing w:line="220" w:lineRule="exact"/>
            </w:pPr>
            <w:proofErr w:type="gramStart"/>
            <w:r>
      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="006D3439" w:rsidRPr="00290957">
              <w:t>–</w:t>
            </w:r>
            <w:r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10" w:type="dxa"/>
          </w:tcPr>
          <w:p w:rsidR="00496FC9" w:rsidRPr="00290957" w:rsidRDefault="00C76225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C78D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D" w:rsidRPr="00290957" w:rsidTr="000A3272">
        <w:tc>
          <w:tcPr>
            <w:tcW w:w="2580" w:type="dxa"/>
          </w:tcPr>
          <w:p w:rsidR="002849BD" w:rsidRPr="00290957" w:rsidRDefault="00944EB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2849BD" w:rsidRPr="00944E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t>- заявление;</w:t>
            </w:r>
          </w:p>
          <w:p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t>- паспорт или иной документ, удостоверяющий личность;</w:t>
            </w:r>
          </w:p>
          <w:p w:rsidR="002849BD" w:rsidRPr="006D3439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два свидетельства о рождении: одно на ребенка в возрасте до 3 лет и одно на 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таких свидетельств)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том, что гражданин является обучающимся,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на одного ребенка в возрасте от 3 до 18 лет, обучающегося в учреждении образования (в том числе дошкольного)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суда об усыновлении (удочерении)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усыновивших (удочеривших) детей (представляется по желанию заявителя)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копия решения местного исполнительного и распорядительного органа об установлении опеки (попечительства)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назначенных опекунами (попечителями) ребенка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заключении брака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заявитель состоит в браке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неполных семей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-выписки (копии) из трудовых книжек родителей (усыновителей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), опекунов (попечителей) или иные документы, подтверждающие их занятость,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</w:t>
            </w: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удочерителем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ребенок находился в указанных</w:t>
            </w:r>
            <w:proofErr w:type="gram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, приемной семье, детском доме семейного типа, под стражей</w:t>
            </w:r>
          </w:p>
        </w:tc>
        <w:tc>
          <w:tcPr>
            <w:tcW w:w="2410" w:type="dxa"/>
          </w:tcPr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787B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2849BD" w:rsidRPr="00290957" w:rsidRDefault="00D078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25720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9BD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054B0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DE607B" w:rsidRPr="00290957">
              <w:t>аявление</w:t>
            </w:r>
            <w:r w:rsidRPr="00290957">
              <w:t>;</w:t>
            </w:r>
          </w:p>
          <w:p w:rsidR="00DE607B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C6C" w:rsidRDefault="009A020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AC14C2"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="00054B09" w:rsidRPr="00290957">
              <w:t>–</w:t>
            </w:r>
            <w:r w:rsidR="00AC14C2">
              <w:t xml:space="preserve"> при наличии таких свидетельств)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выписка из решения суда об усыновлении (удочерении) </w:t>
            </w:r>
            <w:r w:rsidR="00054B09" w:rsidRPr="00290957">
              <w:t>–</w:t>
            </w:r>
            <w:r>
              <w:t xml:space="preserve"> для семей, усыновивших </w:t>
            </w:r>
            <w:r>
              <w:lastRenderedPageBreak/>
              <w:t>(удочеривших) детей (представляется по желанию заявителя)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054B09" w:rsidRPr="00290957">
              <w:t>–</w:t>
            </w:r>
            <w:r>
              <w:t xml:space="preserve"> для лиц, назначенных опекунами (попечителями) ребенка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экспертной комиссии об установлении инвалидности </w:t>
            </w:r>
            <w:r w:rsidR="00054B09" w:rsidRPr="00290957">
              <w:t>–</w:t>
            </w:r>
            <w:r>
              <w:t xml:space="preserve"> для ребенка-инвалида в возрасте до 18 лет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proofErr w:type="gramStart"/>
            <w:r>
              <w:t>- удостоверение инвалида - для матери (мачехи), отца (отчима),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(попечителя), являющихся инвалидами</w:t>
            </w:r>
            <w:r w:rsidR="00054B09">
              <w:t>;</w:t>
            </w:r>
            <w:proofErr w:type="gramEnd"/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призыве на срочную военную службу </w:t>
            </w:r>
            <w:r w:rsidR="00054B09" w:rsidRPr="00290957">
              <w:t>–</w:t>
            </w:r>
            <w:r>
              <w:t xml:space="preserve"> для семей военнослужащих, проходящих срочную военную службу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направлении на альтернативную службу </w:t>
            </w:r>
            <w:r w:rsidR="00054B09" w:rsidRPr="00290957">
              <w:t>–</w:t>
            </w:r>
            <w:r>
              <w:t xml:space="preserve"> для семей граждан, проходящих </w:t>
            </w:r>
            <w:r>
              <w:lastRenderedPageBreak/>
              <w:t>альтернативную службу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054B09" w:rsidRPr="00290957">
              <w:t>–</w:t>
            </w:r>
            <w:r>
              <w:t xml:space="preserve"> в случае, если заявитель состоит в браке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054B09" w:rsidRPr="00290957">
              <w:t>–</w:t>
            </w:r>
            <w:r>
              <w:t xml:space="preserve"> для неполных семей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 (попечителей) или иные документы, подтверждающие их занятость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сведения о полученных доходах за 6 месяцев в общей сложности в календарном году, предшествующем году обращения, </w:t>
            </w:r>
            <w:r w:rsidR="00054B09" w:rsidRPr="00290957">
              <w:t>–</w:t>
            </w:r>
            <w:r>
              <w:t xml:space="preserve"> для </w:t>
            </w:r>
            <w:r>
              <w:lastRenderedPageBreak/>
              <w:t>трудоспособного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054B09" w:rsidRPr="00290957">
              <w:t>–</w:t>
            </w:r>
            <w:r>
              <w:t xml:space="preserve"> в случае изменения места выплаты пособия</w:t>
            </w:r>
            <w:r w:rsidR="00054B09">
              <w:t>;</w:t>
            </w:r>
          </w:p>
          <w:p w:rsidR="00AC14C2" w:rsidRPr="00290957" w:rsidRDefault="00AC14C2" w:rsidP="00290957">
            <w:pPr>
              <w:pStyle w:val="ConsPlusNormal"/>
              <w:spacing w:line="220" w:lineRule="exact"/>
            </w:pPr>
            <w:proofErr w:type="gramStart"/>
            <w: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</w:t>
            </w:r>
            <w:r>
              <w:lastRenderedPageBreak/>
              <w:t xml:space="preserve">колонии, учреждения уголовно-исполнительной системы либо об освобождении его из-под стражи </w:t>
            </w:r>
            <w:r w:rsidR="00054B09" w:rsidRPr="00290957">
              <w:t>–</w:t>
            </w:r>
            <w:r>
              <w:t xml:space="preserve"> в случае, если ребенок находился в указанных</w:t>
            </w:r>
            <w:proofErr w:type="gramEnd"/>
            <w:r>
              <w:t xml:space="preserve"> </w:t>
            </w:r>
            <w:proofErr w:type="gramStart"/>
            <w:r>
              <w:t>учреждениях</w:t>
            </w:r>
            <w:proofErr w:type="gramEnd"/>
            <w:r>
              <w:t>, приемной семье, детском доме семейного типа, под стражей</w:t>
            </w:r>
          </w:p>
        </w:tc>
        <w:tc>
          <w:tcPr>
            <w:tcW w:w="2410" w:type="dxa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30 июня или 31 декабря календарного года, в котором назначено пособие, либо по день достижения ребенком 16, 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55C6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B7156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E05ED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 xml:space="preserve">ния финансов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</w:t>
            </w:r>
            <w:r w:rsidR="00BB1585">
              <w:rPr>
                <w:rStyle w:val="1"/>
                <w:rFonts w:eastAsia="Courier New"/>
                <w:sz w:val="24"/>
                <w:szCs w:val="24"/>
              </w:rPr>
              <w:t>особности по уходу за ребенком-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FA3BF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3B08C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98488C" w:rsidRPr="00290957" w:rsidTr="000A3272">
        <w:tc>
          <w:tcPr>
            <w:tcW w:w="2580" w:type="dxa"/>
          </w:tcPr>
          <w:p w:rsidR="0098488C" w:rsidRPr="00290957" w:rsidRDefault="0098488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98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:rsidR="0098488C" w:rsidRPr="00BB1585" w:rsidRDefault="006C4E52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Выдача справки о неполучении пособия на детей</w:t>
            </w:r>
          </w:p>
        </w:tc>
        <w:tc>
          <w:tcPr>
            <w:tcW w:w="2544" w:type="dxa"/>
            <w:gridSpan w:val="2"/>
          </w:tcPr>
          <w:p w:rsidR="0098488C" w:rsidRPr="00BB1585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C" w:rsidRPr="00290957" w:rsidRDefault="00CF2DD4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4E52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98488C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260ABE" w:rsidRPr="00290957" w:rsidRDefault="00260AB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тел. 8 (017) 239-47-90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488C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BB1585" w:rsidRPr="00290957" w:rsidRDefault="003A16C3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AD26C3" w:rsidRPr="00290957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3F56D8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8D59F1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  <w:p w:rsidR="00CA030F" w:rsidRPr="00290957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845D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  <w:p w:rsidR="005D2DDC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44" w:type="dxa"/>
            <w:gridSpan w:val="2"/>
          </w:tcPr>
          <w:p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A9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A13B29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44" w:type="dxa"/>
            <w:gridSpan w:val="2"/>
          </w:tcPr>
          <w:p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B27A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  <w:p w:rsidR="002B27A9" w:rsidRPr="0042683A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2B27A9" w:rsidRPr="002B27A9" w:rsidRDefault="003F56D8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2B27A9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6743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rPr>
                <w:color w:val="000000" w:themeColor="text1"/>
              </w:rPr>
              <w:t>- п</w:t>
            </w:r>
            <w:r w:rsidR="00171E74" w:rsidRPr="00290957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        </w:t>
            </w:r>
            <w:hyperlink r:id="rId31" w:history="1">
              <w:r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правка</w:t>
              </w:r>
            </w:hyperlink>
            <w:r w:rsidR="00171E74" w:rsidRPr="00290957">
              <w:rPr>
                <w:color w:val="000000" w:themeColor="text1"/>
              </w:rPr>
              <w:t xml:space="preserve"> о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 w:rsidRPr="00290957">
              <w:rPr>
                <w:color w:val="000000" w:themeColor="text1"/>
              </w:rPr>
              <w:t xml:space="preserve"> (</w:t>
            </w:r>
            <w:r w:rsidR="00604EB8" w:rsidRPr="00290957">
              <w:t>Приложение 2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5D2DDC" w:rsidRPr="00A85700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16.08.2006 N 43</w:t>
            </w:r>
            <w:r w:rsidR="00A85700">
              <w:t>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</w:t>
            </w:r>
            <w:hyperlink r:id="rId32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 xml:space="preserve">в случае,                                          </w:t>
            </w:r>
            <w:r w:rsidR="00171E74" w:rsidRPr="00290957">
              <w:rPr>
                <w:color w:val="000000" w:themeColor="text1"/>
              </w:rPr>
              <w:lastRenderedPageBreak/>
              <w:t>если смерть                                               зарегистрирована за                                               пределами Республики</w:t>
            </w:r>
            <w:r w:rsidR="003B552B" w:rsidRPr="00290957">
              <w:rPr>
                <w:color w:val="000000" w:themeColor="text1"/>
              </w:rPr>
              <w:t xml:space="preserve"> </w:t>
            </w:r>
            <w:r w:rsidR="009A0202" w:rsidRPr="00290957">
              <w:rPr>
                <w:color w:val="000000" w:themeColor="text1"/>
              </w:rPr>
              <w:t>Беларусь;</w:t>
            </w:r>
            <w:r w:rsidR="00171E74" w:rsidRPr="00290957">
              <w:rPr>
                <w:color w:val="000000" w:themeColor="text1"/>
              </w:rPr>
              <w:t xml:space="preserve">                                     </w:t>
            </w:r>
            <w:hyperlink r:id="rId33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</w:t>
            </w:r>
            <w:proofErr w:type="gramStart"/>
            <w:r w:rsidR="002E6833" w:rsidRPr="00290957">
              <w:t>–</w:t>
            </w:r>
            <w:r w:rsidR="00171E74" w:rsidRPr="00290957">
              <w:rPr>
                <w:color w:val="000000" w:themeColor="text1"/>
              </w:rPr>
              <w:t>в</w:t>
            </w:r>
            <w:proofErr w:type="gramEnd"/>
            <w:r w:rsidR="00171E74" w:rsidRPr="00290957">
              <w:rPr>
                <w:color w:val="000000" w:themeColor="text1"/>
              </w:rPr>
              <w:t xml:space="preserve"> случае                                                смерти ребенка (детей)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</w:t>
            </w:r>
            <w:r w:rsidR="009A0202" w:rsidRPr="00290957">
              <w:rPr>
                <w:color w:val="000000" w:themeColor="text1"/>
              </w:rPr>
              <w:t xml:space="preserve">                               - с</w:t>
            </w:r>
            <w:r w:rsidR="00171E74" w:rsidRPr="00290957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290957">
              <w:rPr>
                <w:color w:val="000000" w:themeColor="text1"/>
              </w:rPr>
              <w:t>е</w:t>
            </w:r>
            <w:r w:rsidR="002E6833" w:rsidRPr="00290957">
              <w:rPr>
                <w:color w:val="000000" w:themeColor="text1"/>
              </w:rPr>
              <w:t>рший в возрасте от</w:t>
            </w:r>
            <w:r w:rsidR="00171E74" w:rsidRPr="00290957">
              <w:rPr>
                <w:color w:val="000000" w:themeColor="text1"/>
              </w:rPr>
              <w:t xml:space="preserve">18 до 23 лет на день смерти являлся обучающимся,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 смерти лица в                                                возрасте от 18 до 23                                                лет</w:t>
            </w:r>
            <w:r w:rsidR="00A85700">
              <w:rPr>
                <w:color w:val="000000" w:themeColor="text1"/>
              </w:rPr>
              <w:t>;</w:t>
            </w:r>
          </w:p>
          <w:p w:rsidR="00260ABE" w:rsidRPr="00290957" w:rsidRDefault="00260ABE" w:rsidP="00290957">
            <w:pPr>
              <w:pStyle w:val="ConsPlusNormal"/>
              <w:spacing w:line="220" w:lineRule="exact"/>
            </w:pPr>
            <w:r>
              <w:rPr>
                <w:color w:val="000000" w:themeColor="text1"/>
              </w:rPr>
              <w:t>-</w:t>
            </w:r>
            <w:r>
              <w:t xml:space="preserve">трудовая книжка и (или) другие документы о стаже работы умершего (при их наличии) </w:t>
            </w:r>
            <w:r w:rsidR="00A85700" w:rsidRPr="00290957">
              <w:t>–</w:t>
            </w:r>
            <w:r>
              <w:t xml:space="preserve">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9032E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A9" w:rsidRDefault="002B27A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Глинский А.Н. – </w:t>
            </w:r>
          </w:p>
          <w:p w:rsidR="002B27A9" w:rsidRPr="00290957" w:rsidRDefault="002B27A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и идеологической работы, кабинет 109, тел. 8 (017) 239-46-49</w:t>
            </w:r>
          </w:p>
          <w:p w:rsidR="005D2DDC" w:rsidRPr="00290957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693DB2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, пом.3,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BA3CAF" w:rsidRDefault="00E8616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Pr="00BA3CAF" w:rsidRDefault="00671F7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A3233A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Pr="00BA3CAF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Струков Д.А</w:t>
            </w:r>
            <w:r w:rsidR="004507C2" w:rsidRPr="00BA3CAF">
              <w:rPr>
                <w:rFonts w:ascii="Times New Roman" w:hAnsi="Times New Roman" w:cs="Times New Roman"/>
                <w:sz w:val="24"/>
                <w:szCs w:val="24"/>
              </w:rPr>
              <w:t>.- начальник отдела</w:t>
            </w:r>
          </w:p>
          <w:p w:rsidR="003F5B33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117C97" w:rsidRPr="00BA3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C177F5" w:rsidRPr="00BA3CAF" w:rsidRDefault="00D2032E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Иваньков Д.П. –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3F5B33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Горелик С.С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>. – заместитель на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212-96-11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л. 8 (017) 212-96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74625C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212-93-11</w:t>
            </w:r>
          </w:p>
          <w:p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тракт, 160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Pr="00BA3CAF" w:rsidRDefault="00D2032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693DB2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BA3CAF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Pr="00BA3CAF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5C449A" w:rsidRPr="00BA3CAF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Самойлович М.В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289-03-41</w:t>
            </w:r>
          </w:p>
          <w:p w:rsidR="0036693B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5C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53В-3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36693B" w:rsidRPr="00BA3CAF" w:rsidRDefault="00D2032E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Верлыго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И.Э. –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36693B" w:rsidRPr="00BA3CAF" w:rsidRDefault="00755AF1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С.С. –</w:t>
            </w:r>
          </w:p>
          <w:p w:rsidR="00755AF1" w:rsidRPr="00BA3CAF" w:rsidRDefault="00755AF1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380-28-48</w:t>
            </w:r>
          </w:p>
          <w:p w:rsidR="001506D1" w:rsidRPr="00BA3CAF" w:rsidRDefault="001506D1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1506D1" w:rsidRPr="00BA3CAF" w:rsidRDefault="001506D1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365-57-85</w:t>
            </w:r>
          </w:p>
        </w:tc>
      </w:tr>
      <w:tr w:rsidR="00F95E45" w:rsidRPr="00290957" w:rsidTr="000A3272">
        <w:tc>
          <w:tcPr>
            <w:tcW w:w="258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2490" w:type="dxa"/>
            <w:gridSpan w:val="3"/>
          </w:tcPr>
          <w:p w:rsidR="00F95E45" w:rsidRPr="00290957" w:rsidRDefault="00F95E45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1 –г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инск, ул.Уборевича, 73, пом.3,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с 8.00 до 15.00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 Струков Д.А.- 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С.А. – заместитель начальника отдела,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, 58Е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Иваньков Д.П.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Горелик С.С. – 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отдела тел. 8 (017) 212-96-11  </w:t>
            </w:r>
          </w:p>
          <w:p w:rsidR="00AD26C3" w:rsidRPr="00BA3CAF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–</w:t>
            </w:r>
          </w:p>
          <w:p w:rsidR="00BA3CAF" w:rsidRDefault="00AD26C3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судебно-медицинских экспертиз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D26C3">
              <w:rPr>
                <w:rFonts w:ascii="Times New Roman" w:hAnsi="Times New Roman" w:cs="Times New Roman"/>
                <w:sz w:val="24"/>
                <w:szCs w:val="24"/>
              </w:rPr>
              <w:t>л. 8 (017) 212-95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BA3CAF" w:rsidRPr="00BA3CAF" w:rsidRDefault="00BA3CAF" w:rsidP="00AD26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тракт, 160А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Жданович Э.Н. – 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Самойлович М.В. –заместитель начальника отдела тел. 8 (017) 289-03-45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53В-3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И.Э.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С.С.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F95E45" w:rsidRPr="00BA3CAF" w:rsidRDefault="00BA3CAF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380-28-48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A45FB" w:rsidRPr="00121049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34" w:history="1">
              <w:r w:rsidR="005D077F" w:rsidRPr="00121049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личность, либо их копии</w:t>
            </w:r>
          </w:p>
        </w:tc>
        <w:tc>
          <w:tcPr>
            <w:tcW w:w="2410" w:type="dxa"/>
          </w:tcPr>
          <w:p w:rsidR="001D0C84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</w:t>
            </w:r>
            <w:r w:rsidR="0012104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 1 месяц </w:t>
            </w:r>
          </w:p>
          <w:p w:rsidR="005D077F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121049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121049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2490" w:type="dxa"/>
            <w:gridSpan w:val="3"/>
          </w:tcPr>
          <w:p w:rsidR="005D2DDC" w:rsidRPr="00CE7714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hyperlink r:id="rId35" w:history="1">
              <w:r w:rsidRPr="00CE7714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BF5F6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proofErr w:type="spellEnd"/>
          </w:p>
        </w:tc>
        <w:tc>
          <w:tcPr>
            <w:tcW w:w="2273" w:type="dxa"/>
            <w:gridSpan w:val="2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74625C" w:rsidRDefault="0074625C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CF2DD4" w:rsidSect="00693DB2">
      <w:headerReference w:type="default" r:id="rId3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9D" w:rsidRDefault="0005419D" w:rsidP="00093F7C">
      <w:pPr>
        <w:spacing w:after="0" w:line="240" w:lineRule="auto"/>
      </w:pPr>
      <w:r>
        <w:separator/>
      </w:r>
    </w:p>
  </w:endnote>
  <w:endnote w:type="continuationSeparator" w:id="0">
    <w:p w:rsidR="0005419D" w:rsidRDefault="0005419D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9D" w:rsidRDefault="0005419D" w:rsidP="00093F7C">
      <w:pPr>
        <w:spacing w:after="0" w:line="240" w:lineRule="auto"/>
      </w:pPr>
      <w:r>
        <w:separator/>
      </w:r>
    </w:p>
  </w:footnote>
  <w:footnote w:type="continuationSeparator" w:id="0">
    <w:p w:rsidR="0005419D" w:rsidRDefault="0005419D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1F7D" w:rsidRPr="004507C2" w:rsidRDefault="00D873BA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1F7D"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56D8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19D"/>
    <w:rsid w:val="00054A8C"/>
    <w:rsid w:val="00054B09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10D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02B8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A06"/>
    <w:rsid w:val="00117B21"/>
    <w:rsid w:val="00117C97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049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6D1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6F1B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19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5C2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6D8B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D80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28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180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0A"/>
    <w:rsid w:val="002572EF"/>
    <w:rsid w:val="00257463"/>
    <w:rsid w:val="0025747B"/>
    <w:rsid w:val="002579DD"/>
    <w:rsid w:val="002601FA"/>
    <w:rsid w:val="00260518"/>
    <w:rsid w:val="00260ABE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957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7A9"/>
    <w:rsid w:val="002B2C6A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6833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6F5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93B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6C3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8C4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15E2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6D8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683A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8C9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2B0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185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A78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77F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1F5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0DB"/>
    <w:rsid w:val="005F634E"/>
    <w:rsid w:val="005F6B45"/>
    <w:rsid w:val="005F76F0"/>
    <w:rsid w:val="005F7769"/>
    <w:rsid w:val="005F7CDC"/>
    <w:rsid w:val="005F7DD2"/>
    <w:rsid w:val="006000CB"/>
    <w:rsid w:val="00600204"/>
    <w:rsid w:val="00600518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716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307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B06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764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1F7D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6B2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4E52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439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79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19F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584"/>
    <w:rsid w:val="00716680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3420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58A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25C"/>
    <w:rsid w:val="00746456"/>
    <w:rsid w:val="007474A7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4B8"/>
    <w:rsid w:val="0075591B"/>
    <w:rsid w:val="00755AF1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A77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9D3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610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2B3"/>
    <w:rsid w:val="0085445E"/>
    <w:rsid w:val="0085459B"/>
    <w:rsid w:val="00854C26"/>
    <w:rsid w:val="008555CB"/>
    <w:rsid w:val="00855967"/>
    <w:rsid w:val="00855C6B"/>
    <w:rsid w:val="00855E73"/>
    <w:rsid w:val="00856167"/>
    <w:rsid w:val="00856225"/>
    <w:rsid w:val="008569FB"/>
    <w:rsid w:val="00856B58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479E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D2"/>
    <w:rsid w:val="008C680B"/>
    <w:rsid w:val="008C725E"/>
    <w:rsid w:val="008C7443"/>
    <w:rsid w:val="008C7569"/>
    <w:rsid w:val="008C78DE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59F1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4BB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B26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2EA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5B3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4EB7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435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5DB"/>
    <w:rsid w:val="0098479D"/>
    <w:rsid w:val="0098488C"/>
    <w:rsid w:val="009848AC"/>
    <w:rsid w:val="009848E5"/>
    <w:rsid w:val="00985038"/>
    <w:rsid w:val="009855C3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28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3FDB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48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48A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B29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682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C1E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00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4C2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C3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312"/>
    <w:rsid w:val="00AE685E"/>
    <w:rsid w:val="00AE6A36"/>
    <w:rsid w:val="00AE6BCD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476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4FC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4EC3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6F29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C8D"/>
    <w:rsid w:val="00B67E82"/>
    <w:rsid w:val="00B70500"/>
    <w:rsid w:val="00B708A0"/>
    <w:rsid w:val="00B71479"/>
    <w:rsid w:val="00B71563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86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CA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1585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0AC3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B0F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5F64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7F5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38B9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714"/>
    <w:rsid w:val="00CE7DA4"/>
    <w:rsid w:val="00CF00D0"/>
    <w:rsid w:val="00CF062F"/>
    <w:rsid w:val="00CF09FD"/>
    <w:rsid w:val="00CF0E56"/>
    <w:rsid w:val="00CF2BC4"/>
    <w:rsid w:val="00CF2DD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4FF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2AD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32E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229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1BCD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5E4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77D2A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AE2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BA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0BFB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AD7"/>
    <w:rsid w:val="00DD5B6D"/>
    <w:rsid w:val="00DD5DFA"/>
    <w:rsid w:val="00DD6990"/>
    <w:rsid w:val="00DD6AC3"/>
    <w:rsid w:val="00DD6C5D"/>
    <w:rsid w:val="00DD75A0"/>
    <w:rsid w:val="00DD77B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5ED8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5CC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011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5EDA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5D3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489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864"/>
    <w:rsid w:val="00F12B2B"/>
    <w:rsid w:val="00F12BD1"/>
    <w:rsid w:val="00F12F07"/>
    <w:rsid w:val="00F1315D"/>
    <w:rsid w:val="00F1328B"/>
    <w:rsid w:val="00F1379B"/>
    <w:rsid w:val="00F1387A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D0A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37810"/>
    <w:rsid w:val="00F4021A"/>
    <w:rsid w:val="00F40232"/>
    <w:rsid w:val="00F4026C"/>
    <w:rsid w:val="00F4038F"/>
    <w:rsid w:val="00F403C9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0D5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02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3BF7"/>
    <w:rsid w:val="00FA41FA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CF6C6814E56A0D402B6FA7798018B29586F3449EF45A508D8DE5D530D2AE82228367D55CFC6FBD5F4D39BFV9s7H" TargetMode="External"/><Relationship Id="rId13" Type="http://schemas.openxmlformats.org/officeDocument/2006/relationships/hyperlink" Target="consultantplus://offline/ref=C6CCCF6C6814E56A0D402B6FA7798018B29586F3449EF45A508D8DE5D530D2AE82228367D55CFC6FBD5F4D39BFV9s7H" TargetMode="External"/><Relationship Id="rId18" Type="http://schemas.openxmlformats.org/officeDocument/2006/relationships/hyperlink" Target="consultantplus://offline/ref=47DED51C13C457E57640AB1B34D7E6F6293B0D25F7ECE81A6BE893B221A33A6BBBC3C7A0062CF707A947FBEFE9517BA2D1FB0666213BABDA20AE52A351i0v7G" TargetMode="External"/><Relationship Id="rId26" Type="http://schemas.openxmlformats.org/officeDocument/2006/relationships/hyperlink" Target="consultantplus://offline/ref=649B0B69BF8331277568A35A0D469DE5C19A54DBC5276A38AD98AD2AD391B680B51869E028457075800BAA42652F70F523B345408C8B30929B40B28B47n4l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DED51C13C457E57640AB1B34D7E6F6293B0D25F7ECE21263E190B221A33A6BBBC3C7A0062CF707A947FBE5EA557BA2D1FB0666213BABDA20AE52A351i0v7G" TargetMode="External"/><Relationship Id="rId34" Type="http://schemas.openxmlformats.org/officeDocument/2006/relationships/hyperlink" Target="consultantplus://offline/ref=181F7391C1CCE81675F6F5D2977790DD7B92F7065A1AD806391143E354C7007679A38184248467382DBC43374D0EAE89BCF6954F46623E75F0FD2CFF53j5v1G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6CCCF6C6814E56A0D402B6FA7798018B29586F3449EF45A508D8DE5D530D2AE82228367D55CFC6FBD5F4D39BFV9s7H" TargetMode="External"/><Relationship Id="rId17" Type="http://schemas.openxmlformats.org/officeDocument/2006/relationships/hyperlink" Target="consultantplus://offline/ref=C6CCCF6C6814E56A0D402B6FA7798018B29586F3449EF45A508D8DE5D530D2AE82228367D55CFC6FBD5F4D39BFV9s7H" TargetMode="External"/><Relationship Id="rId25" Type="http://schemas.openxmlformats.org/officeDocument/2006/relationships/hyperlink" Target="consultantplus://offline/ref=47DED51C13C457E57640AB1B34D7E6F6293B0D25F7ECE21266E192B221A33A6BBBC3C7A0062CF707A947FBECEE547BA2D1FB0666213BABDA20AE52A351i0v7G" TargetMode="External"/><Relationship Id="rId33" Type="http://schemas.openxmlformats.org/officeDocument/2006/relationships/hyperlink" Target="consultantplus://offline/ref=2C7B045048C9955F051B5FDF8AE7E90E77B33B5C07C0BB5996EB7F72EE882A95B4CC330B1CF1C013BC5F0460B1ECyC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DED51C13C457E57640AB1B34D7E6F6293B0D25F7ECEF1265E191B221A33A6BBBC3C7A0062CF707A947FBEAE9567BA2D1FB0666213BABDA20AE52A351i0v7G" TargetMode="External"/><Relationship Id="rId20" Type="http://schemas.openxmlformats.org/officeDocument/2006/relationships/hyperlink" Target="consultantplus://offline/ref=47DED51C13C457E57640AB1B34D7E6F6293B0D25F7ECEC1061E893B221A33A6BBBC3C7A0062CF707A947FBECEA507BA2D1FB0666213BABDA20AE52A351i0v7G" TargetMode="External"/><Relationship Id="rId29" Type="http://schemas.openxmlformats.org/officeDocument/2006/relationships/hyperlink" Target="consultantplus://offline/ref=FDFF590F03718AC29E52134597BDDFD76CC28D0E2B5B435530D062DC0976AB520D5B4A85602B940DD745214A7Cd1RF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CF6C6814E56A0D402B6FA7798018B29586F3449EF45A508D8DE5D530D2AE82228367D55CFC6FBD5F4D39BFV9s7H" TargetMode="External"/><Relationship Id="rId24" Type="http://schemas.openxmlformats.org/officeDocument/2006/relationships/hyperlink" Target="consultantplus://offline/ref=E4B61F12E191A4AF0BAE51EBD8F7373176E72D6FD9D27D68E018103DBE66A9DCA27B331C0E6DAD3CE9CAD6C23DR5WAJ" TargetMode="External"/><Relationship Id="rId32" Type="http://schemas.openxmlformats.org/officeDocument/2006/relationships/hyperlink" Target="consultantplus://offline/ref=2C7B045048C9955F051B5FDF8AE7E90E77B33B5C07C0BB5996EB7F72EE882A95B4CC330B1CF1C013BC5F0460B6ECy5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DED51C13C457E57640AB1B34D7E6F6293B0D25F7ECE21263E997B221A33A6BBBC3C7A0062CF707A947FBEFEF5A7BA2D1FB0666213BABDA20AE52A351i0v7G" TargetMode="External"/><Relationship Id="rId23" Type="http://schemas.openxmlformats.org/officeDocument/2006/relationships/hyperlink" Target="consultantplus://offline/ref=E4B61F12E191A4AF0BAE51EBD8F7373176E72D6FD9D27D68E018103DBE66A9DCA27B331C0E6DAD3CE9CAD6C231R5W7J" TargetMode="External"/><Relationship Id="rId28" Type="http://schemas.openxmlformats.org/officeDocument/2006/relationships/hyperlink" Target="consultantplus://offline/ref=47DED51C13C457E57640AB1B34D7E6F6293B0D25F7ECE21263E997B221A33A6BBBC3C7A0062CF707A947FBEFEF5A7BA2D1FB0666213BABDA20AE52A351i0v7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6CCCF6C6814E56A0D402B6FA7798018B29586F3449EF45A508D8DE5D530D2AE82228367D55CFC6FBD5F4D39BFV9s7H" TargetMode="External"/><Relationship Id="rId19" Type="http://schemas.openxmlformats.org/officeDocument/2006/relationships/hyperlink" Target="consultantplus://offline/ref=47DED51C13C457E57640AB1B34D7E6F6293B0D25F7ECEC1463E39EB221A33A6BBBC3C7A0062CF707A947FBEEEA567BA2D1FB0666213BABDA20AE52A351i0v7G" TargetMode="External"/><Relationship Id="rId31" Type="http://schemas.openxmlformats.org/officeDocument/2006/relationships/hyperlink" Target="consultantplus://offline/ref=2C7B045048C9955F051B5FDF8AE7E90E77B33B5C07C0BD5F90EA7472EE882A95B4CC330B1CF1C013BC5F0466BFEC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CF6C6814E56A0D402B6FA7798018B29586F3449EF45A508D8DE5D530D2AE82228367D55CFC6FBD5F4D39BFV9s7H" TargetMode="External"/><Relationship Id="rId14" Type="http://schemas.openxmlformats.org/officeDocument/2006/relationships/hyperlink" Target="consultantplus://offline/ref=47DED51C13C457E57640AB1B34D7E6F6293B0D25F7ECE21164E991B221A33A6BBBC3C7A0062CF707A947FBEDE8547BA2D1FB0666213BABDA20AE52A351i0v7G" TargetMode="External"/><Relationship Id="rId22" Type="http://schemas.openxmlformats.org/officeDocument/2006/relationships/hyperlink" Target="consultantplus://offline/ref=E4B61F12E191A4AF0BAE51EBD8F7373176E72D6FD9D27C60EF1E133DBE66A9DCA27B331C0E6DAD3CE9CAD6C134R5WBJ" TargetMode="External"/><Relationship Id="rId27" Type="http://schemas.openxmlformats.org/officeDocument/2006/relationships/hyperlink" Target="consultantplus://offline/ref=47DED51C13C457E57640AB1B34D7E6F6293B0D25F7ECEE1065E694B221A33A6BBBC3C7A0062CF707A947FBEAEA5B7BA2D1FB0666213BABDA20AE52A351i0v7G" TargetMode="External"/><Relationship Id="rId30" Type="http://schemas.openxmlformats.org/officeDocument/2006/relationships/hyperlink" Target="consultantplus://offline/ref=FDFF590F03718AC29E52134597BDDFD76CC28D0E2B5B435530D062DC0976AB520D5B4A85602B940DD745214A71d1R7N" TargetMode="External"/><Relationship Id="rId35" Type="http://schemas.openxmlformats.org/officeDocument/2006/relationships/hyperlink" Target="consultantplus://offline/ref=181F7391C1CCE81675F6F5D2977790DD7B92F7065A1AD5073B1B46E354C7007679A38184248467382DBC43344E09AE89BCF6954F46623E75F0FD2CFF53j5v1G" TargetMode="Externa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9233A-B5A6-4939-BB7D-E0922D60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UKSD.Roschypkina</cp:lastModifiedBy>
  <cp:revision>2</cp:revision>
  <cp:lastPrinted>2019-06-13T14:06:00Z</cp:lastPrinted>
  <dcterms:created xsi:type="dcterms:W3CDTF">2020-05-06T10:33:00Z</dcterms:created>
  <dcterms:modified xsi:type="dcterms:W3CDTF">2020-05-06T10:33:00Z</dcterms:modified>
</cp:coreProperties>
</file>